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24" w:rsidRPr="00AE6A24" w:rsidRDefault="00AE6A24" w:rsidP="00CB2124">
      <w:pPr>
        <w:rPr>
          <w:b/>
          <w:i/>
          <w:vanish/>
          <w:color w:val="C00000"/>
          <w:sz w:val="40"/>
          <w:szCs w:val="40"/>
          <w:u w:val="single"/>
        </w:rPr>
      </w:pPr>
    </w:p>
    <w:tbl>
      <w:tblPr>
        <w:tblW w:w="0" w:type="auto"/>
        <w:tblLook w:val="04A0"/>
      </w:tblPr>
      <w:tblGrid>
        <w:gridCol w:w="3476"/>
        <w:gridCol w:w="6377"/>
      </w:tblGrid>
      <w:tr w:rsidR="00AE6A24" w:rsidRPr="00AE6A24" w:rsidTr="00AE6A24">
        <w:trPr>
          <w:hidden/>
        </w:trPr>
        <w:tc>
          <w:tcPr>
            <w:tcW w:w="5637" w:type="dxa"/>
          </w:tcPr>
          <w:p w:rsidR="00AE6A24" w:rsidRPr="00AE6A24" w:rsidRDefault="00AE6A24" w:rsidP="00CB2124">
            <w:pPr>
              <w:rPr>
                <w:b/>
                <w:i/>
                <w:vanish/>
                <w:color w:val="C00000"/>
                <w:sz w:val="40"/>
                <w:szCs w:val="40"/>
                <w:u w:val="single"/>
              </w:rPr>
            </w:pPr>
          </w:p>
        </w:tc>
        <w:tc>
          <w:tcPr>
            <w:tcW w:w="9149" w:type="dxa"/>
          </w:tcPr>
          <w:p w:rsidR="00AE6A24" w:rsidRPr="00AA6FE3" w:rsidRDefault="00AE6A24" w:rsidP="00AA6FE3">
            <w:pPr>
              <w:rPr>
                <w:b/>
                <w:i/>
                <w:color w:val="C00000"/>
                <w:sz w:val="36"/>
                <w:szCs w:val="36"/>
                <w:u w:val="single"/>
              </w:rPr>
            </w:pPr>
            <w:r w:rsidRPr="00B36F75">
              <w:rPr>
                <w:b/>
                <w:i/>
                <w:color w:val="C00000"/>
                <w:sz w:val="36"/>
                <w:szCs w:val="36"/>
                <w:u w:val="single"/>
              </w:rPr>
              <w:t>План</w:t>
            </w:r>
            <w:r w:rsidR="00AA6FE3">
              <w:rPr>
                <w:b/>
                <w:i/>
                <w:color w:val="C00000"/>
                <w:sz w:val="36"/>
                <w:szCs w:val="36"/>
                <w:u w:val="single"/>
              </w:rPr>
              <w:t xml:space="preserve">  </w:t>
            </w:r>
            <w:r w:rsidRPr="00B36F75">
              <w:rPr>
                <w:b/>
                <w:i/>
                <w:color w:val="C00000"/>
                <w:sz w:val="36"/>
                <w:szCs w:val="36"/>
                <w:u w:val="single"/>
              </w:rPr>
              <w:t>предметной недели</w:t>
            </w:r>
          </w:p>
        </w:tc>
      </w:tr>
    </w:tbl>
    <w:p w:rsidR="00AE6A24" w:rsidRDefault="00AE6A24" w:rsidP="00CB2124">
      <w:pPr>
        <w:rPr>
          <w:b/>
          <w:i/>
          <w:color w:val="C00000"/>
          <w:sz w:val="40"/>
          <w:szCs w:val="40"/>
          <w:u w:val="single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3753"/>
        <w:gridCol w:w="2122"/>
        <w:gridCol w:w="929"/>
        <w:gridCol w:w="1985"/>
      </w:tblGrid>
      <w:tr w:rsidR="002E3025" w:rsidRPr="00C334AB" w:rsidTr="0005310A">
        <w:trPr>
          <w:trHeight w:val="53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25" w:rsidRPr="00C334AB" w:rsidRDefault="002E3025" w:rsidP="0005310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25" w:rsidRPr="00C334AB" w:rsidRDefault="002E3025" w:rsidP="0005310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C334A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25" w:rsidRPr="00C334AB" w:rsidRDefault="002E3025" w:rsidP="0005310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25" w:rsidRPr="00C334AB" w:rsidRDefault="002E3025" w:rsidP="0005310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25" w:rsidRPr="00C334AB" w:rsidRDefault="002E3025" w:rsidP="0005310A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C334A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E3025" w:rsidRPr="00C334AB" w:rsidTr="0005310A">
        <w:trPr>
          <w:cantSplit/>
          <w:trHeight w:val="113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3025" w:rsidRPr="00C334AB" w:rsidRDefault="00AA6FE3" w:rsidP="00E404A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E3025">
              <w:rPr>
                <w:rFonts w:ascii="Times New Roman" w:hAnsi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4A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25" w:rsidRPr="00C334AB" w:rsidRDefault="002E302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334AB">
              <w:rPr>
                <w:rFonts w:ascii="Times New Roman" w:hAnsi="Times New Roman"/>
                <w:sz w:val="24"/>
                <w:szCs w:val="24"/>
              </w:rPr>
              <w:t>Открытие  предметной недели.</w:t>
            </w:r>
          </w:p>
          <w:p w:rsidR="002E3025" w:rsidRPr="00C334AB" w:rsidRDefault="002E302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2E3025" w:rsidRPr="00C334AB" w:rsidRDefault="002E302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334AB">
              <w:rPr>
                <w:rFonts w:ascii="Times New Roman" w:hAnsi="Times New Roman"/>
                <w:sz w:val="24"/>
                <w:szCs w:val="24"/>
              </w:rPr>
              <w:t xml:space="preserve">1. Объявление конкурса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рисунков «Мир будущего» (компьютерная графика), проектных работ по </w:t>
            </w:r>
            <w:r w:rsidR="00AA6FE3">
              <w:rPr>
                <w:rFonts w:ascii="Times New Roman" w:hAnsi="Times New Roman"/>
                <w:sz w:val="24"/>
                <w:szCs w:val="24"/>
              </w:rPr>
              <w:t>информатике</w:t>
            </w:r>
          </w:p>
          <w:p w:rsidR="002E3025" w:rsidRPr="00C334AB" w:rsidRDefault="002E3025" w:rsidP="00E404A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334AB">
              <w:rPr>
                <w:rFonts w:ascii="Times New Roman" w:hAnsi="Times New Roman"/>
                <w:sz w:val="24"/>
                <w:szCs w:val="24"/>
              </w:rPr>
              <w:t>2. Объявл</w:t>
            </w:r>
            <w:r>
              <w:rPr>
                <w:rFonts w:ascii="Times New Roman" w:hAnsi="Times New Roman"/>
                <w:sz w:val="24"/>
                <w:szCs w:val="24"/>
              </w:rPr>
              <w:t>ение конкурса математических газет «</w:t>
            </w:r>
            <w:r w:rsidR="00E404AB">
              <w:rPr>
                <w:rFonts w:ascii="Times New Roman" w:hAnsi="Times New Roman"/>
                <w:sz w:val="24"/>
                <w:szCs w:val="24"/>
              </w:rPr>
              <w:t>Геометрия вокруг нас»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25" w:rsidRPr="00C334AB" w:rsidRDefault="002E302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334AB">
              <w:rPr>
                <w:rFonts w:ascii="Times New Roman" w:hAnsi="Times New Roman"/>
                <w:sz w:val="24"/>
                <w:szCs w:val="24"/>
              </w:rPr>
              <w:t>Учащиеся 5-11 классов</w:t>
            </w:r>
          </w:p>
          <w:p w:rsidR="002E3025" w:rsidRPr="00C334AB" w:rsidRDefault="002E302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334AB">
              <w:rPr>
                <w:rFonts w:ascii="Times New Roman" w:hAnsi="Times New Roman"/>
                <w:sz w:val="24"/>
                <w:szCs w:val="24"/>
              </w:rPr>
              <w:t>Индивидуальное участие учеников (по желанию)</w:t>
            </w:r>
          </w:p>
          <w:p w:rsidR="002E3025" w:rsidRPr="00C334AB" w:rsidRDefault="002E302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2E3025" w:rsidRPr="00C334AB" w:rsidRDefault="002E302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2E3025" w:rsidRPr="00C334AB" w:rsidRDefault="00B36F7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E3025">
              <w:rPr>
                <w:rFonts w:ascii="Times New Roman" w:hAnsi="Times New Roman"/>
                <w:sz w:val="24"/>
                <w:szCs w:val="24"/>
              </w:rPr>
              <w:t>-9 классы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25" w:rsidRPr="00C334AB" w:rsidRDefault="002E302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уроках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25" w:rsidRPr="00C334AB" w:rsidRDefault="002E302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334AB">
              <w:rPr>
                <w:rFonts w:ascii="Times New Roman" w:hAnsi="Times New Roman"/>
                <w:sz w:val="24"/>
                <w:szCs w:val="24"/>
              </w:rPr>
              <w:t xml:space="preserve">Учителя математики,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информатики, </w:t>
            </w:r>
            <w:r w:rsidRPr="00C334AB">
              <w:rPr>
                <w:rFonts w:ascii="Times New Roman" w:hAnsi="Times New Roman"/>
                <w:sz w:val="24"/>
                <w:szCs w:val="24"/>
              </w:rPr>
              <w:t>физики и химии</w:t>
            </w:r>
          </w:p>
          <w:p w:rsidR="002E3025" w:rsidRPr="00C334AB" w:rsidRDefault="002E302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025" w:rsidRPr="00C334AB" w:rsidTr="0005310A">
        <w:trPr>
          <w:cantSplit/>
          <w:trHeight w:val="113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3025" w:rsidRDefault="00AA6FE3" w:rsidP="00E404A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E3025">
              <w:rPr>
                <w:rFonts w:ascii="Times New Roman" w:hAnsi="Times New Roman"/>
                <w:sz w:val="24"/>
                <w:szCs w:val="24"/>
              </w:rPr>
              <w:t>торник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4A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25" w:rsidRDefault="002E302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334A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Математический супер-тест</w:t>
            </w:r>
          </w:p>
          <w:p w:rsidR="002E3025" w:rsidRPr="00C334AB" w:rsidRDefault="002E302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«Быстрый счет»</w:t>
            </w:r>
          </w:p>
          <w:p w:rsidR="002E3025" w:rsidRPr="00C334AB" w:rsidRDefault="002E302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2E3025" w:rsidRPr="00C334AB" w:rsidRDefault="002E3025" w:rsidP="00E404A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36F75">
              <w:rPr>
                <w:rFonts w:ascii="Times New Roman" w:hAnsi="Times New Roman"/>
                <w:sz w:val="24"/>
                <w:szCs w:val="24"/>
              </w:rPr>
              <w:t>Математическая и</w:t>
            </w:r>
            <w:r>
              <w:rPr>
                <w:rFonts w:ascii="Times New Roman" w:hAnsi="Times New Roman"/>
                <w:sz w:val="24"/>
                <w:szCs w:val="24"/>
              </w:rPr>
              <w:t>гра «</w:t>
            </w:r>
            <w:r w:rsidR="00E404AB">
              <w:rPr>
                <w:rFonts w:ascii="Times New Roman" w:hAnsi="Times New Roman"/>
                <w:sz w:val="24"/>
                <w:szCs w:val="24"/>
              </w:rPr>
              <w:t>Абака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25" w:rsidRDefault="002E302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="00AA6FE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2E3025" w:rsidRDefault="002E302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2E3025" w:rsidRDefault="002E302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2E3025" w:rsidRPr="00C334AB" w:rsidRDefault="002E3025" w:rsidP="00E846F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Команды учеников </w:t>
            </w:r>
            <w:r w:rsidR="00E846F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-х </w:t>
            </w:r>
            <w:r w:rsidR="00E404AB">
              <w:rPr>
                <w:rFonts w:ascii="Times New Roman" w:hAnsi="Times New Roman"/>
                <w:sz w:val="24"/>
                <w:szCs w:val="24"/>
              </w:rPr>
              <w:t xml:space="preserve">и 11 </w:t>
            </w:r>
            <w:r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25" w:rsidRDefault="002E302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уроках</w:t>
            </w:r>
          </w:p>
          <w:p w:rsidR="002E3025" w:rsidRDefault="002E302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2E3025" w:rsidRPr="00C334AB" w:rsidRDefault="002E3025" w:rsidP="00E404A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404A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404A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25" w:rsidRDefault="002E302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С.И.</w:t>
            </w:r>
          </w:p>
          <w:p w:rsidR="002E3025" w:rsidRDefault="002E302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Пахомова В.А.</w:t>
            </w:r>
          </w:p>
          <w:p w:rsidR="002E3025" w:rsidRDefault="002E302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2E3025" w:rsidRPr="00C334AB" w:rsidRDefault="002E302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Суромкина Г.В.</w:t>
            </w:r>
          </w:p>
        </w:tc>
      </w:tr>
      <w:tr w:rsidR="002E3025" w:rsidRPr="00C334AB" w:rsidTr="0005310A">
        <w:trPr>
          <w:cantSplit/>
          <w:trHeight w:val="17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3025" w:rsidRPr="00C334AB" w:rsidRDefault="00AA6FE3" w:rsidP="00E404A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E3025">
              <w:rPr>
                <w:rFonts w:ascii="Times New Roman" w:hAnsi="Times New Roman"/>
                <w:sz w:val="24"/>
                <w:szCs w:val="24"/>
              </w:rPr>
              <w:t>реда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4A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25" w:rsidRDefault="002E302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Час</w:t>
            </w:r>
            <w:r w:rsidRPr="00C334AB">
              <w:rPr>
                <w:rFonts w:ascii="Times New Roman" w:hAnsi="Times New Roman"/>
                <w:sz w:val="24"/>
                <w:szCs w:val="24"/>
              </w:rPr>
              <w:t xml:space="preserve"> занимательной </w:t>
            </w:r>
            <w:r w:rsidR="00E404AB">
              <w:rPr>
                <w:rFonts w:ascii="Times New Roman" w:hAnsi="Times New Roman"/>
                <w:sz w:val="24"/>
                <w:szCs w:val="24"/>
              </w:rPr>
              <w:t>физики</w:t>
            </w:r>
          </w:p>
          <w:p w:rsidR="002E3025" w:rsidRDefault="002E302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2E3025" w:rsidRDefault="002E302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2E3025" w:rsidRDefault="002E302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AA6FE3" w:rsidRDefault="00AA6FE3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2E3025" w:rsidRPr="00C334AB" w:rsidRDefault="002E3025" w:rsidP="00E846F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334AB">
              <w:rPr>
                <w:rFonts w:ascii="Times New Roman" w:hAnsi="Times New Roman"/>
                <w:sz w:val="24"/>
                <w:szCs w:val="24"/>
              </w:rPr>
              <w:t>.</w:t>
            </w:r>
            <w:r w:rsidR="00B36F75">
              <w:rPr>
                <w:rFonts w:ascii="Times New Roman" w:hAnsi="Times New Roman"/>
                <w:sz w:val="24"/>
                <w:szCs w:val="24"/>
              </w:rPr>
              <w:t>Математическая и</w:t>
            </w:r>
            <w:r w:rsidRPr="00C334AB">
              <w:rPr>
                <w:rFonts w:ascii="Times New Roman" w:hAnsi="Times New Roman"/>
                <w:sz w:val="24"/>
                <w:szCs w:val="24"/>
              </w:rPr>
              <w:t xml:space="preserve">гра «Счастливый случай» (внеклассное мероприятие для </w:t>
            </w:r>
            <w:r w:rsidR="00E846F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4AB">
              <w:rPr>
                <w:rFonts w:ascii="Times New Roman" w:hAnsi="Times New Roman"/>
                <w:sz w:val="24"/>
                <w:szCs w:val="24"/>
              </w:rPr>
              <w:t>классов</w:t>
            </w:r>
            <w:r w:rsidR="00E846F5">
              <w:rPr>
                <w:rFonts w:ascii="Times New Roman" w:hAnsi="Times New Roman"/>
                <w:sz w:val="24"/>
                <w:szCs w:val="24"/>
              </w:rPr>
              <w:t xml:space="preserve"> Подготовка к ОГЭ</w:t>
            </w:r>
            <w:r w:rsidRPr="00C334A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25" w:rsidRDefault="002E302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E404AB">
              <w:rPr>
                <w:rFonts w:ascii="Times New Roman" w:hAnsi="Times New Roman"/>
                <w:sz w:val="24"/>
                <w:szCs w:val="24"/>
              </w:rPr>
              <w:t xml:space="preserve">7-8 </w:t>
            </w:r>
            <w:r w:rsidRPr="00C334AB"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2E3025" w:rsidRDefault="002E302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2E3025" w:rsidRDefault="002E302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2E3025" w:rsidRDefault="002E302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AA6FE3" w:rsidRDefault="00AA6FE3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2E3025" w:rsidRPr="00C334AB" w:rsidRDefault="002E302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334AB">
              <w:rPr>
                <w:rFonts w:ascii="Times New Roman" w:hAnsi="Times New Roman"/>
                <w:sz w:val="24"/>
                <w:szCs w:val="24"/>
              </w:rPr>
              <w:t>Команды учащихся</w:t>
            </w:r>
          </w:p>
          <w:p w:rsidR="002E3025" w:rsidRPr="00C334AB" w:rsidRDefault="00E846F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E3025">
              <w:rPr>
                <w:rFonts w:ascii="Times New Roman" w:hAnsi="Times New Roman"/>
                <w:sz w:val="24"/>
                <w:szCs w:val="24"/>
              </w:rPr>
              <w:t>-х классов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25" w:rsidRDefault="002E302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404A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2E3025" w:rsidRDefault="002E302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2E3025" w:rsidRPr="002E3025" w:rsidRDefault="002E3025" w:rsidP="002E3025">
            <w:pPr>
              <w:rPr>
                <w:lang w:eastAsia="en-US"/>
              </w:rPr>
            </w:pPr>
          </w:p>
          <w:p w:rsidR="002E3025" w:rsidRDefault="002E3025" w:rsidP="002E3025">
            <w:pPr>
              <w:rPr>
                <w:lang w:eastAsia="en-US"/>
              </w:rPr>
            </w:pPr>
          </w:p>
          <w:p w:rsidR="00AA6FE3" w:rsidRDefault="00AA6FE3" w:rsidP="002E3025">
            <w:pPr>
              <w:rPr>
                <w:lang w:eastAsia="en-US"/>
              </w:rPr>
            </w:pPr>
          </w:p>
          <w:p w:rsidR="002E3025" w:rsidRPr="002E3025" w:rsidRDefault="002E3025" w:rsidP="002E3025">
            <w:pPr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25" w:rsidRDefault="002E302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 10</w:t>
            </w:r>
            <w:r w:rsidR="00AA6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  <w:p w:rsidR="002E3025" w:rsidRDefault="00E404AB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Пахомова В.А.</w:t>
            </w:r>
          </w:p>
          <w:p w:rsidR="002E3025" w:rsidRDefault="002E302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2E3025" w:rsidRPr="00C334AB" w:rsidRDefault="00E404AB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С.И.</w:t>
            </w:r>
          </w:p>
          <w:p w:rsidR="002E3025" w:rsidRPr="00C334AB" w:rsidRDefault="002E302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025" w:rsidRPr="00C334AB" w:rsidTr="00B36F75">
        <w:trPr>
          <w:cantSplit/>
          <w:trHeight w:val="204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3025" w:rsidRPr="00C334AB" w:rsidRDefault="00AA6FE3" w:rsidP="00E404A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2E3025">
              <w:rPr>
                <w:rFonts w:ascii="Times New Roman" w:hAnsi="Times New Roman"/>
                <w:sz w:val="24"/>
                <w:szCs w:val="24"/>
              </w:rPr>
              <w:t>етверг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4A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25" w:rsidRPr="00C334AB" w:rsidRDefault="002E302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334AB">
              <w:rPr>
                <w:rFonts w:ascii="Times New Roman" w:hAnsi="Times New Roman"/>
                <w:sz w:val="24"/>
                <w:szCs w:val="24"/>
              </w:rPr>
              <w:t>Игра «Шаг в физику»</w:t>
            </w:r>
          </w:p>
          <w:p w:rsidR="002E3025" w:rsidRDefault="002E302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2E3025" w:rsidRDefault="002E302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36F75" w:rsidRPr="00C334AB" w:rsidRDefault="002E3025" w:rsidP="00B36F7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36F75">
              <w:rPr>
                <w:rFonts w:ascii="Times New Roman" w:hAnsi="Times New Roman"/>
                <w:sz w:val="24"/>
                <w:szCs w:val="24"/>
              </w:rPr>
              <w:t>Игра «Математический калейдоскоп»</w:t>
            </w:r>
          </w:p>
          <w:p w:rsidR="002E3025" w:rsidRPr="00C334AB" w:rsidRDefault="00B36F75" w:rsidP="00B36F7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334AB">
              <w:rPr>
                <w:rFonts w:ascii="Times New Roman" w:hAnsi="Times New Roman"/>
                <w:sz w:val="24"/>
                <w:szCs w:val="24"/>
              </w:rPr>
              <w:t>. Викторина «</w:t>
            </w:r>
            <w:r>
              <w:rPr>
                <w:rFonts w:ascii="Times New Roman" w:hAnsi="Times New Roman"/>
                <w:sz w:val="24"/>
                <w:szCs w:val="24"/>
              </w:rPr>
              <w:t>Считай, смекай, отгадывай»</w:t>
            </w:r>
            <w:r w:rsidRPr="00C334A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25" w:rsidRPr="00C334AB" w:rsidRDefault="002E302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334AB">
              <w:rPr>
                <w:rFonts w:ascii="Times New Roman" w:hAnsi="Times New Roman"/>
                <w:sz w:val="24"/>
                <w:szCs w:val="24"/>
              </w:rPr>
              <w:t xml:space="preserve">Команды учащихся </w:t>
            </w:r>
            <w:r w:rsidR="00E404AB">
              <w:rPr>
                <w:rFonts w:ascii="Times New Roman" w:hAnsi="Times New Roman"/>
                <w:sz w:val="24"/>
                <w:szCs w:val="24"/>
              </w:rPr>
              <w:t>9</w:t>
            </w:r>
            <w:r w:rsidRPr="00C334AB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334AB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  <w:p w:rsidR="002E3025" w:rsidRDefault="00E846F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36F75">
              <w:rPr>
                <w:rFonts w:ascii="Times New Roman" w:hAnsi="Times New Roman"/>
                <w:sz w:val="24"/>
                <w:szCs w:val="24"/>
              </w:rPr>
              <w:t>-е классы</w:t>
            </w:r>
          </w:p>
          <w:p w:rsidR="00B36F75" w:rsidRDefault="00B36F7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36F75" w:rsidRPr="00C334AB" w:rsidRDefault="00B36F7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5-6-е классы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25" w:rsidRDefault="002E302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2E3025" w:rsidRPr="00C334AB" w:rsidRDefault="002E3025" w:rsidP="00B36F7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6F7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25" w:rsidRDefault="002E302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334AB">
              <w:rPr>
                <w:rFonts w:ascii="Times New Roman" w:hAnsi="Times New Roman"/>
                <w:sz w:val="24"/>
                <w:szCs w:val="24"/>
              </w:rPr>
              <w:t>Лезина С.А.</w:t>
            </w:r>
          </w:p>
          <w:p w:rsidR="00E404AB" w:rsidRDefault="00E404AB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404AB" w:rsidRPr="00C334AB" w:rsidRDefault="00E404AB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2E3025" w:rsidRDefault="00E404AB" w:rsidP="002E30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С.И.</w:t>
            </w:r>
            <w:r w:rsidR="00B36F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6F75" w:rsidRDefault="00B36F75" w:rsidP="002E30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36F75" w:rsidRDefault="00E404AB" w:rsidP="002E30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Суромкина Г.В.</w:t>
            </w:r>
          </w:p>
          <w:p w:rsidR="00B36F75" w:rsidRPr="00C334AB" w:rsidRDefault="00E404AB" w:rsidP="002E302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Земченкова Т.П.</w:t>
            </w:r>
          </w:p>
        </w:tc>
      </w:tr>
      <w:tr w:rsidR="002E3025" w:rsidRPr="00C334AB" w:rsidTr="00AA6FE3">
        <w:trPr>
          <w:cantSplit/>
          <w:trHeight w:val="186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3025" w:rsidRPr="00C334AB" w:rsidRDefault="00AA6FE3" w:rsidP="00E404A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E3025">
              <w:rPr>
                <w:rFonts w:ascii="Times New Roman" w:hAnsi="Times New Roman"/>
                <w:sz w:val="24"/>
                <w:szCs w:val="24"/>
              </w:rPr>
              <w:t>ятница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4A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25" w:rsidRPr="00C334AB" w:rsidRDefault="002E302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33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6F75">
              <w:rPr>
                <w:rFonts w:ascii="Times New Roman" w:hAnsi="Times New Roman"/>
                <w:sz w:val="24"/>
                <w:szCs w:val="24"/>
              </w:rPr>
              <w:t>Выставка рисунков, проектных работ, математических газет</w:t>
            </w:r>
          </w:p>
          <w:p w:rsidR="002E3025" w:rsidRDefault="002E302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36F75" w:rsidRDefault="00AA6FE3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Математический квест</w:t>
            </w:r>
          </w:p>
          <w:p w:rsidR="00E846F5" w:rsidRDefault="00E846F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846F5" w:rsidRPr="00C334AB" w:rsidRDefault="00E846F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Закрытие недели. Подведение итогов. Награждение победителей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25" w:rsidRDefault="002E302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2E3025" w:rsidRPr="00C334AB" w:rsidRDefault="002E302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334AB">
              <w:rPr>
                <w:rFonts w:ascii="Times New Roman" w:hAnsi="Times New Roman"/>
                <w:sz w:val="24"/>
                <w:szCs w:val="24"/>
              </w:rPr>
              <w:t>5</w:t>
            </w:r>
            <w:r w:rsidR="00B36F75">
              <w:rPr>
                <w:rFonts w:ascii="Times New Roman" w:hAnsi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334A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2E3025" w:rsidRPr="00C334AB" w:rsidRDefault="002E302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2E3025" w:rsidRDefault="00AA6FE3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B36F75">
              <w:rPr>
                <w:rFonts w:ascii="Times New Roman" w:hAnsi="Times New Roman"/>
                <w:sz w:val="24"/>
                <w:szCs w:val="24"/>
              </w:rPr>
              <w:t>10</w:t>
            </w:r>
            <w:r w:rsidR="002E3025">
              <w:rPr>
                <w:rFonts w:ascii="Times New Roman" w:hAnsi="Times New Roman"/>
                <w:sz w:val="24"/>
                <w:szCs w:val="24"/>
              </w:rPr>
              <w:t>-е</w:t>
            </w:r>
            <w:r w:rsidR="002E3025" w:rsidRPr="00C334A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2E3025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E846F5" w:rsidRDefault="00E846F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846F5" w:rsidRPr="00C334AB" w:rsidRDefault="00E846F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25" w:rsidRDefault="002E302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2E3025" w:rsidRDefault="00E846F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E3025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2E3025" w:rsidRDefault="002E302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2E3025" w:rsidRDefault="002E302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E846F5" w:rsidRDefault="00E846F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846F5" w:rsidRPr="00C334AB" w:rsidRDefault="00E846F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25" w:rsidRPr="00C334AB" w:rsidRDefault="00B36F7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 10-11 классы</w:t>
            </w:r>
          </w:p>
          <w:p w:rsidR="002E3025" w:rsidRDefault="00B36F7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Суромкина Г.В.</w:t>
            </w:r>
          </w:p>
          <w:p w:rsidR="00E846F5" w:rsidRDefault="00E846F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846F5" w:rsidRPr="00C334AB" w:rsidRDefault="00E846F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Суромкина Г.В.</w:t>
            </w:r>
          </w:p>
          <w:p w:rsidR="002E3025" w:rsidRPr="00C334AB" w:rsidRDefault="002E3025" w:rsidP="000531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3142" w:rsidRPr="00AE6A24" w:rsidRDefault="00AE6A24" w:rsidP="00CB2124">
      <w:pPr>
        <w:rPr>
          <w:sz w:val="40"/>
          <w:szCs w:val="40"/>
        </w:rPr>
      </w:pPr>
      <w:r w:rsidRPr="00AE6A24">
        <w:rPr>
          <w:b/>
          <w:i/>
          <w:vanish/>
          <w:color w:val="C00000"/>
          <w:sz w:val="40"/>
          <w:szCs w:val="40"/>
          <w:u w:val="single"/>
        </w:rPr>
        <w:t xml:space="preserve"> </w:t>
      </w:r>
      <w:r w:rsidR="00AA6FE3">
        <w:rPr>
          <w:b/>
          <w:i/>
          <w:noProof/>
          <w:vanish/>
          <w:color w:val="C00000"/>
          <w:sz w:val="40"/>
          <w:szCs w:val="40"/>
          <w:u w:val="single"/>
        </w:rPr>
        <w:drawing>
          <wp:inline distT="0" distB="0" distL="0" distR="0">
            <wp:extent cx="5743575" cy="5715000"/>
            <wp:effectExtent l="19050" t="0" r="9525" b="0"/>
            <wp:docPr id="2" name="Рисунок 2" descr="analiz_13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aliz_13_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6FE3">
        <w:rPr>
          <w:b/>
          <w:i/>
          <w:noProof/>
          <w:vanish/>
          <w:color w:val="C00000"/>
          <w:sz w:val="40"/>
          <w:szCs w:val="40"/>
          <w:u w:val="single"/>
        </w:rPr>
        <w:drawing>
          <wp:inline distT="0" distB="0" distL="0" distR="0">
            <wp:extent cx="5743575" cy="5715000"/>
            <wp:effectExtent l="19050" t="0" r="9525" b="0"/>
            <wp:docPr id="3" name="Рисунок 3" descr="analiz_13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aliz_13_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6FE3">
        <w:rPr>
          <w:b/>
          <w:i/>
          <w:noProof/>
          <w:vanish/>
          <w:color w:val="C00000"/>
          <w:sz w:val="40"/>
          <w:szCs w:val="40"/>
          <w:u w:val="single"/>
        </w:rPr>
        <w:drawing>
          <wp:inline distT="0" distB="0" distL="0" distR="0">
            <wp:extent cx="5743575" cy="5715000"/>
            <wp:effectExtent l="19050" t="0" r="9525" b="0"/>
            <wp:docPr id="4" name="Рисунок 4" descr="analiz_13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aliz_13_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3142" w:rsidRPr="00AE6A24" w:rsidSect="00F50F8C">
      <w:pgSz w:w="11906" w:h="16838"/>
      <w:pgMar w:top="851" w:right="568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E8F" w:rsidRDefault="00894E8F">
      <w:r>
        <w:separator/>
      </w:r>
    </w:p>
  </w:endnote>
  <w:endnote w:type="continuationSeparator" w:id="1">
    <w:p w:rsidR="00894E8F" w:rsidRDefault="00894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E8F" w:rsidRDefault="00894E8F">
      <w:r>
        <w:separator/>
      </w:r>
    </w:p>
  </w:footnote>
  <w:footnote w:type="continuationSeparator" w:id="1">
    <w:p w:rsidR="00894E8F" w:rsidRDefault="00894E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A6654"/>
    <w:multiLevelType w:val="hybridMultilevel"/>
    <w:tmpl w:val="8F760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119A8"/>
    <w:rsid w:val="00004E07"/>
    <w:rsid w:val="0004053A"/>
    <w:rsid w:val="00052C21"/>
    <w:rsid w:val="0005310A"/>
    <w:rsid w:val="00125249"/>
    <w:rsid w:val="00204E93"/>
    <w:rsid w:val="00255D64"/>
    <w:rsid w:val="0028008E"/>
    <w:rsid w:val="002A1E11"/>
    <w:rsid w:val="002B4784"/>
    <w:rsid w:val="002C3766"/>
    <w:rsid w:val="002E3025"/>
    <w:rsid w:val="00304EB5"/>
    <w:rsid w:val="00317E20"/>
    <w:rsid w:val="00325776"/>
    <w:rsid w:val="00334B8D"/>
    <w:rsid w:val="003469CC"/>
    <w:rsid w:val="003670D5"/>
    <w:rsid w:val="00370A09"/>
    <w:rsid w:val="003E0F93"/>
    <w:rsid w:val="003F2801"/>
    <w:rsid w:val="0041123B"/>
    <w:rsid w:val="0049463F"/>
    <w:rsid w:val="005114BD"/>
    <w:rsid w:val="005119A8"/>
    <w:rsid w:val="005568EF"/>
    <w:rsid w:val="005F6AA9"/>
    <w:rsid w:val="00624447"/>
    <w:rsid w:val="006C3299"/>
    <w:rsid w:val="00730584"/>
    <w:rsid w:val="007309FD"/>
    <w:rsid w:val="007347C7"/>
    <w:rsid w:val="007D0130"/>
    <w:rsid w:val="007D7B30"/>
    <w:rsid w:val="00885436"/>
    <w:rsid w:val="00894E8F"/>
    <w:rsid w:val="00921483"/>
    <w:rsid w:val="009B65B1"/>
    <w:rsid w:val="00AA6FE3"/>
    <w:rsid w:val="00AE6A24"/>
    <w:rsid w:val="00B36F75"/>
    <w:rsid w:val="00BB1E01"/>
    <w:rsid w:val="00BC20F8"/>
    <w:rsid w:val="00C16437"/>
    <w:rsid w:val="00C87F72"/>
    <w:rsid w:val="00CB2124"/>
    <w:rsid w:val="00D17BB0"/>
    <w:rsid w:val="00DE508B"/>
    <w:rsid w:val="00E1544F"/>
    <w:rsid w:val="00E404AB"/>
    <w:rsid w:val="00E67DDF"/>
    <w:rsid w:val="00E846F5"/>
    <w:rsid w:val="00F105D6"/>
    <w:rsid w:val="00F23142"/>
    <w:rsid w:val="00F31F3D"/>
    <w:rsid w:val="00F50F8C"/>
    <w:rsid w:val="00F8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483"/>
    <w:rPr>
      <w:sz w:val="24"/>
      <w:szCs w:val="24"/>
    </w:rPr>
  </w:style>
  <w:style w:type="paragraph" w:styleId="1">
    <w:name w:val="heading 1"/>
    <w:basedOn w:val="a"/>
    <w:next w:val="a"/>
    <w:qFormat/>
    <w:rsid w:val="00921483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14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21483"/>
    <w:pPr>
      <w:tabs>
        <w:tab w:val="center" w:pos="4677"/>
        <w:tab w:val="right" w:pos="9355"/>
      </w:tabs>
    </w:pPr>
  </w:style>
  <w:style w:type="paragraph" w:styleId="a5">
    <w:name w:val="Document Map"/>
    <w:basedOn w:val="a"/>
    <w:semiHidden/>
    <w:rsid w:val="00921483"/>
    <w:pPr>
      <w:shd w:val="clear" w:color="auto" w:fill="000080"/>
    </w:pPr>
    <w:rPr>
      <w:rFonts w:ascii="Tahoma" w:hAnsi="Tahoma" w:cs="Tahoma"/>
    </w:rPr>
  </w:style>
  <w:style w:type="paragraph" w:styleId="a6">
    <w:name w:val="Normal (Web)"/>
    <w:basedOn w:val="a"/>
    <w:uiPriority w:val="99"/>
    <w:unhideWhenUsed/>
    <w:rsid w:val="00F31F3D"/>
    <w:pPr>
      <w:spacing w:before="100" w:beforeAutospacing="1" w:after="119"/>
    </w:pPr>
  </w:style>
  <w:style w:type="table" w:styleId="a7">
    <w:name w:val="Table Grid"/>
    <w:basedOn w:val="a1"/>
    <w:rsid w:val="00F231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8">
    <w:name w:val="No Spacing"/>
    <w:uiPriority w:val="1"/>
    <w:qFormat/>
    <w:rsid w:val="002E30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РАССМОТРЕНА на заседании МО                                                 УТВЕРЖДЕНА</vt:lpstr>
    </vt:vector>
  </TitlesOfParts>
  <Company>Grizli777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РАССМОТРЕНА на заседании МО                                                 УТВЕРЖДЕНА</dc:title>
  <dc:creator>Суромкины</dc:creator>
  <cp:lastModifiedBy>1</cp:lastModifiedBy>
  <cp:revision>2</cp:revision>
  <cp:lastPrinted>2017-02-01T12:21:00Z</cp:lastPrinted>
  <dcterms:created xsi:type="dcterms:W3CDTF">2019-12-25T05:47:00Z</dcterms:created>
  <dcterms:modified xsi:type="dcterms:W3CDTF">2019-12-25T05:47:00Z</dcterms:modified>
</cp:coreProperties>
</file>