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81"/>
        <w:tblW w:w="0" w:type="auto"/>
        <w:tblLayout w:type="fixed"/>
        <w:tblLook w:val="0000"/>
      </w:tblPr>
      <w:tblGrid>
        <w:gridCol w:w="3828"/>
        <w:gridCol w:w="5528"/>
      </w:tblGrid>
      <w:tr w:rsidR="00B1755C" w:rsidTr="002D0865">
        <w:trPr>
          <w:trHeight w:val="3915"/>
        </w:trPr>
        <w:tc>
          <w:tcPr>
            <w:tcW w:w="3828" w:type="dxa"/>
            <w:shd w:val="clear" w:color="auto" w:fill="auto"/>
          </w:tcPr>
          <w:p w:rsidR="00B1755C" w:rsidRDefault="002D0865" w:rsidP="002D086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86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84129" cy="969997"/>
                  <wp:effectExtent l="19050" t="0" r="0" b="0"/>
                  <wp:docPr id="2" name="Рисунок 1" descr="C:\Users\Владелец\Desktop\Лого СОШ15 (прозрачный фон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Лого СОШ15 (прозрачный фон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657" cy="971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55C" w:rsidRPr="002D0865" w:rsidRDefault="00B1755C" w:rsidP="002D0865">
            <w:pPr>
              <w:tabs>
                <w:tab w:val="left" w:pos="400"/>
                <w:tab w:val="left" w:pos="560"/>
                <w:tab w:val="center" w:pos="2663"/>
              </w:tabs>
              <w:jc w:val="center"/>
              <w:rPr>
                <w:b/>
              </w:rPr>
            </w:pPr>
            <w:r w:rsidRPr="002D0865">
              <w:rPr>
                <w:b/>
                <w:sz w:val="22"/>
                <w:szCs w:val="22"/>
              </w:rPr>
              <w:t>Муниципальное  бюджетное общеобразовательное</w:t>
            </w:r>
          </w:p>
          <w:p w:rsidR="00B1755C" w:rsidRPr="002D0865" w:rsidRDefault="00B1755C" w:rsidP="002D0865">
            <w:pPr>
              <w:tabs>
                <w:tab w:val="left" w:pos="400"/>
                <w:tab w:val="left" w:pos="560"/>
                <w:tab w:val="center" w:pos="2663"/>
              </w:tabs>
              <w:jc w:val="center"/>
              <w:rPr>
                <w:b/>
              </w:rPr>
            </w:pPr>
            <w:r w:rsidRPr="002D0865">
              <w:rPr>
                <w:b/>
                <w:sz w:val="22"/>
                <w:szCs w:val="22"/>
              </w:rPr>
              <w:t xml:space="preserve"> учреждение</w:t>
            </w:r>
          </w:p>
          <w:p w:rsidR="00B1755C" w:rsidRPr="002D0865" w:rsidRDefault="00B1755C" w:rsidP="002D0865">
            <w:pPr>
              <w:tabs>
                <w:tab w:val="left" w:pos="400"/>
                <w:tab w:val="left" w:pos="560"/>
                <w:tab w:val="center" w:pos="2663"/>
              </w:tabs>
              <w:jc w:val="center"/>
              <w:rPr>
                <w:b/>
              </w:rPr>
            </w:pPr>
            <w:r w:rsidRPr="002D0865">
              <w:rPr>
                <w:b/>
                <w:sz w:val="22"/>
                <w:szCs w:val="22"/>
              </w:rPr>
              <w:t xml:space="preserve">средняя общеобразовательная </w:t>
            </w:r>
          </w:p>
          <w:p w:rsidR="00B1755C" w:rsidRDefault="00B1755C" w:rsidP="002D0865">
            <w:pPr>
              <w:tabs>
                <w:tab w:val="left" w:pos="400"/>
                <w:tab w:val="left" w:pos="560"/>
                <w:tab w:val="center" w:pos="2663"/>
              </w:tabs>
              <w:jc w:val="center"/>
              <w:rPr>
                <w:b/>
              </w:rPr>
            </w:pPr>
            <w:r w:rsidRPr="002D0865">
              <w:rPr>
                <w:b/>
                <w:sz w:val="22"/>
                <w:szCs w:val="22"/>
              </w:rPr>
              <w:t>школа №15 г. Азова</w:t>
            </w:r>
          </w:p>
          <w:p w:rsidR="002D0865" w:rsidRDefault="002D0865" w:rsidP="002D0865">
            <w:pPr>
              <w:tabs>
                <w:tab w:val="left" w:pos="400"/>
                <w:tab w:val="left" w:pos="560"/>
                <w:tab w:val="center" w:pos="266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им. Героя Советского Союза</w:t>
            </w:r>
          </w:p>
          <w:p w:rsidR="002D0865" w:rsidRPr="002D0865" w:rsidRDefault="002D0865" w:rsidP="002D0865">
            <w:pPr>
              <w:tabs>
                <w:tab w:val="left" w:pos="400"/>
                <w:tab w:val="left" w:pos="560"/>
                <w:tab w:val="center" w:pos="266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В.Г. Ровенского</w:t>
            </w:r>
          </w:p>
          <w:p w:rsidR="00B1755C" w:rsidRDefault="00B1755C" w:rsidP="002D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346780 г. Азов пер. Социалистический, 25</w:t>
            </w:r>
          </w:p>
          <w:p w:rsidR="00B1755C" w:rsidRPr="00D86FEE" w:rsidRDefault="00B1755C" w:rsidP="002D08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факс</w:t>
            </w:r>
            <w:r w:rsidRPr="00D86FEE">
              <w:rPr>
                <w:sz w:val="18"/>
                <w:szCs w:val="18"/>
                <w:lang w:val="en-US"/>
              </w:rPr>
              <w:t xml:space="preserve"> (863-42) 4-29-91</w:t>
            </w:r>
          </w:p>
          <w:p w:rsidR="00B1755C" w:rsidRPr="00D86FEE" w:rsidRDefault="00B1755C" w:rsidP="002D0865">
            <w:pPr>
              <w:jc w:val="center"/>
              <w:rPr>
                <w:sz w:val="18"/>
                <w:szCs w:val="18"/>
                <w:lang w:val="en-US"/>
              </w:rPr>
            </w:pPr>
            <w:r w:rsidRPr="00D86FEE">
              <w:rPr>
                <w:sz w:val="18"/>
                <w:szCs w:val="18"/>
                <w:lang w:val="en-US"/>
              </w:rPr>
              <w:t>E-mail: skola15azov@yandex.ru</w:t>
            </w:r>
          </w:p>
          <w:p w:rsidR="00B1755C" w:rsidRDefault="00B1755C" w:rsidP="002D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ОКПО  </w:t>
            </w:r>
            <w:r w:rsidRPr="007B6BA4">
              <w:rPr>
                <w:sz w:val="18"/>
                <w:szCs w:val="18"/>
              </w:rPr>
              <w:t>35583423</w:t>
            </w:r>
            <w:r>
              <w:rPr>
                <w:sz w:val="18"/>
                <w:szCs w:val="18"/>
              </w:rPr>
              <w:t xml:space="preserve"> ОГРН 1026101</w:t>
            </w:r>
            <w:r w:rsidRPr="007B6BA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7B6BA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7B6BA4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 xml:space="preserve">   ИНН/КПП  61400</w:t>
            </w:r>
            <w:r w:rsidRPr="007B6BA4">
              <w:rPr>
                <w:sz w:val="18"/>
                <w:szCs w:val="18"/>
              </w:rPr>
              <w:t>19073</w:t>
            </w:r>
            <w:r>
              <w:rPr>
                <w:sz w:val="18"/>
                <w:szCs w:val="18"/>
              </w:rPr>
              <w:t>/614001001</w:t>
            </w:r>
          </w:p>
          <w:p w:rsidR="00B1755C" w:rsidRDefault="00B1755C" w:rsidP="00CD1977">
            <w:pPr>
              <w:tabs>
                <w:tab w:val="left" w:pos="3690"/>
              </w:tabs>
              <w:spacing w:line="36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A2D18" w:rsidRDefault="00FA2D18" w:rsidP="002D0865">
            <w:pPr>
              <w:snapToGrid w:val="0"/>
              <w:ind w:left="720" w:hanging="180"/>
            </w:pPr>
          </w:p>
          <w:p w:rsidR="00B1755C" w:rsidRPr="00FA2D18" w:rsidRDefault="00FA2D18" w:rsidP="002D0865">
            <w:pPr>
              <w:tabs>
                <w:tab w:val="left" w:pos="2835"/>
              </w:tabs>
            </w:pPr>
            <w:r>
              <w:rPr>
                <w:sz w:val="22"/>
                <w:szCs w:val="22"/>
              </w:rPr>
              <w:tab/>
            </w:r>
            <w:r w:rsidRPr="00FA2D18">
              <w:t xml:space="preserve"> </w:t>
            </w:r>
          </w:p>
          <w:p w:rsidR="00FA2D18" w:rsidRPr="00FA2D18" w:rsidRDefault="00FA2D18" w:rsidP="002D0865">
            <w:pPr>
              <w:tabs>
                <w:tab w:val="left" w:pos="2835"/>
              </w:tabs>
            </w:pPr>
            <w:r w:rsidRPr="00FA2D18">
              <w:t xml:space="preserve">                                       </w:t>
            </w:r>
          </w:p>
          <w:p w:rsidR="00FA2D18" w:rsidRPr="00FA2D18" w:rsidRDefault="00FA2D18" w:rsidP="002D0865"/>
          <w:p w:rsidR="00FA2D18" w:rsidRPr="00FA2D18" w:rsidRDefault="00FA2D18" w:rsidP="002D0865"/>
          <w:p w:rsidR="00FA2D18" w:rsidRPr="00FA2D18" w:rsidRDefault="00FA2D18" w:rsidP="002D0865"/>
          <w:p w:rsidR="00FA2D18" w:rsidRPr="00FA2D18" w:rsidRDefault="00FA2D18" w:rsidP="002D0865"/>
          <w:p w:rsidR="00FA2D18" w:rsidRPr="00FA2D18" w:rsidRDefault="003B324B" w:rsidP="002D0865">
            <w:pPr>
              <w:jc w:val="center"/>
            </w:pPr>
            <w:bookmarkStart w:id="0" w:name="_GoBack"/>
            <w:bookmarkEnd w:id="0"/>
            <w:r>
              <w:t xml:space="preserve">                            </w:t>
            </w:r>
            <w:r w:rsidR="00FA2D18" w:rsidRPr="00FA2D18">
              <w:t xml:space="preserve">    </w:t>
            </w:r>
          </w:p>
        </w:tc>
      </w:tr>
    </w:tbl>
    <w:p w:rsidR="003B324B" w:rsidRDefault="003B324B" w:rsidP="00107E5F"/>
    <w:p w:rsidR="004E4C93" w:rsidRPr="004E4C93" w:rsidRDefault="004E4C93" w:rsidP="004E4C93">
      <w:pPr>
        <w:widowControl/>
        <w:spacing w:line="100" w:lineRule="atLeast"/>
        <w:jc w:val="center"/>
        <w:rPr>
          <w:bCs/>
          <w:sz w:val="28"/>
          <w:u w:val="single"/>
          <w:lang w:eastAsia="ar-SA"/>
        </w:rPr>
      </w:pPr>
      <w:r w:rsidRPr="004E4C93">
        <w:rPr>
          <w:bCs/>
          <w:sz w:val="28"/>
          <w:u w:val="single"/>
          <w:lang w:eastAsia="ar-SA"/>
        </w:rPr>
        <w:t>Списки выпускников 11 класса</w:t>
      </w:r>
    </w:p>
    <w:p w:rsidR="004E4C93" w:rsidRDefault="004E4C93" w:rsidP="00D04F6C">
      <w:pPr>
        <w:widowControl/>
        <w:spacing w:after="200"/>
        <w:contextualSpacing/>
        <w:rPr>
          <w:rFonts w:eastAsia="Lucida Sans Unicode"/>
          <w:b/>
          <w:bCs/>
          <w:i/>
          <w:iCs/>
          <w:sz w:val="28"/>
          <w:szCs w:val="28"/>
          <w:lang w:eastAsia="ar-SA"/>
        </w:rPr>
      </w:pPr>
      <w:r>
        <w:rPr>
          <w:rFonts w:eastAsia="Lucida Sans Unicode"/>
          <w:b/>
          <w:bCs/>
          <w:i/>
          <w:iCs/>
          <w:sz w:val="28"/>
          <w:szCs w:val="28"/>
          <w:lang w:eastAsia="ar-SA"/>
        </w:rPr>
        <w:t>11 «А» класс:</w:t>
      </w:r>
    </w:p>
    <w:tbl>
      <w:tblPr>
        <w:tblW w:w="9787" w:type="dxa"/>
        <w:tblInd w:w="-3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3549"/>
        <w:gridCol w:w="2977"/>
        <w:gridCol w:w="2126"/>
      </w:tblGrid>
      <w:tr w:rsidR="00D86FEE" w:rsidRPr="004E4C93" w:rsidTr="00D86FEE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E4C93">
              <w:rPr>
                <w:rFonts w:eastAsia="Lucida Sans Unicode"/>
                <w:sz w:val="28"/>
                <w:szCs w:val="28"/>
                <w:lang w:eastAsia="ar-SA"/>
              </w:rPr>
              <w:t>№</w:t>
            </w:r>
            <w:proofErr w:type="spellStart"/>
            <w:proofErr w:type="gramStart"/>
            <w:r w:rsidRPr="004E4C93">
              <w:rPr>
                <w:rFonts w:eastAsia="Lucida Sans Unicode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4E4C93">
              <w:rPr>
                <w:rFonts w:eastAsia="Lucida Sans Unicode"/>
                <w:sz w:val="28"/>
                <w:szCs w:val="28"/>
                <w:lang w:eastAsia="ar-SA"/>
              </w:rPr>
              <w:t>/</w:t>
            </w:r>
            <w:proofErr w:type="spellStart"/>
            <w:r w:rsidRPr="004E4C93">
              <w:rPr>
                <w:rFonts w:eastAsia="Lucida Sans Unicode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E4C93">
              <w:rPr>
                <w:rFonts w:eastAsia="Lucida Sans Unicode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sz w:val="28"/>
                <w:szCs w:val="28"/>
                <w:lang w:eastAsia="ar-SA"/>
              </w:rPr>
            </w:pPr>
            <w:r w:rsidRPr="004E4C93">
              <w:rPr>
                <w:rFonts w:eastAsia="Lucida Sans Unicode"/>
                <w:sz w:val="28"/>
                <w:szCs w:val="28"/>
                <w:lang w:eastAsia="ar-SA"/>
              </w:rPr>
              <w:t>Учебное заведение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 w:rsidP="00D86FEE">
            <w:pPr>
              <w:widowControl/>
              <w:snapToGrid w:val="0"/>
              <w:spacing w:line="276" w:lineRule="auto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На какой основе обучается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Аветикян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Анна </w:t>
            </w:r>
            <w:proofErr w:type="spellStart"/>
            <w:r w:rsidRPr="004E4C93">
              <w:rPr>
                <w:rFonts w:eastAsia="Lucida Sans Unicode"/>
                <w:lang w:eastAsia="ar-SA"/>
              </w:rPr>
              <w:t>Самвеловна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Г.Ростов-на-Дону</w:t>
            </w:r>
            <w:r>
              <w:rPr>
                <w:rFonts w:eastAsia="Lucida Sans Unicode"/>
                <w:lang w:eastAsia="ar-SA"/>
              </w:rPr>
              <w:t xml:space="preserve">, </w:t>
            </w:r>
            <w:proofErr w:type="spellStart"/>
            <w:r>
              <w:rPr>
                <w:rFonts w:eastAsia="Lucida Sans Unicode"/>
                <w:lang w:eastAsia="ar-SA"/>
              </w:rPr>
              <w:t>РАНХиГС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86FEE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 w:rsidRPr="00D86FEE">
              <w:rPr>
                <w:rFonts w:eastAsia="Lucida Sans Unicode"/>
                <w:sz w:val="28"/>
                <w:szCs w:val="28"/>
                <w:lang w:eastAsia="ar-SA"/>
              </w:rPr>
              <w:t>коммерция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Авраменко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Маргарита Георгиевна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Г.Азов, ДГТУ СПО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86FEE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 w:rsidRPr="00D86FEE">
              <w:rPr>
                <w:rFonts w:eastAsia="Lucida Sans Unicode"/>
                <w:sz w:val="28"/>
                <w:szCs w:val="28"/>
                <w:lang w:eastAsia="ar-SA"/>
              </w:rPr>
              <w:t>коммерция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Бадалов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Сергей Иванович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proofErr w:type="spellStart"/>
            <w:r>
              <w:rPr>
                <w:rFonts w:eastAsia="Lucida Sans Unicode"/>
                <w:lang w:eastAsia="ar-SA"/>
              </w:rPr>
              <w:t>Г.Ростов-наДону</w:t>
            </w:r>
            <w:proofErr w:type="spellEnd"/>
            <w:r>
              <w:rPr>
                <w:rFonts w:eastAsia="Lucida Sans Unicode"/>
                <w:lang w:eastAsia="ar-SA"/>
              </w:rPr>
              <w:t xml:space="preserve"> Филиал МТУСИ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86FEE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 xml:space="preserve">бюджет 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Горчаков Глеб Андреевич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Г.Ростов-на-Дону</w:t>
            </w:r>
            <w:r>
              <w:rPr>
                <w:rFonts w:eastAsia="Lucida Sans Unicode"/>
                <w:lang w:eastAsia="ar-SA"/>
              </w:rPr>
              <w:t>, ДГТУ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86FEE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Димитренко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Ирина Сергеевна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Г.Ростов-на-Дону, ЮФУ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86FEE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Доленко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Андрей Александрович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трудоустроился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86FEE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Корчагина Алина Александровна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Г.Ростов-на-Дону</w:t>
            </w:r>
            <w:r>
              <w:rPr>
                <w:rFonts w:eastAsia="Lucida Sans Unicode"/>
                <w:lang w:eastAsia="ar-SA"/>
              </w:rPr>
              <w:t xml:space="preserve">, </w:t>
            </w:r>
            <w:proofErr w:type="spellStart"/>
            <w:r>
              <w:rPr>
                <w:rFonts w:eastAsia="Lucida Sans Unicode"/>
                <w:lang w:eastAsia="ar-SA"/>
              </w:rPr>
              <w:t>РАНХиГС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86FEE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 w:rsidRPr="00D86FEE">
              <w:rPr>
                <w:rFonts w:eastAsia="Lucida Sans Unicode"/>
                <w:sz w:val="28"/>
                <w:szCs w:val="28"/>
                <w:lang w:eastAsia="ar-SA"/>
              </w:rPr>
              <w:t>коммерция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Красюченко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Кристина Ивановна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трудоустроилась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86FEE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100" w:lineRule="atLeast"/>
              <w:jc w:val="both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Осипов Илья Сергеевич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100" w:lineRule="atLeast"/>
              <w:jc w:val="both"/>
              <w:rPr>
                <w:rFonts w:eastAsia="Lucida Sans Unicode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Г.Ростов-на-Дону</w:t>
            </w:r>
            <w:r>
              <w:rPr>
                <w:rFonts w:eastAsia="Lucida Sans Unicode"/>
                <w:lang w:eastAsia="ar-SA"/>
              </w:rPr>
              <w:t>, ДГТУ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04F6C" w:rsidRDefault="00D04F6C" w:rsidP="00D86FEE">
            <w:pPr>
              <w:widowControl/>
              <w:snapToGrid w:val="0"/>
              <w:spacing w:line="100" w:lineRule="atLeast"/>
              <w:jc w:val="center"/>
              <w:rPr>
                <w:rFonts w:eastAsia="Lucida Sans Unicode"/>
                <w:color w:val="FF0000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100" w:lineRule="atLeast"/>
              <w:jc w:val="both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Буркалова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Лидия Геннадьевна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100" w:lineRule="atLeast"/>
              <w:jc w:val="both"/>
              <w:rPr>
                <w:rFonts w:eastAsia="Lucida Sans Unicode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Г.Ростов-на-Дону</w:t>
            </w:r>
            <w:r>
              <w:rPr>
                <w:rFonts w:eastAsia="Lucida Sans Unicode"/>
                <w:lang w:eastAsia="ar-SA"/>
              </w:rPr>
              <w:t>, РИШТ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04F6C" w:rsidP="00D86FEE">
            <w:pPr>
              <w:widowControl/>
              <w:snapToGrid w:val="0"/>
              <w:spacing w:line="100" w:lineRule="atLeast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100" w:lineRule="atLeast"/>
              <w:jc w:val="both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Крыштопин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Сергей Анатольевич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100" w:lineRule="atLeast"/>
              <w:jc w:val="both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 xml:space="preserve">Г.Санкт-Петербург </w:t>
            </w:r>
            <w:proofErr w:type="spellStart"/>
            <w:r>
              <w:rPr>
                <w:rFonts w:eastAsia="Lucida Sans Unicode"/>
                <w:lang w:eastAsia="ar-SA"/>
              </w:rPr>
              <w:t>СпбЮИ</w:t>
            </w:r>
            <w:proofErr w:type="spellEnd"/>
            <w:r>
              <w:rPr>
                <w:rFonts w:eastAsia="Lucida Sans Unicode"/>
                <w:lang w:eastAsia="ar-SA"/>
              </w:rPr>
              <w:t xml:space="preserve"> АГПРФ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04F6C" w:rsidP="00D86FEE">
            <w:pPr>
              <w:widowControl/>
              <w:snapToGrid w:val="0"/>
              <w:spacing w:line="100" w:lineRule="atLeast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100" w:lineRule="atLeast"/>
              <w:jc w:val="both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Малькевич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Анастасия Эдуардовна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100" w:lineRule="atLeast"/>
              <w:jc w:val="both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 xml:space="preserve">Г.Ростов-на-Дону </w:t>
            </w:r>
            <w:proofErr w:type="spellStart"/>
            <w:r>
              <w:rPr>
                <w:rFonts w:eastAsia="Lucida Sans Unicode"/>
                <w:lang w:eastAsia="ar-SA"/>
              </w:rPr>
              <w:t>РостГМУ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04F6C" w:rsidP="00D86FEE">
            <w:pPr>
              <w:widowControl/>
              <w:snapToGrid w:val="0"/>
              <w:spacing w:line="100" w:lineRule="atLeast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Кулешова Валерия Андреевна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 xml:space="preserve">Г.Ростов-на-Дону </w:t>
            </w:r>
            <w:proofErr w:type="spellStart"/>
            <w:r>
              <w:rPr>
                <w:rFonts w:eastAsia="Lucida Sans Unicode"/>
                <w:lang w:eastAsia="ar-SA"/>
              </w:rPr>
              <w:t>РостГМУ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04F6C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 xml:space="preserve">Мезенцев Степан Александрович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04F6C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proofErr w:type="spellStart"/>
            <w:r>
              <w:rPr>
                <w:rFonts w:eastAsia="Lucida Sans Unicode"/>
                <w:lang w:eastAsia="ar-SA"/>
              </w:rPr>
              <w:t>Г.Ростов-на-Дону</w:t>
            </w:r>
            <w:proofErr w:type="gramStart"/>
            <w:r>
              <w:rPr>
                <w:rFonts w:eastAsia="Lucida Sans Unicode"/>
                <w:lang w:eastAsia="ar-SA"/>
              </w:rPr>
              <w:t>,К</w:t>
            </w:r>
            <w:proofErr w:type="gramEnd"/>
            <w:r>
              <w:rPr>
                <w:rFonts w:eastAsia="Lucida Sans Unicode"/>
                <w:lang w:eastAsia="ar-SA"/>
              </w:rPr>
              <w:t>олледж</w:t>
            </w:r>
            <w:proofErr w:type="spellEnd"/>
            <w:r>
              <w:rPr>
                <w:rFonts w:eastAsia="Lucida Sans Unicode"/>
                <w:lang w:eastAsia="ar-SA"/>
              </w:rPr>
              <w:t xml:space="preserve"> Донской кулинарный</w:t>
            </w:r>
            <w:r w:rsidR="00D86FEE">
              <w:rPr>
                <w:rFonts w:eastAsia="Lucida Sans Unicode"/>
                <w:lang w:eastAsia="ar-SA"/>
              </w:rPr>
              <w:t xml:space="preserve"> </w:t>
            </w:r>
            <w:r w:rsidR="00D86FEE">
              <w:rPr>
                <w:rFonts w:eastAsia="Lucida Sans Unicode"/>
                <w:lang w:eastAsia="ar-SA"/>
              </w:rPr>
              <w:lastRenderedPageBreak/>
              <w:t>техник</w:t>
            </w:r>
            <w:r>
              <w:rPr>
                <w:rFonts w:eastAsia="Lucida Sans Unicode"/>
                <w:lang w:eastAsia="ar-SA"/>
              </w:rPr>
              <w:t>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04F6C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lastRenderedPageBreak/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 xml:space="preserve">Новиков </w:t>
            </w:r>
            <w:proofErr w:type="spellStart"/>
            <w:r w:rsidRPr="004E4C93">
              <w:rPr>
                <w:rFonts w:eastAsia="Lucida Sans Unicode"/>
                <w:lang w:eastAsia="ar-SA"/>
              </w:rPr>
              <w:t>Назар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Алексеевич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Г.Ростов-на-Дону, ЮФУ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04F6C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Ольховая Алина Алексеевна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Г.Краснодар КГИК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86FEE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 w:rsidRPr="00D86FEE">
              <w:rPr>
                <w:rFonts w:eastAsia="Lucida Sans Unicode"/>
                <w:sz w:val="28"/>
                <w:szCs w:val="28"/>
                <w:lang w:eastAsia="ar-SA"/>
              </w:rPr>
              <w:t>коммерция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Пак Виталий Евгеньевич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 xml:space="preserve">Г.Краснодар </w:t>
            </w:r>
            <w:proofErr w:type="spellStart"/>
            <w:r>
              <w:rPr>
                <w:rFonts w:eastAsia="Lucida Sans Unicode"/>
                <w:lang w:eastAsia="ar-SA"/>
              </w:rPr>
              <w:t>КубГУ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86FEE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 w:rsidRPr="00D86FEE">
              <w:rPr>
                <w:rFonts w:eastAsia="Lucida Sans Unicode"/>
                <w:sz w:val="28"/>
                <w:szCs w:val="28"/>
                <w:lang w:eastAsia="ar-SA"/>
              </w:rPr>
              <w:t>коммерция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Плотников Михаил Андреевич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Г.Ростов-на-Дону</w:t>
            </w:r>
            <w:r>
              <w:rPr>
                <w:rFonts w:eastAsia="Lucida Sans Unicode"/>
                <w:lang w:eastAsia="ar-SA"/>
              </w:rPr>
              <w:t>, ДГТУ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D86FEE" w:rsidRDefault="00D04F6C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Тимошенко Михаил Валерьевич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Г.Ростов-на-Дону</w:t>
            </w:r>
            <w:r>
              <w:rPr>
                <w:rFonts w:eastAsia="Lucida Sans Unicode"/>
                <w:lang w:eastAsia="ar-SA"/>
              </w:rPr>
              <w:t>, ДГТУ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86FEE" w:rsidRPr="00D86FEE" w:rsidRDefault="00D04F6C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line="276" w:lineRule="auto"/>
              <w:contextualSpacing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Тыщенко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Диана Рафаиловна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Г.Азов Азовский филиал РБМКА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EE" w:rsidRPr="00D86FEE" w:rsidRDefault="00D04F6C" w:rsidP="00D86FEE">
            <w:pPr>
              <w:widowControl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</w:tbl>
    <w:p w:rsidR="004E4C93" w:rsidRDefault="004E4C93" w:rsidP="00D04F6C">
      <w:pPr>
        <w:widowControl/>
        <w:spacing w:after="200"/>
        <w:contextualSpacing/>
        <w:rPr>
          <w:rFonts w:eastAsia="Lucida Sans Unicode"/>
          <w:b/>
          <w:bCs/>
          <w:i/>
          <w:iCs/>
          <w:sz w:val="28"/>
          <w:szCs w:val="28"/>
          <w:lang w:eastAsia="ar-SA"/>
        </w:rPr>
      </w:pPr>
      <w:r>
        <w:rPr>
          <w:rFonts w:eastAsia="Lucida Sans Unicode"/>
          <w:b/>
          <w:bCs/>
          <w:i/>
          <w:iCs/>
          <w:sz w:val="28"/>
          <w:szCs w:val="28"/>
          <w:lang w:eastAsia="ar-SA"/>
        </w:rPr>
        <w:t>11 «Б» класс:</w:t>
      </w:r>
    </w:p>
    <w:tbl>
      <w:tblPr>
        <w:tblW w:w="9783" w:type="dxa"/>
        <w:tblInd w:w="-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3545"/>
        <w:gridCol w:w="2977"/>
        <w:gridCol w:w="2126"/>
      </w:tblGrid>
      <w:tr w:rsidR="00D86FEE" w:rsidRPr="004E4C93" w:rsidTr="00D86FEE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E4C93">
              <w:rPr>
                <w:rFonts w:eastAsia="Lucida Sans Unicode"/>
                <w:sz w:val="28"/>
                <w:szCs w:val="28"/>
                <w:lang w:eastAsia="ar-SA"/>
              </w:rPr>
              <w:t>№</w:t>
            </w:r>
            <w:proofErr w:type="spellStart"/>
            <w:proofErr w:type="gramStart"/>
            <w:r w:rsidRPr="004E4C93">
              <w:rPr>
                <w:rFonts w:eastAsia="Lucida Sans Unicode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4E4C93">
              <w:rPr>
                <w:rFonts w:eastAsia="Lucida Sans Unicode"/>
                <w:sz w:val="28"/>
                <w:szCs w:val="28"/>
                <w:lang w:eastAsia="ar-SA"/>
              </w:rPr>
              <w:t>/</w:t>
            </w:r>
            <w:proofErr w:type="spellStart"/>
            <w:r w:rsidRPr="004E4C93">
              <w:rPr>
                <w:rFonts w:eastAsia="Lucida Sans Unicode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E4C93">
              <w:rPr>
                <w:rFonts w:eastAsia="Lucida Sans Unicode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sz w:val="28"/>
                <w:szCs w:val="28"/>
                <w:lang w:eastAsia="ar-SA"/>
              </w:rPr>
            </w:pPr>
            <w:r w:rsidRPr="004E4C93">
              <w:rPr>
                <w:rFonts w:eastAsia="Lucida Sans Unicode"/>
                <w:sz w:val="28"/>
                <w:szCs w:val="28"/>
                <w:lang w:eastAsia="ar-SA"/>
              </w:rPr>
              <w:t>Учебное заведение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На какой основе обучается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Абаева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Евгения Валерьевна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Г.Москва, Институт современного искусства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D86FEE">
              <w:rPr>
                <w:rFonts w:eastAsia="Lucida Sans Unicode"/>
                <w:sz w:val="28"/>
                <w:szCs w:val="28"/>
                <w:lang w:eastAsia="ar-SA"/>
              </w:rPr>
              <w:t>коммерция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Бугаева Анна Витальевна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Г.Ростов-на-Дону, РИНХ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D86FEE">
              <w:rPr>
                <w:rFonts w:eastAsia="Lucida Sans Unicode"/>
                <w:sz w:val="28"/>
                <w:szCs w:val="28"/>
                <w:lang w:eastAsia="ar-SA"/>
              </w:rPr>
              <w:t>коммерция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Кукушкина Ирина Андреевна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Г.Ростов-на-Дону</w:t>
            </w:r>
            <w:r>
              <w:rPr>
                <w:rFonts w:eastAsia="Lucida Sans Unicode"/>
                <w:lang w:eastAsia="ar-SA"/>
              </w:rPr>
              <w:t>, ДГТУ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04F6C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D86FEE">
              <w:rPr>
                <w:rFonts w:eastAsia="Lucida Sans Unicode"/>
                <w:sz w:val="28"/>
                <w:szCs w:val="28"/>
                <w:lang w:eastAsia="ar-SA"/>
              </w:rPr>
              <w:t>коммерция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Кукушкина Марина Андреевна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Г.Ростов-на-Дону</w:t>
            </w:r>
            <w:r>
              <w:rPr>
                <w:rFonts w:eastAsia="Lucida Sans Unicode"/>
                <w:lang w:eastAsia="ar-SA"/>
              </w:rPr>
              <w:t>, ДГТУ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04F6C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D86FEE">
              <w:rPr>
                <w:rFonts w:eastAsia="Lucida Sans Unicode"/>
                <w:sz w:val="28"/>
                <w:szCs w:val="28"/>
                <w:lang w:eastAsia="ar-SA"/>
              </w:rPr>
              <w:t>коммерция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Куликова Анастасия Евгеньевна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Г.Азов, колледж АГГТК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Default="00D04F6C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Майборода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Артем Сергеевич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 xml:space="preserve">Г.Ростов-на-Дону, </w:t>
            </w:r>
            <w:proofErr w:type="spellStart"/>
            <w:r>
              <w:rPr>
                <w:rFonts w:eastAsia="Lucida Sans Unicode"/>
                <w:lang w:eastAsia="ar-SA"/>
              </w:rPr>
              <w:t>РАНХиГС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D86FEE">
              <w:rPr>
                <w:rFonts w:eastAsia="Lucida Sans Unicode"/>
                <w:sz w:val="28"/>
                <w:szCs w:val="28"/>
                <w:lang w:eastAsia="ar-SA"/>
              </w:rPr>
              <w:t>коммерция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Пшеничный</w:t>
            </w:r>
            <w:r w:rsidRPr="004E4C93">
              <w:rPr>
                <w:rFonts w:eastAsia="Lucida Sans Unicode"/>
                <w:lang w:eastAsia="ar-SA"/>
              </w:rPr>
              <w:t xml:space="preserve"> Андрей Иванови</w:t>
            </w:r>
            <w:r>
              <w:rPr>
                <w:rFonts w:eastAsia="Lucida Sans Unicode"/>
                <w:lang w:eastAsia="ar-SA"/>
              </w:rPr>
              <w:t>ч</w:t>
            </w:r>
            <w:r w:rsidRPr="004E4C93">
              <w:rPr>
                <w:rFonts w:eastAsia="Lucida Sans Unicode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Г.Ростов-на-Дону</w:t>
            </w:r>
            <w:r>
              <w:rPr>
                <w:rFonts w:eastAsia="Lucida Sans Unicode"/>
                <w:lang w:eastAsia="ar-SA"/>
              </w:rPr>
              <w:t>, ДГТУ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04F6C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Ермакова Татьяна Олеговна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Г.Москва, Медицинский институт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Default="00D04F6C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Рудаков Ярослав Игоревич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Г.Ростов-на-Дону, РГУПС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Default="00D04F6C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Савенко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Антон Александрович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Г.Ростов-на-Дону, КГИК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D86FEE">
              <w:rPr>
                <w:rFonts w:eastAsia="Lucida Sans Unicode"/>
                <w:sz w:val="28"/>
                <w:szCs w:val="28"/>
                <w:lang w:eastAsia="ar-SA"/>
              </w:rPr>
              <w:t>коммерция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Скрягин Роман Викторович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Г.Ростов-на-Дону, Академия ФСИН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Default="00D04F6C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4E4C93">
              <w:rPr>
                <w:rFonts w:eastAsia="Lucida Sans Unicode"/>
                <w:lang w:eastAsia="ar-SA"/>
              </w:rPr>
              <w:t>Топилин</w:t>
            </w:r>
            <w:proofErr w:type="spellEnd"/>
            <w:r w:rsidRPr="004E4C93">
              <w:rPr>
                <w:rFonts w:eastAsia="Lucida Sans Unicode"/>
                <w:lang w:eastAsia="ar-SA"/>
              </w:rPr>
              <w:t xml:space="preserve"> Владимир Владимирович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Г.Ростов-на-Дону, РГУПС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 w:rsidRPr="00D86FEE">
              <w:rPr>
                <w:rFonts w:eastAsia="Lucida Sans Unicode"/>
                <w:sz w:val="28"/>
                <w:szCs w:val="28"/>
                <w:lang w:eastAsia="ar-SA"/>
              </w:rPr>
              <w:t>коммерция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Шутов Александр Сергеевич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Г.Ростов-на-Дону, Академия ФСИН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Default="00D04F6C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  <w:tr w:rsidR="00D86FEE" w:rsidRPr="004E4C93" w:rsidTr="00D86FEE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FEE" w:rsidRPr="004E4C93" w:rsidRDefault="00D86FEE" w:rsidP="004E4C93">
            <w:pPr>
              <w:widowControl/>
              <w:numPr>
                <w:ilvl w:val="0"/>
                <w:numId w:val="3"/>
              </w:numPr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 w:rsidRPr="004E4C93">
              <w:rPr>
                <w:rFonts w:eastAsia="Lucida Sans Unicode"/>
                <w:lang w:eastAsia="ar-SA"/>
              </w:rPr>
              <w:t>Яковлева Владлена Владимировна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Pr="004E4C93" w:rsidRDefault="00D86FEE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Г.Ростов-на-Дону, Академия ФСИН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FEE" w:rsidRDefault="00D04F6C">
            <w:pPr>
              <w:widowControl/>
              <w:snapToGrid w:val="0"/>
              <w:spacing w:line="276" w:lineRule="auto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бюджет</w:t>
            </w:r>
          </w:p>
        </w:tc>
      </w:tr>
    </w:tbl>
    <w:p w:rsidR="004E4C93" w:rsidRDefault="004E4C93" w:rsidP="004E4C93">
      <w:pPr>
        <w:widowControl/>
        <w:spacing w:line="100" w:lineRule="atLeast"/>
        <w:rPr>
          <w:rFonts w:eastAsia="Times New Roman"/>
          <w:sz w:val="28"/>
          <w:szCs w:val="28"/>
          <w:lang w:eastAsia="ar-SA"/>
        </w:rPr>
      </w:pPr>
    </w:p>
    <w:p w:rsidR="004E4C93" w:rsidRDefault="004E4C93" w:rsidP="004E4C93">
      <w:pPr>
        <w:widowControl/>
        <w:spacing w:line="1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Директор                                                                                            С.В. Сазонов</w:t>
      </w:r>
    </w:p>
    <w:p w:rsidR="004E4C93" w:rsidRDefault="004E4C93" w:rsidP="004E4C93">
      <w:pPr>
        <w:widowControl/>
        <w:spacing w:line="100" w:lineRule="atLeast"/>
        <w:rPr>
          <w:sz w:val="28"/>
          <w:szCs w:val="28"/>
          <w:lang w:eastAsia="ar-SA"/>
        </w:rPr>
      </w:pPr>
    </w:p>
    <w:p w:rsidR="004E4C93" w:rsidRDefault="004E4C93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2D0865" w:rsidRDefault="002D0865" w:rsidP="00107E5F"/>
    <w:p w:rsidR="00B1755C" w:rsidRPr="00B1755C" w:rsidRDefault="00B1755C">
      <w:pPr>
        <w:rPr>
          <w:sz w:val="28"/>
          <w:szCs w:val="28"/>
        </w:rPr>
      </w:pPr>
    </w:p>
    <w:sectPr w:rsidR="00B1755C" w:rsidRPr="00B1755C" w:rsidSect="0051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DF03FE"/>
    <w:multiLevelType w:val="hybridMultilevel"/>
    <w:tmpl w:val="C96601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567DC"/>
    <w:multiLevelType w:val="hybridMultilevel"/>
    <w:tmpl w:val="693A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31A"/>
    <w:rsid w:val="00107E5F"/>
    <w:rsid w:val="00262E54"/>
    <w:rsid w:val="00266D31"/>
    <w:rsid w:val="002D0865"/>
    <w:rsid w:val="00327A01"/>
    <w:rsid w:val="003B324B"/>
    <w:rsid w:val="003C30C1"/>
    <w:rsid w:val="004B510C"/>
    <w:rsid w:val="004E4C93"/>
    <w:rsid w:val="00517197"/>
    <w:rsid w:val="005363A2"/>
    <w:rsid w:val="005E5CAF"/>
    <w:rsid w:val="0085065E"/>
    <w:rsid w:val="008A11A2"/>
    <w:rsid w:val="0097626C"/>
    <w:rsid w:val="009B5EE3"/>
    <w:rsid w:val="00A12410"/>
    <w:rsid w:val="00AB6EC3"/>
    <w:rsid w:val="00AE67E8"/>
    <w:rsid w:val="00B1755C"/>
    <w:rsid w:val="00B87665"/>
    <w:rsid w:val="00BD7F6E"/>
    <w:rsid w:val="00C7531A"/>
    <w:rsid w:val="00CB1D17"/>
    <w:rsid w:val="00CD1977"/>
    <w:rsid w:val="00D04F6C"/>
    <w:rsid w:val="00D86FEE"/>
    <w:rsid w:val="00F6425E"/>
    <w:rsid w:val="00F64AE9"/>
    <w:rsid w:val="00FA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5C"/>
    <w:rPr>
      <w:rFonts w:ascii="Tahoma" w:eastAsia="Andale Sans U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07E5F"/>
    <w:pPr>
      <w:ind w:left="720"/>
      <w:contextualSpacing/>
    </w:pPr>
  </w:style>
  <w:style w:type="table" w:styleId="a6">
    <w:name w:val="Table Grid"/>
    <w:basedOn w:val="a1"/>
    <w:rsid w:val="00976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ERROR</dc:creator>
  <cp:lastModifiedBy>1</cp:lastModifiedBy>
  <cp:revision>2</cp:revision>
  <dcterms:created xsi:type="dcterms:W3CDTF">2017-10-18T13:31:00Z</dcterms:created>
  <dcterms:modified xsi:type="dcterms:W3CDTF">2017-10-18T13:31:00Z</dcterms:modified>
</cp:coreProperties>
</file>