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F5" w:rsidRDefault="00D974DE" w:rsidP="00B569F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7C9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№15 г. Азова</w:t>
      </w:r>
      <w:r w:rsidR="00B569F5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</w:p>
    <w:p w:rsidR="00B569F5" w:rsidRDefault="00B569F5" w:rsidP="00B569F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Героя Советского Союза В.Г. Ровенского</w:t>
      </w:r>
    </w:p>
    <w:p w:rsidR="00D974DE" w:rsidRPr="00607C91" w:rsidRDefault="00D974DE" w:rsidP="00D974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4DE" w:rsidRPr="00607C91" w:rsidRDefault="00D974DE" w:rsidP="00D974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03E" w:rsidRDefault="00BF203E" w:rsidP="00BF203E">
      <w:pPr>
        <w:spacing w:line="240" w:lineRule="auto"/>
        <w:ind w:left="-142" w:right="-285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974DE" w:rsidRPr="00BF203E">
        <w:rPr>
          <w:rFonts w:ascii="Times New Roman" w:hAnsi="Times New Roman" w:cs="Times New Roman"/>
          <w:b/>
          <w:sz w:val="28"/>
          <w:szCs w:val="28"/>
        </w:rPr>
        <w:t xml:space="preserve">Рассмотрен </w:t>
      </w:r>
      <w:r w:rsidRPr="00BF203E">
        <w:rPr>
          <w:rFonts w:ascii="Times New Roman" w:hAnsi="Times New Roman" w:cs="Times New Roman"/>
          <w:b/>
          <w:sz w:val="28"/>
          <w:szCs w:val="28"/>
        </w:rPr>
        <w:t>на заседании ШМО</w:t>
      </w:r>
      <w:r w:rsidR="00D974DE" w:rsidRPr="00BF203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974DE" w:rsidRPr="00BF20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BF203E" w:rsidRPr="0088552D" w:rsidRDefault="00BF203E" w:rsidP="0088552D">
      <w:pPr>
        <w:spacing w:line="240" w:lineRule="auto"/>
        <w:ind w:left="-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974DE" w:rsidRPr="00607C91">
        <w:rPr>
          <w:rFonts w:ascii="Times New Roman" w:hAnsi="Times New Roman" w:cs="Times New Roman"/>
          <w:sz w:val="28"/>
          <w:szCs w:val="28"/>
        </w:rPr>
        <w:t xml:space="preserve">Протокол заседания от </w:t>
      </w:r>
      <w:r w:rsidR="0088552D">
        <w:rPr>
          <w:rFonts w:ascii="Times New Roman" w:hAnsi="Times New Roman" w:cs="Times New Roman"/>
          <w:sz w:val="28"/>
          <w:szCs w:val="28"/>
        </w:rPr>
        <w:t>28.08.19</w:t>
      </w:r>
      <w:r w:rsidR="00712EF3">
        <w:rPr>
          <w:rFonts w:ascii="Times New Roman" w:hAnsi="Times New Roman" w:cs="Times New Roman"/>
          <w:sz w:val="28"/>
          <w:szCs w:val="28"/>
        </w:rPr>
        <w:t xml:space="preserve"> </w:t>
      </w:r>
      <w:r w:rsidR="00D974DE" w:rsidRPr="00607C91">
        <w:rPr>
          <w:rFonts w:ascii="Times New Roman" w:hAnsi="Times New Roman" w:cs="Times New Roman"/>
          <w:sz w:val="28"/>
          <w:szCs w:val="28"/>
        </w:rPr>
        <w:t xml:space="preserve">№1                           </w:t>
      </w:r>
      <w:r w:rsidR="0088552D">
        <w:rPr>
          <w:rFonts w:ascii="Times New Roman" w:hAnsi="Times New Roman" w:cs="Times New Roman"/>
          <w:sz w:val="28"/>
          <w:szCs w:val="28"/>
        </w:rPr>
        <w:t xml:space="preserve">       Приказ от 30.08.19  № 71- о/д</w:t>
      </w:r>
    </w:p>
    <w:p w:rsidR="00D974DE" w:rsidRPr="00BF203E" w:rsidRDefault="00D974DE" w:rsidP="00BF203E">
      <w:pPr>
        <w:spacing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607C91">
        <w:rPr>
          <w:rFonts w:ascii="Times New Roman" w:hAnsi="Times New Roman" w:cs="Times New Roman"/>
          <w:sz w:val="28"/>
          <w:szCs w:val="28"/>
        </w:rPr>
        <w:t xml:space="preserve">Руководитель ШМО____________                            </w:t>
      </w:r>
      <w:r w:rsidR="00BF203E">
        <w:rPr>
          <w:rFonts w:ascii="Times New Roman" w:hAnsi="Times New Roman" w:cs="Times New Roman"/>
          <w:sz w:val="28"/>
          <w:szCs w:val="28"/>
        </w:rPr>
        <w:t xml:space="preserve">       Директор_______С.В. Сазонов</w:t>
      </w:r>
    </w:p>
    <w:p w:rsidR="00D974DE" w:rsidRPr="00607C91" w:rsidRDefault="00D974DE" w:rsidP="00D974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4DE" w:rsidRPr="00607C91" w:rsidRDefault="00D974DE" w:rsidP="00D974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4DE" w:rsidRPr="00607C91" w:rsidRDefault="00D974DE" w:rsidP="00D974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4DE" w:rsidRPr="00B569F5" w:rsidRDefault="00D974DE" w:rsidP="00D974DE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569F5">
        <w:rPr>
          <w:rFonts w:ascii="Times New Roman" w:hAnsi="Times New Roman" w:cs="Times New Roman"/>
          <w:b/>
          <w:sz w:val="48"/>
          <w:szCs w:val="48"/>
        </w:rPr>
        <w:t>План работы</w:t>
      </w:r>
    </w:p>
    <w:p w:rsidR="00D974DE" w:rsidRPr="00B569F5" w:rsidRDefault="00D974DE" w:rsidP="00BF203E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B569F5">
        <w:rPr>
          <w:rFonts w:ascii="Times New Roman" w:hAnsi="Times New Roman" w:cs="Times New Roman"/>
          <w:b/>
          <w:sz w:val="48"/>
          <w:szCs w:val="48"/>
        </w:rPr>
        <w:t xml:space="preserve">       школьного методического объединения</w:t>
      </w:r>
    </w:p>
    <w:p w:rsidR="00D974DE" w:rsidRPr="00B569F5" w:rsidRDefault="00D974DE" w:rsidP="00D974DE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569F5">
        <w:rPr>
          <w:rFonts w:ascii="Times New Roman" w:hAnsi="Times New Roman" w:cs="Times New Roman"/>
          <w:b/>
          <w:sz w:val="44"/>
          <w:szCs w:val="44"/>
        </w:rPr>
        <w:t>учителей истории, обществознания,</w:t>
      </w:r>
    </w:p>
    <w:p w:rsidR="00BF203E" w:rsidRPr="00B569F5" w:rsidRDefault="00BF203E" w:rsidP="00BF203E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естественно-научного и </w:t>
      </w:r>
      <w:r w:rsidRPr="00B569F5">
        <w:rPr>
          <w:rFonts w:ascii="Times New Roman" w:hAnsi="Times New Roman" w:cs="Times New Roman"/>
          <w:b/>
          <w:sz w:val="44"/>
          <w:szCs w:val="44"/>
        </w:rPr>
        <w:t>эстетического цикла</w:t>
      </w:r>
    </w:p>
    <w:p w:rsidR="00D974DE" w:rsidRPr="00B569F5" w:rsidRDefault="00D974DE" w:rsidP="00BF203E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D974DE" w:rsidRPr="00B569F5" w:rsidRDefault="0088552D" w:rsidP="00D974D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2019-2020</w:t>
      </w:r>
      <w:r w:rsidR="00D974DE" w:rsidRPr="00B569F5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D974DE" w:rsidRPr="00607C91" w:rsidRDefault="00D974DE" w:rsidP="00D974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4DE" w:rsidRPr="00883188" w:rsidRDefault="00D974DE" w:rsidP="00D974D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3188">
        <w:rPr>
          <w:rFonts w:ascii="Times New Roman" w:hAnsi="Times New Roman" w:cs="Times New Roman"/>
          <w:b/>
          <w:sz w:val="28"/>
          <w:szCs w:val="28"/>
        </w:rPr>
        <w:t>Руководитель ШМО: Гавриш Ю.В.</w:t>
      </w:r>
    </w:p>
    <w:p w:rsidR="00D974DE" w:rsidRPr="00607C91" w:rsidRDefault="00D974DE" w:rsidP="00D974DE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883188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Pr="008831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83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9F5" w:rsidRPr="00883188">
        <w:rPr>
          <w:rFonts w:ascii="Times New Roman" w:hAnsi="Times New Roman" w:cs="Times New Roman"/>
          <w:b/>
          <w:sz w:val="28"/>
          <w:szCs w:val="28"/>
        </w:rPr>
        <w:t xml:space="preserve">квалификационной </w:t>
      </w:r>
      <w:r w:rsidRPr="00883188">
        <w:rPr>
          <w:rFonts w:ascii="Times New Roman" w:hAnsi="Times New Roman" w:cs="Times New Roman"/>
          <w:b/>
          <w:sz w:val="28"/>
          <w:szCs w:val="28"/>
        </w:rPr>
        <w:t>категории</w:t>
      </w:r>
    </w:p>
    <w:p w:rsidR="00BF203E" w:rsidRDefault="00BF203E" w:rsidP="00D974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03E" w:rsidRDefault="00BF203E" w:rsidP="00D974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03E" w:rsidRDefault="00BF203E" w:rsidP="00BF20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203E" w:rsidRDefault="00BF203E" w:rsidP="00BF20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74DE" w:rsidRPr="00BF203E" w:rsidRDefault="00BF203E" w:rsidP="00BF20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03E">
        <w:rPr>
          <w:rFonts w:ascii="Times New Roman" w:hAnsi="Times New Roman" w:cs="Times New Roman"/>
          <w:b/>
          <w:sz w:val="28"/>
          <w:szCs w:val="28"/>
        </w:rPr>
        <w:t xml:space="preserve">Согласован </w:t>
      </w:r>
      <w:r w:rsidR="00D974DE" w:rsidRPr="00BF203E">
        <w:rPr>
          <w:rFonts w:ascii="Times New Roman" w:hAnsi="Times New Roman" w:cs="Times New Roman"/>
          <w:b/>
          <w:sz w:val="28"/>
          <w:szCs w:val="28"/>
        </w:rPr>
        <w:t xml:space="preserve">на заседании методсовета                                                                          </w:t>
      </w:r>
    </w:p>
    <w:p w:rsidR="00D974DE" w:rsidRPr="00607C91" w:rsidRDefault="00D974DE" w:rsidP="00D974DE">
      <w:pPr>
        <w:spacing w:line="240" w:lineRule="auto"/>
        <w:ind w:right="-568" w:hanging="426"/>
        <w:rPr>
          <w:rFonts w:ascii="Times New Roman" w:hAnsi="Times New Roman" w:cs="Times New Roman"/>
          <w:sz w:val="28"/>
          <w:szCs w:val="28"/>
        </w:rPr>
      </w:pPr>
      <w:r w:rsidRPr="00607C91">
        <w:rPr>
          <w:rFonts w:ascii="Times New Roman" w:hAnsi="Times New Roman" w:cs="Times New Roman"/>
          <w:sz w:val="28"/>
          <w:szCs w:val="28"/>
        </w:rPr>
        <w:t xml:space="preserve">      Протокол заседания от </w:t>
      </w:r>
      <w:r w:rsidR="0088552D">
        <w:rPr>
          <w:rFonts w:ascii="Times New Roman" w:hAnsi="Times New Roman" w:cs="Times New Roman"/>
          <w:sz w:val="28"/>
          <w:szCs w:val="28"/>
        </w:rPr>
        <w:t>29.08.19</w:t>
      </w:r>
      <w:r w:rsidR="00712EF3">
        <w:rPr>
          <w:rFonts w:ascii="Times New Roman" w:hAnsi="Times New Roman" w:cs="Times New Roman"/>
          <w:sz w:val="28"/>
          <w:szCs w:val="28"/>
        </w:rPr>
        <w:t xml:space="preserve">  </w:t>
      </w:r>
      <w:r w:rsidRPr="00607C91">
        <w:rPr>
          <w:rFonts w:ascii="Times New Roman" w:hAnsi="Times New Roman" w:cs="Times New Roman"/>
          <w:sz w:val="28"/>
          <w:szCs w:val="28"/>
        </w:rPr>
        <w:t xml:space="preserve">№ 1                                                      </w:t>
      </w:r>
    </w:p>
    <w:p w:rsidR="00D974DE" w:rsidRPr="00607C91" w:rsidRDefault="00D974DE" w:rsidP="00D974DE">
      <w:pPr>
        <w:spacing w:line="240" w:lineRule="auto"/>
        <w:ind w:left="-425" w:right="-568" w:hanging="426"/>
        <w:rPr>
          <w:rFonts w:ascii="Times New Roman" w:hAnsi="Times New Roman" w:cs="Times New Roman"/>
          <w:sz w:val="28"/>
          <w:szCs w:val="28"/>
        </w:rPr>
      </w:pPr>
      <w:r w:rsidRPr="00607C91">
        <w:rPr>
          <w:rFonts w:ascii="Times New Roman" w:hAnsi="Times New Roman" w:cs="Times New Roman"/>
          <w:sz w:val="28"/>
          <w:szCs w:val="28"/>
        </w:rPr>
        <w:t xml:space="preserve">            Председатель методсовета________                                                               </w:t>
      </w:r>
    </w:p>
    <w:p w:rsidR="00CE22FD" w:rsidRPr="00607C91" w:rsidRDefault="00CE22FD"/>
    <w:p w:rsidR="00BF203E" w:rsidRDefault="00BF203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974DE" w:rsidRPr="00607C91" w:rsidRDefault="008C716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07C91">
        <w:rPr>
          <w:rFonts w:ascii="Times New Roman" w:hAnsi="Times New Roman" w:cs="Times New Roman"/>
          <w:b/>
          <w:sz w:val="32"/>
          <w:szCs w:val="32"/>
          <w:u w:val="single"/>
        </w:rPr>
        <w:t>Цель работы школы:</w:t>
      </w:r>
      <w:r w:rsidR="00B31BFD" w:rsidRPr="00607C9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B31BFD" w:rsidRPr="00607C91" w:rsidRDefault="00B31BFD">
      <w:pPr>
        <w:rPr>
          <w:rFonts w:ascii="Times New Roman" w:hAnsi="Times New Roman" w:cs="Times New Roman"/>
          <w:sz w:val="32"/>
          <w:szCs w:val="32"/>
        </w:rPr>
      </w:pPr>
    </w:p>
    <w:p w:rsidR="00B31BFD" w:rsidRPr="00607C91" w:rsidRDefault="00B31BFD" w:rsidP="005D0020">
      <w:pPr>
        <w:jc w:val="both"/>
        <w:rPr>
          <w:rFonts w:ascii="Times New Roman" w:hAnsi="Times New Roman" w:cs="Times New Roman"/>
          <w:sz w:val="28"/>
          <w:szCs w:val="28"/>
        </w:rPr>
      </w:pPr>
      <w:r w:rsidRPr="00607C91">
        <w:rPr>
          <w:rFonts w:ascii="Times New Roman" w:hAnsi="Times New Roman" w:cs="Times New Roman"/>
          <w:sz w:val="28"/>
          <w:szCs w:val="28"/>
        </w:rPr>
        <w:t>Обеспечение государственных гарантий доступности качественного образования, создание условий для формирования целостной системы универсальных знаний, умений и навыков, самостоятельной деятельности</w:t>
      </w:r>
      <w:r w:rsidR="005D0020" w:rsidRPr="00607C91">
        <w:rPr>
          <w:rFonts w:ascii="Times New Roman" w:hAnsi="Times New Roman" w:cs="Times New Roman"/>
          <w:sz w:val="28"/>
          <w:szCs w:val="28"/>
        </w:rPr>
        <w:t xml:space="preserve"> и личной ответственности обучающихся, т.е. формирования ключевых компетенций, определяющих современное </w:t>
      </w:r>
      <w:r w:rsidR="00817396" w:rsidRPr="00607C91">
        <w:rPr>
          <w:rFonts w:ascii="Times New Roman" w:hAnsi="Times New Roman" w:cs="Times New Roman"/>
          <w:sz w:val="28"/>
          <w:szCs w:val="28"/>
        </w:rPr>
        <w:t>качество образования</w:t>
      </w:r>
      <w:r w:rsidR="005D0020" w:rsidRPr="00607C91">
        <w:rPr>
          <w:rFonts w:ascii="Times New Roman" w:hAnsi="Times New Roman" w:cs="Times New Roman"/>
          <w:sz w:val="28"/>
          <w:szCs w:val="28"/>
        </w:rPr>
        <w:t>.</w:t>
      </w:r>
    </w:p>
    <w:p w:rsidR="005D0020" w:rsidRPr="00607C91" w:rsidRDefault="005D0020" w:rsidP="005D00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020" w:rsidRPr="00607C91" w:rsidRDefault="005D0020" w:rsidP="005D0020">
      <w:pPr>
        <w:jc w:val="both"/>
        <w:rPr>
          <w:rFonts w:ascii="Times New Roman" w:hAnsi="Times New Roman" w:cs="Times New Roman"/>
          <w:sz w:val="32"/>
          <w:szCs w:val="32"/>
        </w:rPr>
      </w:pPr>
      <w:r w:rsidRPr="00607C91">
        <w:rPr>
          <w:rFonts w:ascii="Times New Roman" w:hAnsi="Times New Roman" w:cs="Times New Roman"/>
          <w:b/>
          <w:sz w:val="32"/>
          <w:szCs w:val="32"/>
          <w:u w:val="single"/>
        </w:rPr>
        <w:t>Цель методической работы</w:t>
      </w:r>
      <w:r w:rsidR="0005628D">
        <w:rPr>
          <w:rFonts w:ascii="Times New Roman" w:hAnsi="Times New Roman" w:cs="Times New Roman"/>
          <w:b/>
          <w:sz w:val="32"/>
          <w:szCs w:val="32"/>
          <w:u w:val="single"/>
        </w:rPr>
        <w:t xml:space="preserve"> ШМО</w:t>
      </w:r>
      <w:r w:rsidRPr="00607C91">
        <w:rPr>
          <w:rFonts w:ascii="Times New Roman" w:hAnsi="Times New Roman" w:cs="Times New Roman"/>
          <w:sz w:val="32"/>
          <w:szCs w:val="32"/>
        </w:rPr>
        <w:t>:</w:t>
      </w:r>
    </w:p>
    <w:p w:rsidR="005D0020" w:rsidRPr="00607C91" w:rsidRDefault="005D0020" w:rsidP="005D002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D0020" w:rsidRPr="00607C91" w:rsidRDefault="00712EF3" w:rsidP="005D00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образовательной среды основного общего и среднего общего образования, обеспечивающей формирование объективных и субъективных условий повышения качества обучения через реализацию системно-деятельностного подхода, развитие, саморазвитие индивидуальной творческой деятельности педагогов, социальная и профессиональная защита через оказание адресной помощи с учетом их потребности и индивидуальных качеств.</w:t>
      </w:r>
    </w:p>
    <w:p w:rsidR="00712EF3" w:rsidRDefault="00712EF3" w:rsidP="005D0020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D0020" w:rsidRPr="00607C91" w:rsidRDefault="005D0020" w:rsidP="005D0020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07C91">
        <w:rPr>
          <w:rFonts w:ascii="Times New Roman" w:hAnsi="Times New Roman" w:cs="Times New Roman"/>
          <w:b/>
          <w:sz w:val="32"/>
          <w:szCs w:val="32"/>
          <w:u w:val="single"/>
        </w:rPr>
        <w:t>Методические темы</w:t>
      </w:r>
      <w:r w:rsidR="0005628D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деятельности ШМО</w:t>
      </w:r>
      <w:r w:rsidRPr="00607C91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91586F" w:rsidRDefault="0091586F" w:rsidP="005D00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C38F7" w:rsidRPr="000C38F7" w:rsidRDefault="005D0020" w:rsidP="005D00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38F7">
        <w:rPr>
          <w:rFonts w:ascii="Times New Roman" w:hAnsi="Times New Roman" w:cs="Times New Roman"/>
          <w:sz w:val="28"/>
          <w:szCs w:val="28"/>
          <w:u w:val="single"/>
        </w:rPr>
        <w:t xml:space="preserve">Учебная деятельность: </w:t>
      </w:r>
    </w:p>
    <w:p w:rsidR="0091586F" w:rsidRDefault="00712EF3" w:rsidP="005D00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586F">
        <w:rPr>
          <w:rFonts w:ascii="Times New Roman" w:hAnsi="Times New Roman" w:cs="Times New Roman"/>
          <w:sz w:val="28"/>
          <w:szCs w:val="28"/>
        </w:rPr>
        <w:t xml:space="preserve"> Реализация личностных УУД в процессе совершенствования духовно-нравственного развития обучающихся в урочной и внеурочной деятельности.</w:t>
      </w:r>
    </w:p>
    <w:p w:rsidR="0091586F" w:rsidRDefault="0091586F" w:rsidP="005D00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9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38F7" w:rsidRPr="000C38F7" w:rsidRDefault="006A37AF" w:rsidP="005D00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38F7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Воспитательная работа: </w:t>
      </w:r>
      <w:r w:rsidR="00712EF3" w:rsidRPr="000C38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12EF3" w:rsidRPr="00607C91" w:rsidRDefault="00DD49F3" w:rsidP="00915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1586F">
        <w:rPr>
          <w:rFonts w:ascii="Times New Roman" w:hAnsi="Times New Roman" w:cs="Times New Roman"/>
          <w:sz w:val="28"/>
          <w:szCs w:val="28"/>
        </w:rPr>
        <w:t>Коллективные дела – условие успешного военно-патриотического воспитания.</w:t>
      </w:r>
    </w:p>
    <w:p w:rsidR="006A37AF" w:rsidRPr="00607C91" w:rsidRDefault="006A37AF" w:rsidP="005D00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7AF" w:rsidRPr="00607C91" w:rsidRDefault="006A37AF" w:rsidP="005D00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7AF" w:rsidRPr="00607C91" w:rsidRDefault="006A37AF" w:rsidP="005D0020">
      <w:pPr>
        <w:jc w:val="both"/>
        <w:rPr>
          <w:rFonts w:ascii="Times New Roman" w:hAnsi="Times New Roman" w:cs="Times New Roman"/>
          <w:sz w:val="28"/>
          <w:szCs w:val="28"/>
        </w:rPr>
        <w:sectPr w:rsidR="006A37AF" w:rsidRPr="00607C91" w:rsidSect="00B569F5">
          <w:pgSz w:w="11906" w:h="16838"/>
          <w:pgMar w:top="567" w:right="707" w:bottom="851" w:left="709" w:header="708" w:footer="708" w:gutter="0"/>
          <w:cols w:space="708"/>
          <w:docGrid w:linePitch="360"/>
        </w:sectPr>
      </w:pPr>
    </w:p>
    <w:p w:rsidR="0026242B" w:rsidRDefault="0026242B" w:rsidP="00DD49F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563" w:rsidRPr="00DD49F3" w:rsidRDefault="00DD49F3" w:rsidP="00DD49F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49F3">
        <w:rPr>
          <w:rFonts w:ascii="Times New Roman" w:hAnsi="Times New Roman" w:cs="Times New Roman"/>
          <w:b/>
          <w:sz w:val="32"/>
          <w:szCs w:val="32"/>
        </w:rPr>
        <w:t>Основные задачи методической работы:</w:t>
      </w:r>
    </w:p>
    <w:p w:rsidR="00DD49F3" w:rsidRPr="00DD49F3" w:rsidRDefault="00DD49F3" w:rsidP="00DD49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563" w:rsidRPr="003E1563" w:rsidRDefault="003E1563" w:rsidP="003E15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4FE2" w:rsidRDefault="00DD49F3" w:rsidP="006E39BC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демократического управления школой как целостной педагогической системы на основе программно-целевого подхода;</w:t>
      </w:r>
    </w:p>
    <w:p w:rsidR="006F145F" w:rsidRDefault="006F145F" w:rsidP="002624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F3" w:rsidRDefault="006F145F" w:rsidP="006E39BC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воспитания в школе, что предполагает создание гуманистической системы на основе программно-целевого подхода;</w:t>
      </w:r>
    </w:p>
    <w:p w:rsidR="006F145F" w:rsidRDefault="006F145F" w:rsidP="002624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45F" w:rsidRDefault="006F145F" w:rsidP="006E39BC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профессиональной квалификации педагогов, что предполагает создание условий для непрерывного повышения профессионально-педагогической квалификации персонала школы;</w:t>
      </w:r>
    </w:p>
    <w:p w:rsidR="006F145F" w:rsidRPr="006F145F" w:rsidRDefault="006F145F" w:rsidP="002624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45F" w:rsidRDefault="006F145F" w:rsidP="006E39BC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обновление информационной базы школы, что предполагает использование новейших информационных и коммуникативных технологий, введения в образовательный процесс информационной культуры высокого уровня;</w:t>
      </w:r>
    </w:p>
    <w:p w:rsidR="006F145F" w:rsidRPr="006F145F" w:rsidRDefault="006F145F" w:rsidP="002624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45F" w:rsidRPr="006F145F" w:rsidRDefault="006F145F" w:rsidP="006E39BC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системной методической учебы педагогов, овладение содержанием НПБ, методическими особенностями содержания учебных дисциплин, контрольно-измерительных материалов при подготовке к ГИА, ЕГЭ</w:t>
      </w:r>
      <w:r w:rsidR="0026242B">
        <w:rPr>
          <w:rFonts w:ascii="Times New Roman" w:hAnsi="Times New Roman" w:cs="Times New Roman"/>
          <w:sz w:val="28"/>
          <w:szCs w:val="28"/>
        </w:rPr>
        <w:t>, методами и приемами деятельности по реализации системно-деятельностного подхода в процессе освоения ФГОС основного общего образования.</w:t>
      </w:r>
    </w:p>
    <w:p w:rsidR="006F145F" w:rsidRPr="006F145F" w:rsidRDefault="006F145F" w:rsidP="006F14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45F" w:rsidRPr="006F145F" w:rsidRDefault="006F145F" w:rsidP="006F14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45F" w:rsidRPr="006F145F" w:rsidRDefault="006F145F" w:rsidP="006F14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FE2" w:rsidRDefault="00494FE2" w:rsidP="00494F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4DC4" w:rsidRDefault="00FB4DC4" w:rsidP="00FB4DC4">
      <w:pPr>
        <w:rPr>
          <w:rFonts w:ascii="Times New Roman" w:hAnsi="Times New Roman" w:cs="Times New Roman"/>
          <w:b/>
          <w:sz w:val="32"/>
          <w:szCs w:val="32"/>
        </w:rPr>
      </w:pPr>
    </w:p>
    <w:p w:rsidR="00CF2FFF" w:rsidRDefault="00CF2FFF" w:rsidP="00BE1AEF">
      <w:pPr>
        <w:rPr>
          <w:rFonts w:ascii="Times New Roman" w:hAnsi="Times New Roman" w:cs="Times New Roman"/>
          <w:b/>
          <w:sz w:val="32"/>
          <w:szCs w:val="32"/>
        </w:rPr>
      </w:pPr>
    </w:p>
    <w:p w:rsidR="00490575" w:rsidRDefault="00490575" w:rsidP="003E24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Задачи</w:t>
      </w:r>
      <w:r w:rsidRPr="00607C91">
        <w:rPr>
          <w:rFonts w:ascii="Times New Roman" w:hAnsi="Times New Roman" w:cs="Times New Roman"/>
          <w:b/>
          <w:sz w:val="32"/>
          <w:szCs w:val="32"/>
        </w:rPr>
        <w:t xml:space="preserve"> ШМО учителей истории, </w:t>
      </w:r>
      <w:r w:rsidR="007D505B" w:rsidRPr="00607C91">
        <w:rPr>
          <w:rFonts w:ascii="Times New Roman" w:hAnsi="Times New Roman" w:cs="Times New Roman"/>
          <w:b/>
          <w:sz w:val="32"/>
          <w:szCs w:val="32"/>
        </w:rPr>
        <w:t>обществознания</w:t>
      </w:r>
      <w:r w:rsidR="007D505B">
        <w:rPr>
          <w:rFonts w:ascii="Times New Roman" w:hAnsi="Times New Roman" w:cs="Times New Roman"/>
          <w:b/>
          <w:sz w:val="32"/>
          <w:szCs w:val="32"/>
        </w:rPr>
        <w:t xml:space="preserve">,  </w:t>
      </w:r>
      <w:r w:rsidR="003E24EA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3E24EA" w:rsidRPr="003E24EA">
        <w:rPr>
          <w:rFonts w:ascii="Times New Roman" w:hAnsi="Times New Roman" w:cs="Times New Roman"/>
          <w:b/>
          <w:sz w:val="32"/>
          <w:szCs w:val="32"/>
        </w:rPr>
        <w:t>естественно-научного и эстетического цикла</w:t>
      </w:r>
    </w:p>
    <w:p w:rsidR="00490575" w:rsidRDefault="00490575" w:rsidP="004905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0575" w:rsidRDefault="00490575" w:rsidP="006E39BC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над повышением уровня успеваемости и качества знаний по предмету:</w:t>
      </w:r>
    </w:p>
    <w:p w:rsidR="00490575" w:rsidRDefault="00490575" w:rsidP="004905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0575" w:rsidRDefault="00490575" w:rsidP="004905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современные, инновационные методы обучения и технологии;</w:t>
      </w:r>
    </w:p>
    <w:p w:rsidR="00490575" w:rsidRDefault="00490575" w:rsidP="004905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-вести целенаправленную работу по ликвидации пробелов знаний учащихся;</w:t>
      </w:r>
    </w:p>
    <w:p w:rsidR="00490575" w:rsidRDefault="00490575" w:rsidP="004905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активные методы обучения предметов;</w:t>
      </w:r>
    </w:p>
    <w:p w:rsidR="00490575" w:rsidRDefault="00490575" w:rsidP="004905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-систематически вести работу по подготовке учащихся к ГИА и ЕГЭ.</w:t>
      </w:r>
    </w:p>
    <w:p w:rsidR="00490575" w:rsidRPr="003E1563" w:rsidRDefault="00490575" w:rsidP="004905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0575" w:rsidRDefault="00490575" w:rsidP="006E39BC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развитию творческих способностей учащихся в изучении истории, обществознания, биологии, географии, предметов эстетического цикла:</w:t>
      </w:r>
    </w:p>
    <w:p w:rsidR="00490575" w:rsidRDefault="00490575" w:rsidP="004905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0575" w:rsidRDefault="00490575" w:rsidP="004905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личностно-ориентированный и  дифференцированный подход в изучении предметов;</w:t>
      </w:r>
    </w:p>
    <w:p w:rsidR="00490575" w:rsidRDefault="00490575" w:rsidP="004905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подготовку учащихся к олимпиадам и конкурсам по предметам;</w:t>
      </w:r>
    </w:p>
    <w:p w:rsidR="00490575" w:rsidRDefault="00490575" w:rsidP="004905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вовлекать учащихся во внеклассные мероприятия с целью расширения кругозора и способностей.</w:t>
      </w:r>
    </w:p>
    <w:p w:rsidR="00490575" w:rsidRDefault="00490575" w:rsidP="004905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0575" w:rsidRDefault="00490575" w:rsidP="006E39BC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над повышением методического уровня учителей ШМО:</w:t>
      </w:r>
    </w:p>
    <w:p w:rsidR="00490575" w:rsidRDefault="00490575" w:rsidP="004905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0575" w:rsidRDefault="00490575" w:rsidP="004905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разнообразить тематику заседаний ШМО, изучать инновационные технологии в обучении предметов;</w:t>
      </w:r>
    </w:p>
    <w:p w:rsidR="00490575" w:rsidRDefault="00490575" w:rsidP="004905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практиковать открытые уроки и занятия, мастер-классы, обмен опытом между педагогами;</w:t>
      </w:r>
    </w:p>
    <w:p w:rsidR="00490575" w:rsidRDefault="00490575" w:rsidP="004905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следить за новинками методической литературы, использовать в работе интернет-ресурсы, вести сетевое взаимодействие, участвовать в интернет-конкурсах.</w:t>
      </w:r>
    </w:p>
    <w:p w:rsidR="00490575" w:rsidRDefault="00490575" w:rsidP="004905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свою квалификацию, обучаясь в различных очных и дистанционных курсах по повышению квалификации учителей и вебинарах.</w:t>
      </w:r>
    </w:p>
    <w:p w:rsidR="00490575" w:rsidRDefault="00490575" w:rsidP="004905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0575" w:rsidRPr="00494FE2" w:rsidRDefault="00490575" w:rsidP="004905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0575" w:rsidRDefault="00490575" w:rsidP="004905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0575" w:rsidRDefault="00490575" w:rsidP="004905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2FFF" w:rsidRDefault="00CF2FFF" w:rsidP="00017F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2FFF" w:rsidRDefault="00CF2FFF" w:rsidP="00017F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628D" w:rsidRPr="00017F0F" w:rsidRDefault="0005628D" w:rsidP="00017F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Основные направления деятельности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688"/>
        <w:gridCol w:w="3118"/>
        <w:gridCol w:w="3261"/>
      </w:tblGrid>
      <w:tr w:rsidR="0005628D" w:rsidRPr="0005628D" w:rsidTr="0005628D">
        <w:trPr>
          <w:trHeight w:val="675"/>
        </w:trPr>
        <w:tc>
          <w:tcPr>
            <w:tcW w:w="673" w:type="dxa"/>
          </w:tcPr>
          <w:p w:rsidR="0005628D" w:rsidRPr="0005628D" w:rsidRDefault="0005628D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8" w:type="dxa"/>
          </w:tcPr>
          <w:p w:rsidR="0005628D" w:rsidRPr="0005628D" w:rsidRDefault="0005628D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D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3118" w:type="dxa"/>
          </w:tcPr>
          <w:p w:rsidR="0005628D" w:rsidRPr="0005628D" w:rsidRDefault="0005628D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D">
              <w:rPr>
                <w:rFonts w:ascii="Times New Roman" w:hAnsi="Times New Roman" w:cs="Times New Roman"/>
                <w:sz w:val="28"/>
                <w:szCs w:val="28"/>
              </w:rPr>
              <w:t>Форма отражения</w:t>
            </w:r>
          </w:p>
        </w:tc>
        <w:tc>
          <w:tcPr>
            <w:tcW w:w="3261" w:type="dxa"/>
          </w:tcPr>
          <w:p w:rsidR="0005628D" w:rsidRPr="0005628D" w:rsidRDefault="0005628D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05628D" w:rsidRPr="0005628D" w:rsidRDefault="0005628D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F0F" w:rsidRPr="0005628D" w:rsidTr="00D01AA2">
        <w:trPr>
          <w:trHeight w:val="623"/>
        </w:trPr>
        <w:tc>
          <w:tcPr>
            <w:tcW w:w="673" w:type="dxa"/>
            <w:vMerge w:val="restart"/>
          </w:tcPr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7" w:type="dxa"/>
            <w:gridSpan w:val="3"/>
          </w:tcPr>
          <w:p w:rsidR="00017F0F" w:rsidRPr="0005628D" w:rsidRDefault="00017F0F" w:rsidP="00017F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Организационно-методическая работа</w:t>
            </w:r>
          </w:p>
        </w:tc>
      </w:tr>
      <w:tr w:rsidR="00017F0F" w:rsidRPr="0005628D" w:rsidTr="00752CBA">
        <w:trPr>
          <w:trHeight w:val="6165"/>
        </w:trPr>
        <w:tc>
          <w:tcPr>
            <w:tcW w:w="673" w:type="dxa"/>
            <w:vMerge/>
          </w:tcPr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017F0F" w:rsidRPr="0005628D" w:rsidRDefault="00017F0F" w:rsidP="00056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   Р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тематики заседаний ШМО на </w:t>
            </w:r>
            <w:r w:rsidR="00817396">
              <w:rPr>
                <w:rFonts w:ascii="Times New Roman" w:hAnsi="Times New Roman" w:cs="Times New Roman"/>
                <w:sz w:val="24"/>
                <w:szCs w:val="24"/>
              </w:rPr>
              <w:t>основе анализа работ ШМО за 2018-2019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17F0F" w:rsidRPr="0005628D" w:rsidRDefault="00017F0F" w:rsidP="00056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Изучение актуального педагогического опыта в масштабе Федеральном, региональном, муниципальном.</w:t>
            </w:r>
          </w:p>
          <w:p w:rsidR="00017F0F" w:rsidRPr="0005628D" w:rsidRDefault="00017F0F" w:rsidP="00056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Организация взаимопомощи, взаимопосещение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урочной и внеурочной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017F0F" w:rsidRPr="0005628D" w:rsidRDefault="00017F0F" w:rsidP="00017F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Создание банков данных, способствующих эффективной реализации деятельности ШМО       (нормативно-правовая документация, дидактические и методические материалы, создание банка данных  интера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ктивных заданий).</w:t>
            </w:r>
          </w:p>
        </w:tc>
        <w:tc>
          <w:tcPr>
            <w:tcW w:w="3118" w:type="dxa"/>
          </w:tcPr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Протоколы ШМО</w:t>
            </w: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Банк данных актуального педагогического опыта</w:t>
            </w: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 xml:space="preserve"> взаимопосещения уроков</w:t>
            </w: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017F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017F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учителя ШМО</w:t>
            </w: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учителя ШМО</w:t>
            </w: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017F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учителя ШМО</w:t>
            </w: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017F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F0F" w:rsidRPr="0005628D" w:rsidTr="00017F0F">
        <w:trPr>
          <w:trHeight w:val="864"/>
        </w:trPr>
        <w:tc>
          <w:tcPr>
            <w:tcW w:w="673" w:type="dxa"/>
            <w:vMerge w:val="restart"/>
          </w:tcPr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0067" w:type="dxa"/>
            <w:gridSpan w:val="3"/>
          </w:tcPr>
          <w:p w:rsidR="00017F0F" w:rsidRPr="0005628D" w:rsidRDefault="00017F0F" w:rsidP="00017F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Информационно-методическое сопровождение непрерывного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</w:t>
            </w:r>
            <w:r w:rsidRPr="00017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образования педагогов</w:t>
            </w:r>
          </w:p>
        </w:tc>
      </w:tr>
      <w:tr w:rsidR="00017F0F" w:rsidRPr="0005628D" w:rsidTr="00752CBA">
        <w:trPr>
          <w:trHeight w:val="2535"/>
        </w:trPr>
        <w:tc>
          <w:tcPr>
            <w:tcW w:w="673" w:type="dxa"/>
            <w:vMerge/>
          </w:tcPr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017F0F" w:rsidRPr="0005628D" w:rsidRDefault="00017F0F" w:rsidP="00017F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преподавателей по самообразованию, диссеминация актуального 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гогического опыта, в том числе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средствами сети интернет, проведение предметных, методических недель, оформление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дагогами электронного портфолио</w:t>
            </w:r>
          </w:p>
          <w:p w:rsidR="00017F0F" w:rsidRPr="0005628D" w:rsidRDefault="00017F0F" w:rsidP="00017F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2.2  Составлен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графика курсовой подготовки.</w:t>
            </w:r>
          </w:p>
          <w:p w:rsidR="00017F0F" w:rsidRPr="0005628D" w:rsidRDefault="00017F0F" w:rsidP="00017F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2.3 Проведение методических семинаров, практикумов.</w:t>
            </w:r>
          </w:p>
          <w:p w:rsidR="00017F0F" w:rsidRPr="0005628D" w:rsidRDefault="00017F0F" w:rsidP="00017F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2.4 Подготовка и участие в конкурсах педмастерства, конференциях, вебинарах, дистанционных конкурсах,</w:t>
            </w:r>
            <w:r w:rsidR="0075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 xml:space="preserve">семинарах. </w:t>
            </w:r>
          </w:p>
          <w:p w:rsidR="00017F0F" w:rsidRPr="0005628D" w:rsidRDefault="00017F0F" w:rsidP="00017F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 Творческие отчеты педагогов по темам самообразован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ия; постоянное обновление сайта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ОУ.</w:t>
            </w:r>
          </w:p>
          <w:p w:rsidR="00017F0F" w:rsidRPr="00752CBA" w:rsidRDefault="00017F0F" w:rsidP="00752C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2.6 Рассмотрение, анализ материально-технического обеспечения учебных кабинетов.</w:t>
            </w:r>
          </w:p>
        </w:tc>
        <w:tc>
          <w:tcPr>
            <w:tcW w:w="3118" w:type="dxa"/>
          </w:tcPr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заседания ШМО, план заседания</w:t>
            </w: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17F0F" w:rsidRDefault="00017F0F" w:rsidP="00017F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0F">
              <w:rPr>
                <w:rFonts w:ascii="Times New Roman" w:hAnsi="Times New Roman" w:cs="Times New Roman"/>
                <w:sz w:val="24"/>
                <w:szCs w:val="24"/>
              </w:rPr>
              <w:t>Протокол заседания ШМО,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н-заказ повышения квалификации.</w:t>
            </w:r>
          </w:p>
          <w:p w:rsidR="00017F0F" w:rsidRPr="0005628D" w:rsidRDefault="00752CBA" w:rsidP="00752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A">
              <w:rPr>
                <w:rFonts w:ascii="Times New Roman" w:hAnsi="Times New Roman" w:cs="Times New Roman"/>
                <w:sz w:val="24"/>
                <w:szCs w:val="24"/>
              </w:rPr>
              <w:t>Материалы семинаров</w:t>
            </w:r>
          </w:p>
          <w:p w:rsidR="00752CBA" w:rsidRDefault="00752CBA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ШМО, сертификаты</w:t>
            </w: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752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ОУ, </w:t>
            </w:r>
            <w:r w:rsidR="00752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протоколы заседания.</w:t>
            </w: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752C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Протокол заседания ШМО</w:t>
            </w:r>
          </w:p>
        </w:tc>
        <w:tc>
          <w:tcPr>
            <w:tcW w:w="3261" w:type="dxa"/>
          </w:tcPr>
          <w:p w:rsidR="00017F0F" w:rsidRPr="0005628D" w:rsidRDefault="00017F0F" w:rsidP="00017F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ШМО, председатель МС</w:t>
            </w: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017F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редседатель МС</w:t>
            </w: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752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75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ШМО, председатель МС</w:t>
            </w:r>
          </w:p>
          <w:p w:rsidR="00017F0F" w:rsidRPr="0005628D" w:rsidRDefault="00017F0F" w:rsidP="00752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752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75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752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  <w:r w:rsidR="0075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752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752CBA">
              <w:rPr>
                <w:rFonts w:ascii="Times New Roman" w:hAnsi="Times New Roman" w:cs="Times New Roman"/>
                <w:sz w:val="24"/>
                <w:szCs w:val="24"/>
              </w:rPr>
              <w:t xml:space="preserve"> ШМО,                      учителя ШМО,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зам.ди</w:t>
            </w:r>
            <w:r w:rsidR="00752CBA">
              <w:rPr>
                <w:rFonts w:ascii="Times New Roman" w:hAnsi="Times New Roman" w:cs="Times New Roman"/>
                <w:sz w:val="24"/>
                <w:szCs w:val="24"/>
              </w:rPr>
              <w:t>ректора по АХЧ.</w:t>
            </w:r>
          </w:p>
        </w:tc>
      </w:tr>
      <w:tr w:rsidR="00752CBA" w:rsidRPr="0005628D" w:rsidTr="00DA5594">
        <w:trPr>
          <w:trHeight w:val="429"/>
        </w:trPr>
        <w:tc>
          <w:tcPr>
            <w:tcW w:w="673" w:type="dxa"/>
          </w:tcPr>
          <w:p w:rsidR="00752CBA" w:rsidRPr="0005628D" w:rsidRDefault="00752CBA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067" w:type="dxa"/>
            <w:gridSpan w:val="3"/>
          </w:tcPr>
          <w:p w:rsidR="00752CBA" w:rsidRPr="00DA5594" w:rsidRDefault="00752CBA" w:rsidP="00DA55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Информационно-методическое сопровождение </w:t>
            </w:r>
            <w:r w:rsidR="00DA55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</w:t>
            </w:r>
            <w:r w:rsidRPr="00752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инновационной деятельности.</w:t>
            </w:r>
          </w:p>
        </w:tc>
      </w:tr>
      <w:tr w:rsidR="00752CBA" w:rsidRPr="0005628D" w:rsidTr="00DA5594">
        <w:trPr>
          <w:trHeight w:val="4254"/>
        </w:trPr>
        <w:tc>
          <w:tcPr>
            <w:tcW w:w="673" w:type="dxa"/>
          </w:tcPr>
          <w:p w:rsidR="00752CBA" w:rsidRPr="0005628D" w:rsidRDefault="00752CBA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752CBA" w:rsidRPr="0005628D" w:rsidRDefault="00752CBA" w:rsidP="00DA55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3.1 Формирование информационно-методической базы инновационной деятельности.</w:t>
            </w:r>
          </w:p>
          <w:p w:rsidR="00752CBA" w:rsidRPr="0005628D" w:rsidRDefault="00752CBA" w:rsidP="00DA55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3.2 Изучение инновационных технологий, прогнозирование результатов внедрения и сравнение прогнозируемых результатов с реальными.</w:t>
            </w:r>
          </w:p>
          <w:p w:rsidR="00752CBA" w:rsidRPr="0005628D" w:rsidRDefault="00752CBA" w:rsidP="00DA55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 xml:space="preserve">3.3 Проведение консультаций, открытых уроков </w:t>
            </w:r>
          </w:p>
          <w:p w:rsidR="00752CBA" w:rsidRPr="0005628D" w:rsidRDefault="00752CBA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752CBA" w:rsidRPr="0005628D" w:rsidRDefault="00752CBA" w:rsidP="00DA55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База данных ИМСИД</w:t>
            </w:r>
          </w:p>
          <w:p w:rsidR="00752CBA" w:rsidRPr="0005628D" w:rsidRDefault="00752CBA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BA" w:rsidRPr="0005628D" w:rsidRDefault="00752CBA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BA" w:rsidRPr="0005628D" w:rsidRDefault="00752CBA" w:rsidP="00DA55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Материалы диагностики уровня профессиональной компетентности педагогов.</w:t>
            </w:r>
          </w:p>
          <w:p w:rsidR="00DA5594" w:rsidRDefault="00DA5594" w:rsidP="00DA55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BA" w:rsidRPr="0005628D" w:rsidRDefault="00752CBA" w:rsidP="00DA55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Материалы консультативной помощи, разработки открытых уроков, видеоматериалы</w:t>
            </w:r>
          </w:p>
        </w:tc>
        <w:tc>
          <w:tcPr>
            <w:tcW w:w="3261" w:type="dxa"/>
          </w:tcPr>
          <w:p w:rsidR="00752CBA" w:rsidRPr="0005628D" w:rsidRDefault="00752CBA" w:rsidP="00DA55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DA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  <w:p w:rsidR="00752CBA" w:rsidRPr="0005628D" w:rsidRDefault="00752CBA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BA" w:rsidRPr="0005628D" w:rsidRDefault="00752CBA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BA" w:rsidRPr="0005628D" w:rsidRDefault="00752CBA" w:rsidP="00DA55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DA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ШМО, председатель МС</w:t>
            </w:r>
          </w:p>
          <w:p w:rsidR="00752CBA" w:rsidRPr="0005628D" w:rsidRDefault="00752CBA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BA" w:rsidRPr="0005628D" w:rsidRDefault="00752CBA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BA" w:rsidRPr="0005628D" w:rsidRDefault="00752CBA" w:rsidP="00DA55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DA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ШМО, председатель МС, педагоги</w:t>
            </w:r>
          </w:p>
          <w:p w:rsidR="00752CBA" w:rsidRPr="0005628D" w:rsidRDefault="00752CBA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94" w:rsidRPr="0005628D" w:rsidTr="00DA5594">
        <w:trPr>
          <w:trHeight w:val="716"/>
        </w:trPr>
        <w:tc>
          <w:tcPr>
            <w:tcW w:w="673" w:type="dxa"/>
          </w:tcPr>
          <w:p w:rsidR="00DA5594" w:rsidRPr="0005628D" w:rsidRDefault="00DA5594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67" w:type="dxa"/>
            <w:gridSpan w:val="3"/>
          </w:tcPr>
          <w:p w:rsidR="00DA5594" w:rsidRPr="00DA5594" w:rsidRDefault="00DA5594" w:rsidP="00DA55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5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Информационно-методическая поддержка подготовки и проведения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</w:t>
            </w:r>
            <w:r w:rsidRPr="00DA55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аттестации пед.работников</w:t>
            </w:r>
          </w:p>
        </w:tc>
      </w:tr>
      <w:tr w:rsidR="00DA5594" w:rsidRPr="0005628D" w:rsidTr="00DA5594">
        <w:trPr>
          <w:trHeight w:val="2699"/>
        </w:trPr>
        <w:tc>
          <w:tcPr>
            <w:tcW w:w="673" w:type="dxa"/>
          </w:tcPr>
          <w:p w:rsidR="00DA5594" w:rsidRPr="0005628D" w:rsidRDefault="00DA5594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DA5594" w:rsidRPr="0005628D" w:rsidRDefault="00DA5594" w:rsidP="00DA55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Согласование с председателем методсовета графика аттестации пед.работников.</w:t>
            </w:r>
          </w:p>
          <w:p w:rsidR="00DA5594" w:rsidRPr="00DA5594" w:rsidRDefault="00DA5594" w:rsidP="00DA55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заседаний педагогов-кандидатов для аттестации; творческие отчеты.</w:t>
            </w:r>
          </w:p>
        </w:tc>
        <w:tc>
          <w:tcPr>
            <w:tcW w:w="3118" w:type="dxa"/>
          </w:tcPr>
          <w:p w:rsidR="00DA5594" w:rsidRPr="0005628D" w:rsidRDefault="00DA5594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документация, протокол заседания ШМО</w:t>
            </w:r>
          </w:p>
          <w:p w:rsidR="00DA5594" w:rsidRDefault="00DA5594" w:rsidP="00DA55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94" w:rsidRPr="0005628D" w:rsidRDefault="00DA5594" w:rsidP="00DA55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Конспекты, видеоматериалы открытых уроков, творческие отчеты.</w:t>
            </w:r>
          </w:p>
        </w:tc>
        <w:tc>
          <w:tcPr>
            <w:tcW w:w="3261" w:type="dxa"/>
          </w:tcPr>
          <w:p w:rsidR="00DA5594" w:rsidRPr="0005628D" w:rsidRDefault="00DA5594" w:rsidP="00DA55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ШМО, председатель МС</w:t>
            </w:r>
          </w:p>
          <w:p w:rsidR="00DA5594" w:rsidRPr="0005628D" w:rsidRDefault="00DA5594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94" w:rsidRDefault="00DA5594" w:rsidP="00DA55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94" w:rsidRPr="0005628D" w:rsidRDefault="00DA5594" w:rsidP="00DA55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ШМО, аттестуемые педагоги.</w:t>
            </w:r>
          </w:p>
        </w:tc>
      </w:tr>
      <w:tr w:rsidR="00DA5594" w:rsidRPr="0005628D" w:rsidTr="00DA5594">
        <w:trPr>
          <w:trHeight w:val="852"/>
        </w:trPr>
        <w:tc>
          <w:tcPr>
            <w:tcW w:w="673" w:type="dxa"/>
          </w:tcPr>
          <w:p w:rsidR="00DA5594" w:rsidRPr="0005628D" w:rsidRDefault="00DA5594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67" w:type="dxa"/>
            <w:gridSpan w:val="3"/>
          </w:tcPr>
          <w:p w:rsidR="00DA5594" w:rsidRPr="00DA5594" w:rsidRDefault="00DA5594" w:rsidP="00DA55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5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Информационно-методическое сопровождение деятельности педагогов по повышению качества знаний обучающихся</w:t>
            </w:r>
          </w:p>
        </w:tc>
      </w:tr>
      <w:tr w:rsidR="00DA5594" w:rsidRPr="0005628D" w:rsidTr="001253EA">
        <w:trPr>
          <w:trHeight w:val="1826"/>
        </w:trPr>
        <w:tc>
          <w:tcPr>
            <w:tcW w:w="673" w:type="dxa"/>
          </w:tcPr>
          <w:p w:rsidR="00DA5594" w:rsidRPr="0005628D" w:rsidRDefault="00DA5594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DA5594" w:rsidRPr="0005628D" w:rsidRDefault="00DA5594" w:rsidP="00DA55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5.1 Осуществление профилактических направлений деятельности по предупреждению неуспеваемости.</w:t>
            </w:r>
          </w:p>
          <w:p w:rsidR="00DA5594" w:rsidRPr="0005628D" w:rsidRDefault="00DA5594" w:rsidP="00DA55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5.2 Системная работа с одаренными детьми</w:t>
            </w:r>
            <w:r w:rsidR="00125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594" w:rsidRPr="0005628D" w:rsidRDefault="00DA5594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94" w:rsidRDefault="001253EA" w:rsidP="00DA55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575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  <w:r w:rsidR="0057514C" w:rsidRPr="0005628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</w:t>
            </w:r>
            <w:r w:rsidR="00DA5594" w:rsidRPr="0005628D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диагностических карт, отражающих мониторинг эффективности деятельности педагогов по повышению уровня качества знаний обучающихся </w:t>
            </w:r>
            <w:r w:rsidR="00575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14C" w:rsidRPr="001253EA" w:rsidRDefault="0057514C" w:rsidP="00DA55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 Реализация дифференцированного обучения.</w:t>
            </w:r>
          </w:p>
        </w:tc>
        <w:tc>
          <w:tcPr>
            <w:tcW w:w="3118" w:type="dxa"/>
          </w:tcPr>
          <w:p w:rsidR="00DA5594" w:rsidRPr="0005628D" w:rsidRDefault="00DA5594" w:rsidP="00DA55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консультации, диагностика позитивных изменений уровня обученности</w:t>
            </w:r>
          </w:p>
          <w:p w:rsidR="00DA5594" w:rsidRPr="0005628D" w:rsidRDefault="00DA5594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 обучающихся,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диагностические материалы; документация, 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ажающая результаты участия обучающих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ся в олимпиадах, конкурсах.</w:t>
            </w:r>
          </w:p>
          <w:p w:rsidR="00DA5594" w:rsidRPr="0005628D" w:rsidRDefault="00DA5594" w:rsidP="009E3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Аналитические материалы (диагностика,</w:t>
            </w:r>
            <w:r w:rsidR="0012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53EA">
              <w:rPr>
                <w:rFonts w:ascii="Times New Roman" w:hAnsi="Times New Roman" w:cs="Times New Roman"/>
                <w:sz w:val="24"/>
                <w:szCs w:val="24"/>
              </w:rPr>
              <w:t>иаграммы,   тестирование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3185" w:rsidRDefault="009E3185" w:rsidP="009E3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185" w:rsidRPr="0005628D" w:rsidRDefault="009E3185" w:rsidP="009E3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материалы с заданиями разного уровня обученности учащихся.</w:t>
            </w:r>
          </w:p>
        </w:tc>
        <w:tc>
          <w:tcPr>
            <w:tcW w:w="3261" w:type="dxa"/>
          </w:tcPr>
          <w:p w:rsidR="00DA5594" w:rsidRPr="0005628D" w:rsidRDefault="00DA5594" w:rsidP="00DA55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ШМО, председатель 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        учителя ШМО</w:t>
            </w:r>
          </w:p>
          <w:p w:rsidR="00DA5594" w:rsidRPr="0005628D" w:rsidRDefault="00DA5594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94" w:rsidRPr="0005628D" w:rsidRDefault="00DA5594" w:rsidP="00DA55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 xml:space="preserve">ШМО,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учителя ШМО</w:t>
            </w:r>
          </w:p>
          <w:p w:rsidR="00DA5594" w:rsidRPr="0005628D" w:rsidRDefault="00DA5594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94" w:rsidRPr="0005628D" w:rsidRDefault="00DA5594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EA" w:rsidRPr="0005628D" w:rsidRDefault="001253EA" w:rsidP="00125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 xml:space="preserve">ШМО,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учителя ШМО</w:t>
            </w:r>
          </w:p>
          <w:p w:rsidR="00DA5594" w:rsidRDefault="00DA5594" w:rsidP="00125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185" w:rsidRPr="0005628D" w:rsidRDefault="009E3185" w:rsidP="009E3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 xml:space="preserve">ШМО,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учителя ШМО</w:t>
            </w:r>
          </w:p>
          <w:p w:rsidR="009E3185" w:rsidRPr="0005628D" w:rsidRDefault="009E3185" w:rsidP="00125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3EA" w:rsidRPr="0005628D" w:rsidTr="00D01AA2">
        <w:trPr>
          <w:trHeight w:val="690"/>
        </w:trPr>
        <w:tc>
          <w:tcPr>
            <w:tcW w:w="673" w:type="dxa"/>
          </w:tcPr>
          <w:p w:rsidR="001253EA" w:rsidRPr="0005628D" w:rsidRDefault="001253EA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067" w:type="dxa"/>
            <w:gridSpan w:val="3"/>
          </w:tcPr>
          <w:p w:rsidR="001253EA" w:rsidRPr="001253EA" w:rsidRDefault="001253EA" w:rsidP="00125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3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Мониторинг эффективности методической работы.</w:t>
            </w:r>
          </w:p>
        </w:tc>
      </w:tr>
      <w:tr w:rsidR="001253EA" w:rsidRPr="0005628D" w:rsidTr="001253EA">
        <w:trPr>
          <w:trHeight w:val="5945"/>
        </w:trPr>
        <w:tc>
          <w:tcPr>
            <w:tcW w:w="673" w:type="dxa"/>
          </w:tcPr>
          <w:p w:rsidR="001253EA" w:rsidRPr="0005628D" w:rsidRDefault="001253EA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1253EA" w:rsidRPr="0005628D" w:rsidRDefault="001253EA" w:rsidP="00125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E3185" w:rsidRPr="0005628D">
              <w:rPr>
                <w:rFonts w:ascii="Times New Roman" w:hAnsi="Times New Roman" w:cs="Times New Roman"/>
                <w:sz w:val="24"/>
                <w:szCs w:val="24"/>
              </w:rPr>
              <w:t>1 Отслеживание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 деятельности учителей МО, оказание помощи 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гогам при отрицательной динамике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 xml:space="preserve">  и изучении опыта при положительной динамике под руководством зам.директора по методической работе.</w:t>
            </w:r>
          </w:p>
          <w:p w:rsidR="002155EF" w:rsidRDefault="002155EF" w:rsidP="00125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EA" w:rsidRPr="0005628D" w:rsidRDefault="009E3185" w:rsidP="00125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6.2 Диагностика</w:t>
            </w:r>
            <w:r w:rsidR="001253EA" w:rsidRPr="0005628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педагогов.</w:t>
            </w:r>
          </w:p>
          <w:p w:rsidR="002155EF" w:rsidRDefault="002155EF" w:rsidP="00125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EA" w:rsidRPr="0005628D" w:rsidRDefault="009E3185" w:rsidP="00125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6.3 Анкетирование</w:t>
            </w:r>
            <w:r w:rsidR="001253EA" w:rsidRPr="0005628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по выявлению эффективности методической работы.</w:t>
            </w:r>
          </w:p>
          <w:p w:rsidR="002155EF" w:rsidRDefault="002155EF" w:rsidP="00125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EA" w:rsidRDefault="009E3185" w:rsidP="00125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6.4 Создание</w:t>
            </w:r>
            <w:r w:rsidR="001253EA" w:rsidRPr="0005628D">
              <w:rPr>
                <w:rFonts w:ascii="Times New Roman" w:hAnsi="Times New Roman" w:cs="Times New Roman"/>
                <w:sz w:val="24"/>
                <w:szCs w:val="24"/>
              </w:rPr>
              <w:t xml:space="preserve"> банка статистических данных, необходимых для анализа результативности работы ШМО.</w:t>
            </w:r>
          </w:p>
          <w:p w:rsidR="002155EF" w:rsidRDefault="002155EF" w:rsidP="00125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185" w:rsidRPr="0005628D" w:rsidRDefault="009E3185" w:rsidP="00125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6.5 Анализ и самоанализ уроков по ведущим аспектам. </w:t>
            </w:r>
          </w:p>
        </w:tc>
        <w:tc>
          <w:tcPr>
            <w:tcW w:w="3118" w:type="dxa"/>
          </w:tcPr>
          <w:p w:rsidR="002155EF" w:rsidRDefault="002155EF" w:rsidP="009E3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EA" w:rsidRPr="0005628D" w:rsidRDefault="002155EF" w:rsidP="009E3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Анкетирование,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диагностические</w:t>
            </w:r>
            <w:r w:rsidR="001253EA" w:rsidRPr="0005628D">
              <w:rPr>
                <w:rFonts w:ascii="Times New Roman" w:hAnsi="Times New Roman" w:cs="Times New Roman"/>
                <w:sz w:val="24"/>
                <w:szCs w:val="24"/>
              </w:rPr>
              <w:t xml:space="preserve"> карты</w:t>
            </w:r>
          </w:p>
          <w:p w:rsidR="001253EA" w:rsidRPr="0005628D" w:rsidRDefault="001253EA" w:rsidP="009E3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EA" w:rsidRPr="0005628D" w:rsidRDefault="001253EA" w:rsidP="009E3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EA" w:rsidRDefault="001253EA" w:rsidP="009E3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EF" w:rsidRDefault="002155EF" w:rsidP="002155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EF" w:rsidRDefault="001253EA" w:rsidP="002155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Диагностический материал, анкеты</w:t>
            </w:r>
          </w:p>
          <w:p w:rsidR="002155EF" w:rsidRDefault="002155EF" w:rsidP="002155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EA" w:rsidRPr="0005628D" w:rsidRDefault="001253EA" w:rsidP="002155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Анкеты для педагогов</w:t>
            </w:r>
          </w:p>
          <w:p w:rsidR="009E3185" w:rsidRDefault="009E3185" w:rsidP="009E3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EF" w:rsidRDefault="002155EF" w:rsidP="002155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185" w:rsidRDefault="009E3185" w:rsidP="002155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Диагностические материалы</w:t>
            </w:r>
          </w:p>
          <w:p w:rsidR="009E3185" w:rsidRDefault="009E3185" w:rsidP="009E3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185" w:rsidRDefault="009E3185" w:rsidP="009E3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EF" w:rsidRDefault="002155EF" w:rsidP="002155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Диагностические материалы</w:t>
            </w:r>
          </w:p>
          <w:p w:rsidR="009E3185" w:rsidRPr="0005628D" w:rsidRDefault="009E3185" w:rsidP="002155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253EA" w:rsidRDefault="001253EA" w:rsidP="00125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EA" w:rsidRPr="0005628D" w:rsidRDefault="001253EA" w:rsidP="00125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ШМО, председатель МС</w:t>
            </w:r>
          </w:p>
          <w:p w:rsidR="001253EA" w:rsidRPr="0005628D" w:rsidRDefault="001253EA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EA" w:rsidRPr="0005628D" w:rsidRDefault="001253EA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EA" w:rsidRPr="0005628D" w:rsidRDefault="001253EA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EF" w:rsidRDefault="002155EF" w:rsidP="00125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EA" w:rsidRPr="0005628D" w:rsidRDefault="001253EA" w:rsidP="00125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ШМО, председатель МС</w:t>
            </w:r>
          </w:p>
          <w:p w:rsidR="001253EA" w:rsidRPr="0005628D" w:rsidRDefault="001253EA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EA" w:rsidRPr="0005628D" w:rsidRDefault="001253EA" w:rsidP="00125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ШМО, председатель МС</w:t>
            </w:r>
          </w:p>
          <w:p w:rsidR="001253EA" w:rsidRDefault="001253EA" w:rsidP="00125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EF" w:rsidRDefault="002155EF" w:rsidP="002155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EA" w:rsidRPr="0005628D" w:rsidRDefault="001253EA" w:rsidP="002155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ШМО, председатель МС</w:t>
            </w:r>
          </w:p>
          <w:p w:rsidR="001253EA" w:rsidRDefault="001253EA" w:rsidP="00125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EF" w:rsidRPr="0005628D" w:rsidRDefault="002155EF" w:rsidP="002155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ШМО, председатель 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ШМО</w:t>
            </w:r>
          </w:p>
          <w:p w:rsidR="002155EF" w:rsidRPr="0005628D" w:rsidRDefault="002155EF" w:rsidP="00125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EA" w:rsidRPr="0005628D" w:rsidRDefault="001253EA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EA" w:rsidRPr="0005628D" w:rsidRDefault="001253EA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EA" w:rsidRPr="0005628D" w:rsidRDefault="001253EA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28D" w:rsidRDefault="0005628D" w:rsidP="000562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7615" w:rsidRDefault="00C07615" w:rsidP="0085302F">
      <w:pPr>
        <w:rPr>
          <w:rFonts w:ascii="Times New Roman" w:hAnsi="Times New Roman" w:cs="Times New Roman"/>
          <w:b/>
          <w:sz w:val="28"/>
          <w:szCs w:val="28"/>
        </w:rPr>
      </w:pPr>
    </w:p>
    <w:p w:rsidR="00817396" w:rsidRDefault="00817396" w:rsidP="00C0638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752B" w:rsidRPr="0051752B" w:rsidRDefault="00B62D04" w:rsidP="00C0638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752B">
        <w:rPr>
          <w:rFonts w:ascii="Times New Roman" w:hAnsi="Times New Roman" w:cs="Times New Roman"/>
          <w:b/>
          <w:sz w:val="32"/>
          <w:szCs w:val="32"/>
        </w:rPr>
        <w:lastRenderedPageBreak/>
        <w:t>Протокол заседания ШМО</w:t>
      </w:r>
      <w:r w:rsidR="00B67583" w:rsidRPr="0051752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67583" w:rsidRDefault="00817396" w:rsidP="00C0638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28.08.2019</w:t>
      </w:r>
      <w:r w:rsidR="00B67583" w:rsidRPr="0051752B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="00B62D04" w:rsidRPr="0051752B">
        <w:rPr>
          <w:rFonts w:ascii="Times New Roman" w:hAnsi="Times New Roman" w:cs="Times New Roman"/>
          <w:b/>
          <w:sz w:val="32"/>
          <w:szCs w:val="32"/>
        </w:rPr>
        <w:t xml:space="preserve"> №1</w:t>
      </w:r>
    </w:p>
    <w:p w:rsidR="0076683F" w:rsidRDefault="0076683F" w:rsidP="007668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Присутствуют – 9 человек</w:t>
      </w:r>
    </w:p>
    <w:p w:rsidR="0076683F" w:rsidRPr="0076683F" w:rsidRDefault="0076683F" w:rsidP="007668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83F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85302F" w:rsidRDefault="0085302F" w:rsidP="007668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02F">
        <w:rPr>
          <w:rFonts w:ascii="Times New Roman" w:hAnsi="Times New Roman" w:cs="Times New Roman"/>
          <w:sz w:val="28"/>
          <w:szCs w:val="28"/>
        </w:rPr>
        <w:t>1. Р</w:t>
      </w:r>
      <w:r w:rsidR="007C3CF5">
        <w:rPr>
          <w:rFonts w:ascii="Times New Roman" w:hAnsi="Times New Roman" w:cs="Times New Roman"/>
          <w:sz w:val="28"/>
          <w:szCs w:val="28"/>
        </w:rPr>
        <w:t>ассмотрение плана работы на 2019-2020</w:t>
      </w:r>
      <w:r w:rsidRPr="0085302F">
        <w:rPr>
          <w:rFonts w:ascii="Times New Roman" w:hAnsi="Times New Roman" w:cs="Times New Roman"/>
          <w:sz w:val="28"/>
          <w:szCs w:val="28"/>
        </w:rPr>
        <w:t xml:space="preserve"> учебный год в соотве</w:t>
      </w:r>
      <w:r w:rsidR="007C3CF5">
        <w:rPr>
          <w:rFonts w:ascii="Times New Roman" w:hAnsi="Times New Roman" w:cs="Times New Roman"/>
          <w:sz w:val="28"/>
          <w:szCs w:val="28"/>
        </w:rPr>
        <w:t>тствии с анализом работы за 2018-2019</w:t>
      </w:r>
      <w:r w:rsidRPr="0085302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16DAC" w:rsidRDefault="00216DAC" w:rsidP="007668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Анализ результатов</w:t>
      </w:r>
      <w:r w:rsidR="007C3CF5">
        <w:rPr>
          <w:rFonts w:ascii="Times New Roman" w:hAnsi="Times New Roman" w:cs="Times New Roman"/>
          <w:sz w:val="28"/>
          <w:szCs w:val="28"/>
        </w:rPr>
        <w:t xml:space="preserve"> ОГЭ и ЕГЭ в 9 и 11 классах 2018-2019</w:t>
      </w:r>
      <w:r>
        <w:rPr>
          <w:rFonts w:ascii="Times New Roman" w:hAnsi="Times New Roman" w:cs="Times New Roman"/>
          <w:sz w:val="28"/>
          <w:szCs w:val="28"/>
        </w:rPr>
        <w:t xml:space="preserve"> года по истории, обще</w:t>
      </w:r>
      <w:r w:rsidR="00D0747A">
        <w:rPr>
          <w:rFonts w:ascii="Times New Roman" w:hAnsi="Times New Roman" w:cs="Times New Roman"/>
          <w:sz w:val="28"/>
          <w:szCs w:val="28"/>
        </w:rPr>
        <w:t>ствознанию, географии, биологии, химии.</w:t>
      </w:r>
    </w:p>
    <w:p w:rsidR="00B85A57" w:rsidRPr="0085302F" w:rsidRDefault="00B85A57" w:rsidP="007668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Анализ результатов ВПР 2018-2019 года по истории, обществознанию, географии, биологии.</w:t>
      </w:r>
    </w:p>
    <w:p w:rsidR="0085302F" w:rsidRDefault="00B85A57" w:rsidP="007668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2068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 w:rsidR="00F52068" w:rsidRPr="0085302F">
        <w:rPr>
          <w:rFonts w:ascii="Times New Roman" w:hAnsi="Times New Roman" w:cs="Times New Roman"/>
          <w:sz w:val="28"/>
          <w:szCs w:val="28"/>
        </w:rPr>
        <w:t>рабочих</w:t>
      </w:r>
      <w:r w:rsidR="0085302F" w:rsidRPr="0085302F">
        <w:rPr>
          <w:rFonts w:ascii="Times New Roman" w:hAnsi="Times New Roman" w:cs="Times New Roman"/>
          <w:sz w:val="28"/>
          <w:szCs w:val="28"/>
        </w:rPr>
        <w:t xml:space="preserve"> программ (предметных,</w:t>
      </w:r>
      <w:r w:rsidR="00BB5260">
        <w:rPr>
          <w:rFonts w:ascii="Times New Roman" w:hAnsi="Times New Roman" w:cs="Times New Roman"/>
          <w:sz w:val="28"/>
          <w:szCs w:val="28"/>
        </w:rPr>
        <w:t xml:space="preserve"> внеурочной </w:t>
      </w:r>
      <w:r w:rsidR="00C44BF9">
        <w:rPr>
          <w:rFonts w:ascii="Times New Roman" w:hAnsi="Times New Roman" w:cs="Times New Roman"/>
          <w:sz w:val="28"/>
          <w:szCs w:val="28"/>
        </w:rPr>
        <w:t>деятельности</w:t>
      </w:r>
      <w:r w:rsidR="00C44BF9" w:rsidRPr="0085302F">
        <w:rPr>
          <w:rFonts w:ascii="Times New Roman" w:hAnsi="Times New Roman" w:cs="Times New Roman"/>
          <w:sz w:val="28"/>
          <w:szCs w:val="28"/>
        </w:rPr>
        <w:t xml:space="preserve">) </w:t>
      </w:r>
      <w:r w:rsidR="00C44BF9">
        <w:rPr>
          <w:rFonts w:ascii="Times New Roman" w:hAnsi="Times New Roman" w:cs="Times New Roman"/>
          <w:sz w:val="28"/>
          <w:szCs w:val="28"/>
        </w:rPr>
        <w:t xml:space="preserve"> </w:t>
      </w:r>
      <w:r w:rsidR="00BB526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5302F" w:rsidRPr="0085302F">
        <w:rPr>
          <w:rFonts w:ascii="Times New Roman" w:hAnsi="Times New Roman"/>
          <w:sz w:val="28"/>
          <w:szCs w:val="28"/>
        </w:rPr>
        <w:t>в соответствии с ФГОС и ФКГОС</w:t>
      </w:r>
      <w:r w:rsidR="007C3CF5">
        <w:rPr>
          <w:rFonts w:ascii="Times New Roman" w:hAnsi="Times New Roman" w:cs="Times New Roman"/>
          <w:sz w:val="28"/>
          <w:szCs w:val="28"/>
        </w:rPr>
        <w:t xml:space="preserve"> на 2019/2020</w:t>
      </w:r>
      <w:r w:rsidR="0085302F" w:rsidRPr="0085302F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F52068" w:rsidRDefault="00B85A57" w:rsidP="007668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2068">
        <w:rPr>
          <w:rFonts w:ascii="Times New Roman" w:hAnsi="Times New Roman" w:cs="Times New Roman"/>
          <w:sz w:val="28"/>
          <w:szCs w:val="28"/>
        </w:rPr>
        <w:t>. Рассмотрение тем самообразования, графиков контрольных работ, сроков проведения методической и предметной недели ШМО.</w:t>
      </w:r>
    </w:p>
    <w:p w:rsidR="0085302F" w:rsidRPr="0085302F" w:rsidRDefault="00E66333" w:rsidP="007668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52068">
        <w:rPr>
          <w:rFonts w:ascii="Times New Roman" w:hAnsi="Times New Roman" w:cs="Times New Roman"/>
          <w:sz w:val="28"/>
          <w:szCs w:val="28"/>
        </w:rPr>
        <w:t xml:space="preserve">. </w:t>
      </w:r>
      <w:r w:rsidR="0085302F" w:rsidRPr="0085302F">
        <w:rPr>
          <w:rFonts w:ascii="Times New Roman" w:hAnsi="Times New Roman"/>
          <w:sz w:val="28"/>
          <w:szCs w:val="28"/>
        </w:rPr>
        <w:t>Рассмотрение</w:t>
      </w:r>
      <w:r w:rsidR="00F52068">
        <w:rPr>
          <w:rFonts w:ascii="Times New Roman" w:hAnsi="Times New Roman"/>
          <w:sz w:val="28"/>
          <w:szCs w:val="28"/>
        </w:rPr>
        <w:t xml:space="preserve"> и анализ</w:t>
      </w:r>
      <w:r w:rsidR="0085302F" w:rsidRPr="0085302F">
        <w:rPr>
          <w:rFonts w:ascii="Times New Roman" w:hAnsi="Times New Roman"/>
          <w:sz w:val="28"/>
          <w:szCs w:val="28"/>
        </w:rPr>
        <w:t xml:space="preserve"> </w:t>
      </w:r>
      <w:r w:rsidR="00E06C52">
        <w:rPr>
          <w:rFonts w:ascii="Times New Roman" w:hAnsi="Times New Roman"/>
          <w:sz w:val="28"/>
          <w:szCs w:val="28"/>
        </w:rPr>
        <w:t xml:space="preserve">методических рекомендаций и </w:t>
      </w:r>
      <w:r w:rsidR="0085302F" w:rsidRPr="0085302F">
        <w:rPr>
          <w:rFonts w:ascii="Times New Roman" w:hAnsi="Times New Roman"/>
          <w:sz w:val="28"/>
          <w:szCs w:val="28"/>
        </w:rPr>
        <w:t xml:space="preserve">содержательной части </w:t>
      </w:r>
      <w:r w:rsidR="00F52068" w:rsidRPr="0085302F">
        <w:rPr>
          <w:rFonts w:ascii="Times New Roman" w:hAnsi="Times New Roman"/>
          <w:sz w:val="28"/>
          <w:szCs w:val="28"/>
        </w:rPr>
        <w:t xml:space="preserve">материалов </w:t>
      </w:r>
      <w:r w:rsidR="00F52068" w:rsidRPr="0085302F">
        <w:rPr>
          <w:rFonts w:ascii="Times New Roman" w:hAnsi="Times New Roman" w:cs="Times New Roman"/>
          <w:sz w:val="28"/>
          <w:szCs w:val="28"/>
        </w:rPr>
        <w:t>школьного</w:t>
      </w:r>
      <w:r w:rsidR="0085302F" w:rsidRPr="0085302F">
        <w:rPr>
          <w:rFonts w:ascii="Times New Roman" w:hAnsi="Times New Roman" w:cs="Times New Roman"/>
          <w:sz w:val="28"/>
          <w:szCs w:val="28"/>
        </w:rPr>
        <w:t xml:space="preserve"> этапа В</w:t>
      </w:r>
      <w:r w:rsidR="0051752B">
        <w:rPr>
          <w:rFonts w:ascii="Times New Roman" w:hAnsi="Times New Roman" w:cs="Times New Roman"/>
          <w:sz w:val="28"/>
          <w:szCs w:val="28"/>
        </w:rPr>
        <w:t>с</w:t>
      </w:r>
      <w:r w:rsidR="0085302F" w:rsidRPr="0085302F">
        <w:rPr>
          <w:rFonts w:ascii="Times New Roman" w:hAnsi="Times New Roman" w:cs="Times New Roman"/>
          <w:sz w:val="28"/>
          <w:szCs w:val="28"/>
        </w:rPr>
        <w:t xml:space="preserve">ОШ по истории, обществознанию, экономике, праву, основам православной культуры, биологии, </w:t>
      </w:r>
      <w:r w:rsidR="00D0747A">
        <w:rPr>
          <w:rFonts w:ascii="Times New Roman" w:hAnsi="Times New Roman" w:cs="Times New Roman"/>
          <w:sz w:val="28"/>
          <w:szCs w:val="28"/>
        </w:rPr>
        <w:t xml:space="preserve">химии, </w:t>
      </w:r>
      <w:r w:rsidR="0085302F" w:rsidRPr="0085302F">
        <w:rPr>
          <w:rFonts w:ascii="Times New Roman" w:hAnsi="Times New Roman" w:cs="Times New Roman"/>
          <w:sz w:val="28"/>
          <w:szCs w:val="28"/>
        </w:rPr>
        <w:t xml:space="preserve">географии, экологии, МХК. </w:t>
      </w:r>
    </w:p>
    <w:p w:rsidR="0085302F" w:rsidRDefault="00BE3B7B" w:rsidP="0085302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C91">
        <w:rPr>
          <w:rFonts w:ascii="Times New Roman" w:hAnsi="Times New Roman" w:cs="Times New Roman"/>
          <w:b/>
          <w:sz w:val="24"/>
          <w:szCs w:val="24"/>
          <w:u w:val="single"/>
        </w:rPr>
        <w:t>По перво</w:t>
      </w:r>
      <w:r w:rsidR="0085302F">
        <w:rPr>
          <w:rFonts w:ascii="Times New Roman" w:hAnsi="Times New Roman" w:cs="Times New Roman"/>
          <w:b/>
          <w:sz w:val="24"/>
          <w:szCs w:val="24"/>
          <w:u w:val="single"/>
        </w:rPr>
        <w:t>му вопросу выступила руководитель ШМО Гавриш Ю.В.</w:t>
      </w:r>
    </w:p>
    <w:p w:rsidR="00FA659F" w:rsidRDefault="00BE3B7B" w:rsidP="008E63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>В своем выступлении она подвела итоги работы ШМО учителей ис</w:t>
      </w:r>
      <w:r w:rsidR="00D0747A">
        <w:rPr>
          <w:rFonts w:ascii="Times New Roman" w:hAnsi="Times New Roman" w:cs="Times New Roman"/>
          <w:sz w:val="24"/>
          <w:szCs w:val="24"/>
        </w:rPr>
        <w:t>тории, обществознания, предметов естественно-научно</w:t>
      </w:r>
      <w:r w:rsidR="007C3CF5">
        <w:rPr>
          <w:rFonts w:ascii="Times New Roman" w:hAnsi="Times New Roman" w:cs="Times New Roman"/>
          <w:sz w:val="24"/>
          <w:szCs w:val="24"/>
        </w:rPr>
        <w:t>го и эстетического циклов в 2018-2019</w:t>
      </w:r>
      <w:r w:rsidRPr="00607C91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7C3CF5">
        <w:rPr>
          <w:rFonts w:ascii="Times New Roman" w:hAnsi="Times New Roman" w:cs="Times New Roman"/>
          <w:sz w:val="24"/>
          <w:szCs w:val="24"/>
        </w:rPr>
        <w:t xml:space="preserve"> (см. Анализ работы ШМО за 2019-2019</w:t>
      </w:r>
      <w:r w:rsidR="0051752B">
        <w:rPr>
          <w:rFonts w:ascii="Times New Roman" w:hAnsi="Times New Roman" w:cs="Times New Roman"/>
          <w:sz w:val="24"/>
          <w:szCs w:val="24"/>
        </w:rPr>
        <w:t xml:space="preserve"> учебный год)</w:t>
      </w:r>
      <w:r w:rsidR="0085302F">
        <w:rPr>
          <w:rFonts w:ascii="Times New Roman" w:hAnsi="Times New Roman" w:cs="Times New Roman"/>
          <w:sz w:val="24"/>
          <w:szCs w:val="24"/>
        </w:rPr>
        <w:t xml:space="preserve"> и наметила основные задачи работы ШМО в новом учебном году, которые включают следующие направления:</w:t>
      </w:r>
    </w:p>
    <w:p w:rsidR="0051752B" w:rsidRPr="0051752B" w:rsidRDefault="0076683F" w:rsidP="006E39BC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Организационно-методическая работа</w:t>
      </w:r>
    </w:p>
    <w:p w:rsidR="0051752B" w:rsidRPr="0051752B" w:rsidRDefault="0051752B" w:rsidP="006E39BC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Информационно-методическое сопровождение непрерывного образования педагогов</w:t>
      </w:r>
    </w:p>
    <w:p w:rsidR="0051752B" w:rsidRPr="0051752B" w:rsidRDefault="0051752B" w:rsidP="006E39BC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Информационно-методическое сопровождение инновационной деятельности</w:t>
      </w:r>
    </w:p>
    <w:p w:rsidR="0051752B" w:rsidRPr="00C06383" w:rsidRDefault="0051752B" w:rsidP="006E39BC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Информационно-методическая поддержка подготовки и проведения аттестации педагогов</w:t>
      </w:r>
    </w:p>
    <w:p w:rsidR="00C06383" w:rsidRPr="00C06383" w:rsidRDefault="00C06383" w:rsidP="006E39BC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Организация деятельности педагогов по повышению уровня качества знаний обучающихся</w:t>
      </w:r>
    </w:p>
    <w:p w:rsidR="00C06383" w:rsidRPr="0051752B" w:rsidRDefault="00C06383" w:rsidP="006E39BC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Мониторинг эффективности методической работы</w:t>
      </w:r>
    </w:p>
    <w:p w:rsidR="006A37AF" w:rsidRPr="00607C91" w:rsidRDefault="00573894" w:rsidP="008E63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C91">
        <w:rPr>
          <w:rFonts w:ascii="Times New Roman" w:hAnsi="Times New Roman" w:cs="Times New Roman"/>
          <w:b/>
          <w:sz w:val="24"/>
          <w:szCs w:val="24"/>
        </w:rPr>
        <w:t>Решение заседания по первому вопросу:</w:t>
      </w:r>
    </w:p>
    <w:p w:rsidR="00072E05" w:rsidRPr="00607C91" w:rsidRDefault="0076683F" w:rsidP="008E630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работу</w:t>
      </w:r>
      <w:r w:rsidR="007C3CF5">
        <w:rPr>
          <w:rFonts w:ascii="Times New Roman" w:hAnsi="Times New Roman" w:cs="Times New Roman"/>
          <w:sz w:val="24"/>
          <w:szCs w:val="24"/>
        </w:rPr>
        <w:t xml:space="preserve"> ШМО в 2018-2019</w:t>
      </w:r>
      <w:r w:rsidR="00072E05" w:rsidRPr="00607C91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C06383">
        <w:rPr>
          <w:rFonts w:ascii="Times New Roman" w:hAnsi="Times New Roman" w:cs="Times New Roman"/>
          <w:sz w:val="24"/>
          <w:szCs w:val="24"/>
        </w:rPr>
        <w:t xml:space="preserve"> удовлетворительной</w:t>
      </w:r>
      <w:r w:rsidR="00072E05" w:rsidRPr="00607C91">
        <w:rPr>
          <w:rFonts w:ascii="Times New Roman" w:hAnsi="Times New Roman" w:cs="Times New Roman"/>
          <w:sz w:val="24"/>
          <w:szCs w:val="24"/>
        </w:rPr>
        <w:t>.</w:t>
      </w:r>
    </w:p>
    <w:p w:rsidR="00072E05" w:rsidRPr="00607C91" w:rsidRDefault="00072E05" w:rsidP="008E6308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E05" w:rsidRDefault="00C06383" w:rsidP="008E630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Учителям-предметникам</w:t>
      </w:r>
      <w:r w:rsidR="00072E05" w:rsidRPr="00607C91">
        <w:rPr>
          <w:rFonts w:ascii="Times New Roman" w:hAnsi="Times New Roman" w:cs="Times New Roman"/>
          <w:sz w:val="24"/>
          <w:szCs w:val="24"/>
        </w:rPr>
        <w:t xml:space="preserve"> в новом учебном году больше внимания уделять повышению мотивации к учебной деятельности, применять на уроках современные педагогические технологии, уделять внимание и</w:t>
      </w:r>
      <w:r>
        <w:rPr>
          <w:rFonts w:ascii="Times New Roman" w:hAnsi="Times New Roman" w:cs="Times New Roman"/>
          <w:sz w:val="24"/>
          <w:szCs w:val="24"/>
        </w:rPr>
        <w:t>ндивидуальной работе с обучающимися</w:t>
      </w:r>
      <w:r w:rsidR="00E06C52">
        <w:rPr>
          <w:rFonts w:ascii="Times New Roman" w:hAnsi="Times New Roman" w:cs="Times New Roman"/>
          <w:sz w:val="24"/>
          <w:szCs w:val="24"/>
        </w:rPr>
        <w:t>, в том числе при подготовке к ГИА</w:t>
      </w:r>
      <w:r w:rsidR="00072E05" w:rsidRPr="00607C91">
        <w:rPr>
          <w:rFonts w:ascii="Times New Roman" w:hAnsi="Times New Roman" w:cs="Times New Roman"/>
          <w:sz w:val="24"/>
          <w:szCs w:val="24"/>
        </w:rPr>
        <w:t>; продолжить работу по развитию креативных способностей обучающихся.</w:t>
      </w:r>
    </w:p>
    <w:p w:rsidR="0076683F" w:rsidRPr="0076683F" w:rsidRDefault="00A01FAE" w:rsidP="008E6308">
      <w:pPr>
        <w:spacing w:line="240" w:lineRule="auto"/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6683F">
        <w:rPr>
          <w:rFonts w:ascii="Times New Roman" w:hAnsi="Times New Roman" w:cs="Times New Roman"/>
          <w:sz w:val="24"/>
          <w:szCs w:val="24"/>
        </w:rPr>
        <w:t xml:space="preserve">  3. </w:t>
      </w:r>
      <w:r>
        <w:rPr>
          <w:rFonts w:ascii="Times New Roman" w:hAnsi="Times New Roman" w:cs="Times New Roman"/>
          <w:sz w:val="24"/>
          <w:szCs w:val="24"/>
        </w:rPr>
        <w:t>Педагогам ШМО повышать свой метод</w:t>
      </w:r>
      <w:r w:rsidR="00C06383">
        <w:rPr>
          <w:rFonts w:ascii="Times New Roman" w:hAnsi="Times New Roman" w:cs="Times New Roman"/>
          <w:sz w:val="24"/>
          <w:szCs w:val="24"/>
        </w:rPr>
        <w:t>ический уровень и педмастерство, своевременно осуществлять курсовую подготовку.</w:t>
      </w:r>
    </w:p>
    <w:p w:rsidR="00072E05" w:rsidRPr="00607C91" w:rsidRDefault="006B2043" w:rsidP="008E6308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- 9</w:t>
      </w:r>
      <w:r w:rsidR="00072E05" w:rsidRPr="00607C9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072E05" w:rsidRPr="00607C91" w:rsidRDefault="00072E05" w:rsidP="008E6308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 xml:space="preserve">                       «против» - 0 чел.</w:t>
      </w:r>
    </w:p>
    <w:p w:rsidR="00072E05" w:rsidRPr="00607C91" w:rsidRDefault="00072E05" w:rsidP="00F479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 xml:space="preserve">                       «воздержались» - 0 чел.</w:t>
      </w:r>
    </w:p>
    <w:p w:rsidR="00C91688" w:rsidRDefault="00DA499E" w:rsidP="0076683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второму вопросу высту</w:t>
      </w:r>
      <w:r w:rsidR="00C0638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пила зам. директора по УВР Марченко О.М. </w:t>
      </w:r>
    </w:p>
    <w:p w:rsidR="00C91688" w:rsidRDefault="00C91688" w:rsidP="00CC184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своем выступлении она </w:t>
      </w:r>
      <w:r w:rsidR="004601AB" w:rsidRPr="004601AB">
        <w:rPr>
          <w:rFonts w:ascii="Times New Roman" w:hAnsi="Times New Roman" w:cs="Times New Roman"/>
          <w:sz w:val="24"/>
          <w:szCs w:val="24"/>
        </w:rPr>
        <w:t>ознакомила присутствующих с результатами итоговой аттес</w:t>
      </w:r>
      <w:r>
        <w:rPr>
          <w:rFonts w:ascii="Times New Roman" w:hAnsi="Times New Roman" w:cs="Times New Roman"/>
          <w:sz w:val="24"/>
          <w:szCs w:val="24"/>
        </w:rPr>
        <w:t xml:space="preserve">тации выпускников 9 и 11 классов </w:t>
      </w:r>
      <w:r w:rsidRPr="004601AB">
        <w:rPr>
          <w:rFonts w:ascii="Times New Roman" w:hAnsi="Times New Roman" w:cs="Times New Roman"/>
          <w:sz w:val="24"/>
          <w:szCs w:val="24"/>
        </w:rPr>
        <w:t>в</w:t>
      </w:r>
      <w:r w:rsidR="004601AB" w:rsidRPr="004601AB">
        <w:rPr>
          <w:rFonts w:ascii="Times New Roman" w:hAnsi="Times New Roman" w:cs="Times New Roman"/>
          <w:sz w:val="24"/>
          <w:szCs w:val="24"/>
        </w:rPr>
        <w:t xml:space="preserve"> форме </w:t>
      </w:r>
      <w:r w:rsidR="007C3CF5">
        <w:rPr>
          <w:rFonts w:ascii="Times New Roman" w:hAnsi="Times New Roman" w:cs="Times New Roman"/>
          <w:sz w:val="24"/>
          <w:szCs w:val="24"/>
        </w:rPr>
        <w:t>ОГЭ и ЕГЭ за 2018-2019</w:t>
      </w:r>
      <w:r w:rsidR="004601AB" w:rsidRPr="004601AB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336E56" w:rsidRPr="0076683F" w:rsidRDefault="00F4110A" w:rsidP="00CC184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отмечено, что все учащиеся 9-х классов сдали экзамены в форме ОГЭ по выбору</w:t>
      </w:r>
      <w:r w:rsidR="00BB5260">
        <w:rPr>
          <w:rFonts w:ascii="Times New Roman" w:hAnsi="Times New Roman" w:cs="Times New Roman"/>
          <w:sz w:val="24"/>
          <w:szCs w:val="24"/>
        </w:rPr>
        <w:t xml:space="preserve"> (</w:t>
      </w:r>
      <w:r w:rsidR="003B1663">
        <w:rPr>
          <w:rFonts w:ascii="Times New Roman" w:hAnsi="Times New Roman" w:cs="Times New Roman"/>
          <w:sz w:val="24"/>
          <w:szCs w:val="24"/>
        </w:rPr>
        <w:t>общ</w:t>
      </w:r>
      <w:r w:rsidR="00BB5260">
        <w:rPr>
          <w:rFonts w:ascii="Times New Roman" w:hAnsi="Times New Roman" w:cs="Times New Roman"/>
          <w:sz w:val="24"/>
          <w:szCs w:val="24"/>
        </w:rPr>
        <w:t>ествознание, география,</w:t>
      </w:r>
      <w:r w:rsidR="00D0747A">
        <w:rPr>
          <w:rFonts w:ascii="Times New Roman" w:hAnsi="Times New Roman" w:cs="Times New Roman"/>
          <w:sz w:val="24"/>
          <w:szCs w:val="24"/>
        </w:rPr>
        <w:t xml:space="preserve"> химия</w:t>
      </w:r>
      <w:r w:rsidR="007C3CF5">
        <w:rPr>
          <w:rFonts w:ascii="Times New Roman" w:hAnsi="Times New Roman" w:cs="Times New Roman"/>
          <w:sz w:val="24"/>
          <w:szCs w:val="24"/>
        </w:rPr>
        <w:t>, биология</w:t>
      </w:r>
      <w:r w:rsidR="003B1663">
        <w:rPr>
          <w:rFonts w:ascii="Times New Roman" w:hAnsi="Times New Roman" w:cs="Times New Roman"/>
          <w:sz w:val="24"/>
          <w:szCs w:val="24"/>
        </w:rPr>
        <w:t>).</w:t>
      </w:r>
    </w:p>
    <w:p w:rsidR="008E6308" w:rsidRDefault="008E6308" w:rsidP="0076683F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A499E" w:rsidRDefault="00336E56" w:rsidP="0076683F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36E56">
        <w:rPr>
          <w:rFonts w:ascii="Times New Roman" w:hAnsi="Times New Roman" w:cs="Times New Roman"/>
          <w:sz w:val="24"/>
          <w:szCs w:val="24"/>
          <w:u w:val="single"/>
        </w:rPr>
        <w:t>Результаты ОГЭ по предметам по выбору</w:t>
      </w:r>
    </w:p>
    <w:p w:rsidR="00E61D24" w:rsidRPr="00336E56" w:rsidRDefault="00E61D24" w:rsidP="0076683F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301"/>
        <w:gridCol w:w="925"/>
        <w:gridCol w:w="1133"/>
        <w:gridCol w:w="1157"/>
        <w:gridCol w:w="1268"/>
        <w:gridCol w:w="1128"/>
        <w:gridCol w:w="1276"/>
        <w:gridCol w:w="1175"/>
        <w:gridCol w:w="1518"/>
      </w:tblGrid>
      <w:tr w:rsidR="00E61D24" w:rsidTr="00CC1847">
        <w:tc>
          <w:tcPr>
            <w:tcW w:w="1301" w:type="dxa"/>
          </w:tcPr>
          <w:p w:rsidR="00E61D24" w:rsidRPr="00E61D24" w:rsidRDefault="00E61D24" w:rsidP="007668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2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25" w:type="dxa"/>
          </w:tcPr>
          <w:p w:rsidR="00E61D24" w:rsidRPr="00E61D24" w:rsidRDefault="00E61D24" w:rsidP="007668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133" w:type="dxa"/>
          </w:tcPr>
          <w:p w:rsidR="00E61D24" w:rsidRPr="00E61D24" w:rsidRDefault="00E61D24" w:rsidP="007668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157" w:type="dxa"/>
          </w:tcPr>
          <w:p w:rsidR="00E61D24" w:rsidRDefault="00E61D24" w:rsidP="007668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Подтвер-</w:t>
            </w:r>
          </w:p>
          <w:p w:rsidR="00E61D24" w:rsidRPr="00E61D24" w:rsidRDefault="00E61D24" w:rsidP="007668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дили оценку</w:t>
            </w:r>
          </w:p>
        </w:tc>
        <w:tc>
          <w:tcPr>
            <w:tcW w:w="1268" w:type="dxa"/>
          </w:tcPr>
          <w:p w:rsidR="00E61D24" w:rsidRPr="00E61D24" w:rsidRDefault="00E61D24" w:rsidP="007668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1128" w:type="dxa"/>
          </w:tcPr>
          <w:p w:rsidR="00E61D24" w:rsidRDefault="00E61D24" w:rsidP="007668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</w:t>
            </w:r>
          </w:p>
          <w:p w:rsidR="00E61D24" w:rsidRPr="00E61D24" w:rsidRDefault="00E61D24" w:rsidP="007668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276" w:type="dxa"/>
          </w:tcPr>
          <w:p w:rsidR="00E61D24" w:rsidRPr="00E61D24" w:rsidRDefault="00E61D24" w:rsidP="007668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1175" w:type="dxa"/>
          </w:tcPr>
          <w:p w:rsidR="00E61D24" w:rsidRDefault="00E61D24" w:rsidP="007668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</w:t>
            </w:r>
          </w:p>
          <w:p w:rsidR="00E61D24" w:rsidRPr="00E61D24" w:rsidRDefault="00E61D24" w:rsidP="007668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18" w:type="dxa"/>
          </w:tcPr>
          <w:p w:rsidR="00E61D24" w:rsidRPr="00E61D24" w:rsidRDefault="00E61D24" w:rsidP="007668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61D24" w:rsidTr="00EA77C4">
        <w:tc>
          <w:tcPr>
            <w:tcW w:w="1301" w:type="dxa"/>
          </w:tcPr>
          <w:p w:rsidR="00E61D24" w:rsidRPr="00E61D24" w:rsidRDefault="00E61D24" w:rsidP="0076683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24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925" w:type="dxa"/>
          </w:tcPr>
          <w:p w:rsidR="00E61D24" w:rsidRPr="003E3ABD" w:rsidRDefault="00EA77C4" w:rsidP="007668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3" w:type="dxa"/>
          </w:tcPr>
          <w:p w:rsidR="00E61D24" w:rsidRPr="003E3ABD" w:rsidRDefault="00B85A57" w:rsidP="007668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57" w:type="dxa"/>
            <w:shd w:val="clear" w:color="auto" w:fill="FFFFFF" w:themeFill="background1"/>
          </w:tcPr>
          <w:p w:rsidR="00E61D24" w:rsidRPr="003E3ABD" w:rsidRDefault="00EA77C4" w:rsidP="007668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8" w:type="dxa"/>
            <w:shd w:val="clear" w:color="auto" w:fill="FFFFFF" w:themeFill="background1"/>
          </w:tcPr>
          <w:p w:rsidR="00E61D24" w:rsidRPr="003E3ABD" w:rsidRDefault="00EA77C4" w:rsidP="007668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8" w:type="dxa"/>
            <w:shd w:val="clear" w:color="auto" w:fill="FFFFFF" w:themeFill="background1"/>
          </w:tcPr>
          <w:p w:rsidR="00E61D24" w:rsidRPr="003E3ABD" w:rsidRDefault="00EA77C4" w:rsidP="007668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E61D24" w:rsidRPr="003E3ABD" w:rsidRDefault="00EA77C4" w:rsidP="007668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FFFFFF" w:themeFill="background1"/>
          </w:tcPr>
          <w:p w:rsidR="00E61D24" w:rsidRPr="00E61D24" w:rsidRDefault="00EA77C4" w:rsidP="007668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</w:tcPr>
          <w:p w:rsidR="00E61D24" w:rsidRPr="00E61D24" w:rsidRDefault="007C3CF5" w:rsidP="007668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Мишенина</w:t>
            </w:r>
          </w:p>
        </w:tc>
      </w:tr>
      <w:tr w:rsidR="00E61D24" w:rsidTr="00CC1847">
        <w:tc>
          <w:tcPr>
            <w:tcW w:w="1301" w:type="dxa"/>
          </w:tcPr>
          <w:p w:rsidR="00E61D24" w:rsidRPr="00E61D24" w:rsidRDefault="00E61D24" w:rsidP="0076683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2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25" w:type="dxa"/>
          </w:tcPr>
          <w:p w:rsidR="00E61D24" w:rsidRPr="003E3ABD" w:rsidRDefault="009149EE" w:rsidP="007668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3" w:type="dxa"/>
          </w:tcPr>
          <w:p w:rsidR="00E61D24" w:rsidRPr="003E3ABD" w:rsidRDefault="00B85A57" w:rsidP="007668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57" w:type="dxa"/>
          </w:tcPr>
          <w:p w:rsidR="00E61D24" w:rsidRPr="003E3ABD" w:rsidRDefault="00C3277D" w:rsidP="007668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8" w:type="dxa"/>
          </w:tcPr>
          <w:p w:rsidR="00E61D24" w:rsidRPr="003E3ABD" w:rsidRDefault="00C3277D" w:rsidP="007668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</w:tcPr>
          <w:p w:rsidR="00E61D24" w:rsidRPr="003E3ABD" w:rsidRDefault="00C3277D" w:rsidP="007668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61D24" w:rsidRPr="003E3ABD" w:rsidRDefault="00C3277D" w:rsidP="007668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5" w:type="dxa"/>
          </w:tcPr>
          <w:p w:rsidR="00E61D24" w:rsidRPr="00E61D24" w:rsidRDefault="00C3277D" w:rsidP="007668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</w:tcPr>
          <w:p w:rsidR="00E61D24" w:rsidRPr="00E61D24" w:rsidRDefault="00CC1847" w:rsidP="007668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Гавриш </w:t>
            </w:r>
          </w:p>
        </w:tc>
      </w:tr>
      <w:tr w:rsidR="00D0747A" w:rsidTr="00271EC4">
        <w:tc>
          <w:tcPr>
            <w:tcW w:w="1301" w:type="dxa"/>
          </w:tcPr>
          <w:p w:rsidR="00D0747A" w:rsidRPr="00E61D24" w:rsidRDefault="00D0747A" w:rsidP="0076683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25" w:type="dxa"/>
          </w:tcPr>
          <w:p w:rsidR="00D0747A" w:rsidRDefault="002B4486" w:rsidP="007668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D0747A" w:rsidRDefault="00B85A57" w:rsidP="007668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57" w:type="dxa"/>
            <w:shd w:val="clear" w:color="auto" w:fill="auto"/>
          </w:tcPr>
          <w:p w:rsidR="00D0747A" w:rsidRPr="00271EC4" w:rsidRDefault="00271EC4" w:rsidP="007668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  <w:shd w:val="clear" w:color="auto" w:fill="auto"/>
          </w:tcPr>
          <w:p w:rsidR="00D0747A" w:rsidRPr="00271EC4" w:rsidRDefault="00271EC4" w:rsidP="007668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D0747A" w:rsidRPr="00271EC4" w:rsidRDefault="00271EC4" w:rsidP="007668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0747A" w:rsidRPr="00271EC4" w:rsidRDefault="00271EC4" w:rsidP="007668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shd w:val="clear" w:color="auto" w:fill="auto"/>
          </w:tcPr>
          <w:p w:rsidR="00D0747A" w:rsidRPr="00271EC4" w:rsidRDefault="00D0747A" w:rsidP="007668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D0747A" w:rsidRDefault="00D0747A" w:rsidP="007668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Сырникова</w:t>
            </w:r>
          </w:p>
        </w:tc>
      </w:tr>
      <w:tr w:rsidR="007C3CF5" w:rsidTr="00CC1847">
        <w:tc>
          <w:tcPr>
            <w:tcW w:w="1301" w:type="dxa"/>
          </w:tcPr>
          <w:p w:rsidR="007C3CF5" w:rsidRDefault="007C3CF5" w:rsidP="0076683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25" w:type="dxa"/>
          </w:tcPr>
          <w:p w:rsidR="007C3CF5" w:rsidRDefault="00C3277D" w:rsidP="007668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7C3CF5" w:rsidRDefault="00C3277D" w:rsidP="007668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dxa"/>
          </w:tcPr>
          <w:p w:rsidR="007C3CF5" w:rsidRDefault="00C3277D" w:rsidP="007668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7C3CF5" w:rsidRDefault="00C3277D" w:rsidP="007668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7C3CF5" w:rsidRDefault="00C3277D" w:rsidP="007668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C3CF5" w:rsidRDefault="00C3277D" w:rsidP="007668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7C3CF5" w:rsidRPr="00C3277D" w:rsidRDefault="00C3277D" w:rsidP="0076683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18" w:type="dxa"/>
          </w:tcPr>
          <w:p w:rsidR="007C3CF5" w:rsidRDefault="007C3CF5" w:rsidP="007668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Чернова </w:t>
            </w:r>
          </w:p>
        </w:tc>
      </w:tr>
    </w:tbl>
    <w:p w:rsidR="00DA499E" w:rsidRPr="00336E56" w:rsidRDefault="00DA499E" w:rsidP="004601A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499E" w:rsidRPr="005239CE" w:rsidRDefault="003B1663" w:rsidP="00CC184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39CE">
        <w:rPr>
          <w:rFonts w:ascii="Times New Roman" w:hAnsi="Times New Roman" w:cs="Times New Roman"/>
          <w:sz w:val="24"/>
          <w:szCs w:val="24"/>
        </w:rPr>
        <w:t>Также были проанализированы результаты ЕГЭ выпускников 11 класса. По ис</w:t>
      </w:r>
      <w:r w:rsidR="005239CE" w:rsidRPr="005239CE">
        <w:rPr>
          <w:rFonts w:ascii="Times New Roman" w:hAnsi="Times New Roman" w:cs="Times New Roman"/>
          <w:sz w:val="24"/>
          <w:szCs w:val="24"/>
        </w:rPr>
        <w:t>тории и географии</w:t>
      </w:r>
      <w:r w:rsidR="00D25D93" w:rsidRPr="005239CE">
        <w:rPr>
          <w:rFonts w:ascii="Times New Roman" w:hAnsi="Times New Roman" w:cs="Times New Roman"/>
          <w:sz w:val="24"/>
          <w:szCs w:val="24"/>
        </w:rPr>
        <w:t xml:space="preserve"> все</w:t>
      </w:r>
      <w:r w:rsidRPr="005239CE">
        <w:rPr>
          <w:rFonts w:ascii="Times New Roman" w:hAnsi="Times New Roman" w:cs="Times New Roman"/>
          <w:sz w:val="24"/>
          <w:szCs w:val="24"/>
        </w:rPr>
        <w:t xml:space="preserve"> учащиеся преодолели минимальный порог баллов.  </w:t>
      </w:r>
      <w:r w:rsidR="00D25D93" w:rsidRPr="005239CE">
        <w:rPr>
          <w:rFonts w:ascii="Times New Roman" w:hAnsi="Times New Roman" w:cs="Times New Roman"/>
          <w:sz w:val="24"/>
          <w:szCs w:val="24"/>
        </w:rPr>
        <w:t xml:space="preserve">Не преодолели минимальный барьер </w:t>
      </w:r>
      <w:r w:rsidR="002B4486" w:rsidRPr="005239CE">
        <w:rPr>
          <w:rFonts w:ascii="Times New Roman" w:hAnsi="Times New Roman" w:cs="Times New Roman"/>
          <w:sz w:val="24"/>
          <w:szCs w:val="24"/>
        </w:rPr>
        <w:t xml:space="preserve">баллов:  </w:t>
      </w:r>
      <w:r w:rsidR="00D25D93" w:rsidRPr="005239CE">
        <w:rPr>
          <w:rFonts w:ascii="Times New Roman" w:hAnsi="Times New Roman" w:cs="Times New Roman"/>
          <w:sz w:val="24"/>
          <w:szCs w:val="24"/>
        </w:rPr>
        <w:t xml:space="preserve">               п</w:t>
      </w:r>
      <w:r w:rsidR="00FB4711" w:rsidRPr="005239CE">
        <w:rPr>
          <w:rFonts w:ascii="Times New Roman" w:hAnsi="Times New Roman" w:cs="Times New Roman"/>
          <w:sz w:val="24"/>
          <w:szCs w:val="24"/>
        </w:rPr>
        <w:t>о обществознанию</w:t>
      </w:r>
      <w:r w:rsidR="00912B3F" w:rsidRPr="005239CE">
        <w:rPr>
          <w:rFonts w:ascii="Times New Roman" w:hAnsi="Times New Roman" w:cs="Times New Roman"/>
          <w:sz w:val="24"/>
          <w:szCs w:val="24"/>
        </w:rPr>
        <w:t xml:space="preserve"> </w:t>
      </w:r>
      <w:r w:rsidR="00D25D93" w:rsidRPr="005239CE">
        <w:rPr>
          <w:rFonts w:ascii="Times New Roman" w:hAnsi="Times New Roman" w:cs="Times New Roman"/>
          <w:sz w:val="24"/>
          <w:szCs w:val="24"/>
        </w:rPr>
        <w:t>- 2 учащихся, по химии – 1 челов</w:t>
      </w:r>
      <w:r w:rsidR="005239CE" w:rsidRPr="005239CE">
        <w:rPr>
          <w:rFonts w:ascii="Times New Roman" w:hAnsi="Times New Roman" w:cs="Times New Roman"/>
          <w:sz w:val="24"/>
          <w:szCs w:val="24"/>
        </w:rPr>
        <w:t>ек, по биологии – 1 человек.</w:t>
      </w:r>
    </w:p>
    <w:p w:rsidR="008E6308" w:rsidRPr="005239CE" w:rsidRDefault="008E6308" w:rsidP="0076683F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A499E" w:rsidRDefault="002B7E20" w:rsidP="0076683F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Результаты ЕГЭ по предметам</w:t>
      </w:r>
      <w:r w:rsidR="00DA499E" w:rsidRPr="00DA499E">
        <w:rPr>
          <w:rFonts w:ascii="Times New Roman" w:hAnsi="Times New Roman" w:cs="Times New Roman"/>
          <w:sz w:val="24"/>
          <w:szCs w:val="24"/>
          <w:u w:val="single"/>
        </w:rPr>
        <w:t xml:space="preserve"> по выбору</w:t>
      </w:r>
    </w:p>
    <w:p w:rsidR="00DA499E" w:rsidRDefault="00DA499E" w:rsidP="0076683F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410"/>
      </w:tblGrid>
      <w:tr w:rsidR="002B7E20" w:rsidTr="0076683F">
        <w:tc>
          <w:tcPr>
            <w:tcW w:w="2376" w:type="dxa"/>
          </w:tcPr>
          <w:p w:rsidR="002B7E20" w:rsidRPr="00DA499E" w:rsidRDefault="002B7E20" w:rsidP="00CC1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2B7E20" w:rsidRPr="00DA499E" w:rsidRDefault="002B7E20" w:rsidP="00CC1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268" w:type="dxa"/>
          </w:tcPr>
          <w:p w:rsidR="002B7E20" w:rsidRDefault="002B7E20" w:rsidP="00CC1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E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2B7E20" w:rsidRPr="00DA499E" w:rsidRDefault="002B7E20" w:rsidP="00CC1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7E20" w:rsidRPr="00DA499E" w:rsidRDefault="002B7E20" w:rsidP="00CC1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2B7E20" w:rsidTr="0076683F">
        <w:tc>
          <w:tcPr>
            <w:tcW w:w="2376" w:type="dxa"/>
          </w:tcPr>
          <w:p w:rsidR="002B7E20" w:rsidRPr="00336E56" w:rsidRDefault="002B7E20" w:rsidP="00CC18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E5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2B7E20" w:rsidRPr="00FB4711" w:rsidRDefault="005239CE" w:rsidP="00CC1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B7E20" w:rsidRPr="00FB4711" w:rsidRDefault="00C22ECA" w:rsidP="00CC1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2410" w:type="dxa"/>
          </w:tcPr>
          <w:p w:rsidR="002B7E20" w:rsidRPr="00FB4711" w:rsidRDefault="002B7E20" w:rsidP="00CC1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11">
              <w:rPr>
                <w:rFonts w:ascii="Times New Roman" w:hAnsi="Times New Roman" w:cs="Times New Roman"/>
                <w:sz w:val="24"/>
                <w:szCs w:val="24"/>
              </w:rPr>
              <w:t>Сандецкая Е.В.</w:t>
            </w:r>
          </w:p>
        </w:tc>
      </w:tr>
      <w:tr w:rsidR="002B7E20" w:rsidTr="0076683F">
        <w:tc>
          <w:tcPr>
            <w:tcW w:w="2376" w:type="dxa"/>
          </w:tcPr>
          <w:p w:rsidR="002B7E20" w:rsidRPr="00336E56" w:rsidRDefault="002B7E20" w:rsidP="00CC18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E5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2B7E20" w:rsidRPr="00FB4711" w:rsidRDefault="005239CE" w:rsidP="00CC1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2B7E20" w:rsidRPr="00FB4711" w:rsidRDefault="00C22ECA" w:rsidP="00CC1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2410" w:type="dxa"/>
          </w:tcPr>
          <w:p w:rsidR="002B7E20" w:rsidRPr="00FB4711" w:rsidRDefault="002B7E20" w:rsidP="00CC1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11">
              <w:rPr>
                <w:rFonts w:ascii="Times New Roman" w:hAnsi="Times New Roman" w:cs="Times New Roman"/>
                <w:sz w:val="24"/>
                <w:szCs w:val="24"/>
              </w:rPr>
              <w:t>Сандецкая Е.В.</w:t>
            </w:r>
          </w:p>
        </w:tc>
      </w:tr>
      <w:tr w:rsidR="007C3CF5" w:rsidTr="0076683F">
        <w:tc>
          <w:tcPr>
            <w:tcW w:w="2376" w:type="dxa"/>
          </w:tcPr>
          <w:p w:rsidR="007C3CF5" w:rsidRPr="00336E56" w:rsidRDefault="007C3CF5" w:rsidP="00CC18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7C3CF5" w:rsidRPr="00FB4711" w:rsidRDefault="002B4486" w:rsidP="00CC1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C3CF5" w:rsidRPr="00D25D93" w:rsidRDefault="00C22ECA" w:rsidP="00CC1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2410" w:type="dxa"/>
          </w:tcPr>
          <w:p w:rsidR="007C3CF5" w:rsidRPr="00FB4711" w:rsidRDefault="007C3CF5" w:rsidP="00CC1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Гавриш Ю.В.</w:t>
            </w:r>
          </w:p>
        </w:tc>
      </w:tr>
      <w:tr w:rsidR="002B7E20" w:rsidTr="0076683F">
        <w:tc>
          <w:tcPr>
            <w:tcW w:w="2376" w:type="dxa"/>
          </w:tcPr>
          <w:p w:rsidR="002B7E20" w:rsidRPr="00336E56" w:rsidRDefault="00FB4711" w:rsidP="00CC18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2B7E20" w:rsidRPr="00FB4711" w:rsidRDefault="00C22ECA" w:rsidP="00CC1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B7E20" w:rsidRPr="00FB4711" w:rsidRDefault="00C22ECA" w:rsidP="00CC1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2B7E20" w:rsidRPr="00FB4711" w:rsidRDefault="00FB4711" w:rsidP="00CC1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11">
              <w:rPr>
                <w:rFonts w:ascii="Times New Roman" w:hAnsi="Times New Roman" w:cs="Times New Roman"/>
                <w:sz w:val="24"/>
                <w:szCs w:val="24"/>
              </w:rPr>
              <w:t>Сырникова Д.С.</w:t>
            </w:r>
          </w:p>
        </w:tc>
      </w:tr>
      <w:tr w:rsidR="002B7E20" w:rsidTr="0076683F">
        <w:tc>
          <w:tcPr>
            <w:tcW w:w="2376" w:type="dxa"/>
          </w:tcPr>
          <w:p w:rsidR="002B7E20" w:rsidRPr="00336E56" w:rsidRDefault="002B7E20" w:rsidP="00CC18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E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2B7E20" w:rsidRPr="00FB4711" w:rsidRDefault="00C22ECA" w:rsidP="00CC1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B7E20" w:rsidRPr="00FB4711" w:rsidRDefault="00C22ECA" w:rsidP="00CC1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2410" w:type="dxa"/>
          </w:tcPr>
          <w:p w:rsidR="002B7E20" w:rsidRPr="00FB4711" w:rsidRDefault="002B7E20" w:rsidP="00CC1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11">
              <w:rPr>
                <w:rFonts w:ascii="Times New Roman" w:hAnsi="Times New Roman" w:cs="Times New Roman"/>
                <w:sz w:val="24"/>
                <w:szCs w:val="24"/>
              </w:rPr>
              <w:t>Чернова М.А.</w:t>
            </w:r>
          </w:p>
        </w:tc>
      </w:tr>
    </w:tbl>
    <w:p w:rsidR="00DA499E" w:rsidRDefault="00DA499E" w:rsidP="00336E56">
      <w:pPr>
        <w:pStyle w:val="a4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912B3F" w:rsidRDefault="00C91688" w:rsidP="0076683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заседания по второму</w:t>
      </w:r>
      <w:r w:rsidRPr="00607C91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2B7E20" w:rsidRDefault="002B7E20" w:rsidP="007668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20">
        <w:rPr>
          <w:rFonts w:ascii="Times New Roman" w:hAnsi="Times New Roman" w:cs="Times New Roman"/>
          <w:sz w:val="24"/>
          <w:szCs w:val="24"/>
        </w:rPr>
        <w:t>Учителям-предметникам:</w:t>
      </w:r>
    </w:p>
    <w:p w:rsidR="003B1663" w:rsidRDefault="003B1663" w:rsidP="006E39BC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81C">
        <w:rPr>
          <w:rFonts w:ascii="Times New Roman" w:hAnsi="Times New Roman" w:cs="Times New Roman"/>
          <w:sz w:val="24"/>
          <w:szCs w:val="24"/>
        </w:rPr>
        <w:t>Продолжить работу по совершенствованию организ</w:t>
      </w:r>
      <w:r w:rsidR="00912B3F" w:rsidRPr="00B5281C">
        <w:rPr>
          <w:rFonts w:ascii="Times New Roman" w:hAnsi="Times New Roman" w:cs="Times New Roman"/>
          <w:sz w:val="24"/>
          <w:szCs w:val="24"/>
        </w:rPr>
        <w:t>ации подготовки и проведения ОГЭ и ЕГЭ</w:t>
      </w:r>
      <w:r w:rsidRPr="00B5281C">
        <w:rPr>
          <w:rFonts w:ascii="Times New Roman" w:hAnsi="Times New Roman" w:cs="Times New Roman"/>
          <w:sz w:val="24"/>
          <w:szCs w:val="24"/>
        </w:rPr>
        <w:t>.</w:t>
      </w:r>
    </w:p>
    <w:p w:rsidR="00B5281C" w:rsidRPr="0076683F" w:rsidRDefault="00B5281C" w:rsidP="006E39BC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3F">
        <w:rPr>
          <w:rFonts w:ascii="Times New Roman" w:hAnsi="Times New Roman" w:cs="Times New Roman"/>
          <w:sz w:val="24"/>
          <w:szCs w:val="24"/>
        </w:rPr>
        <w:t>Обеспечить более качественную подготовку учащихся к сдаче экзаменов по выбору (работа с КИМами, применение тестовых заданий, заполнение бланков ответов, соблюдение инст</w:t>
      </w:r>
      <w:r>
        <w:rPr>
          <w:rFonts w:ascii="Times New Roman" w:hAnsi="Times New Roman" w:cs="Times New Roman"/>
          <w:sz w:val="24"/>
          <w:szCs w:val="24"/>
        </w:rPr>
        <w:t>рукций по предметам)</w:t>
      </w:r>
      <w:r w:rsidRPr="00912B3F">
        <w:rPr>
          <w:rFonts w:ascii="Times New Roman" w:hAnsi="Times New Roman" w:cs="Times New Roman"/>
          <w:sz w:val="24"/>
          <w:szCs w:val="24"/>
        </w:rPr>
        <w:t>.</w:t>
      </w:r>
    </w:p>
    <w:p w:rsidR="006A37AF" w:rsidRPr="00B5281C" w:rsidRDefault="003B1663" w:rsidP="006E39BC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81C">
        <w:rPr>
          <w:rFonts w:ascii="Times New Roman" w:hAnsi="Times New Roman" w:cs="Times New Roman"/>
          <w:sz w:val="24"/>
          <w:szCs w:val="24"/>
        </w:rPr>
        <w:t>Проводить систематический мониторинг каче</w:t>
      </w:r>
      <w:r w:rsidR="00912B3F" w:rsidRPr="00B5281C">
        <w:rPr>
          <w:rFonts w:ascii="Times New Roman" w:hAnsi="Times New Roman" w:cs="Times New Roman"/>
          <w:sz w:val="24"/>
          <w:szCs w:val="24"/>
        </w:rPr>
        <w:t>ства знаний учащихся</w:t>
      </w:r>
      <w:r w:rsidRPr="00B5281C">
        <w:rPr>
          <w:rFonts w:ascii="Times New Roman" w:hAnsi="Times New Roman" w:cs="Times New Roman"/>
          <w:sz w:val="24"/>
          <w:szCs w:val="24"/>
        </w:rPr>
        <w:t>.</w:t>
      </w:r>
    </w:p>
    <w:p w:rsidR="00912B3F" w:rsidRDefault="00912B3F" w:rsidP="0076683F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B3F" w:rsidRPr="00607C91" w:rsidRDefault="00912B3F" w:rsidP="0076683F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- 9</w:t>
      </w:r>
      <w:r w:rsidRPr="00607C9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912B3F" w:rsidRPr="00607C91" w:rsidRDefault="00912B3F" w:rsidP="00912B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 xml:space="preserve">                       «против» - 0 чел.</w:t>
      </w:r>
    </w:p>
    <w:p w:rsidR="00912B3F" w:rsidRPr="0076683F" w:rsidRDefault="00912B3F" w:rsidP="007668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 xml:space="preserve">                       «воздержались» - 0 чел.</w:t>
      </w:r>
    </w:p>
    <w:p w:rsidR="00072E05" w:rsidRDefault="00DD4696" w:rsidP="00072E0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третьем</w:t>
      </w:r>
      <w:r w:rsidR="00072E05" w:rsidRPr="00607C91">
        <w:rPr>
          <w:rFonts w:ascii="Times New Roman" w:hAnsi="Times New Roman" w:cs="Times New Roman"/>
          <w:b/>
          <w:sz w:val="24"/>
          <w:szCs w:val="24"/>
          <w:u w:val="single"/>
        </w:rPr>
        <w:t>у вопросу выступила Гавриш Ю.В.</w:t>
      </w:r>
    </w:p>
    <w:p w:rsidR="00B85A57" w:rsidRDefault="00B85A57" w:rsidP="000C3A27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своем выступлении она </w:t>
      </w:r>
      <w:r w:rsidRPr="004601AB">
        <w:rPr>
          <w:rFonts w:ascii="Times New Roman" w:hAnsi="Times New Roman" w:cs="Times New Roman"/>
          <w:sz w:val="24"/>
          <w:szCs w:val="24"/>
        </w:rPr>
        <w:t>ознакомила присутствующи</w:t>
      </w:r>
      <w:r>
        <w:rPr>
          <w:rFonts w:ascii="Times New Roman" w:hAnsi="Times New Roman" w:cs="Times New Roman"/>
          <w:sz w:val="24"/>
          <w:szCs w:val="24"/>
        </w:rPr>
        <w:t>х с результатами ВПР за 2018-2019</w:t>
      </w:r>
      <w:r w:rsidRPr="004601AB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 xml:space="preserve"> по предметам ШМО</w:t>
      </w:r>
      <w:r w:rsidRPr="004601AB">
        <w:rPr>
          <w:rFonts w:ascii="Times New Roman" w:hAnsi="Times New Roman" w:cs="Times New Roman"/>
          <w:sz w:val="24"/>
          <w:szCs w:val="24"/>
        </w:rPr>
        <w:t xml:space="preserve">. </w:t>
      </w:r>
      <w:r w:rsidR="001D4CEB">
        <w:rPr>
          <w:rFonts w:ascii="Times New Roman" w:hAnsi="Times New Roman" w:cs="Times New Roman"/>
          <w:sz w:val="24"/>
          <w:szCs w:val="24"/>
        </w:rPr>
        <w:t xml:space="preserve"> Педагоги ШМО проанализировали основные ошибки, допущенные учащимися при </w:t>
      </w:r>
      <w:r w:rsidR="00271EC4">
        <w:rPr>
          <w:rFonts w:ascii="Times New Roman" w:hAnsi="Times New Roman" w:cs="Times New Roman"/>
          <w:sz w:val="24"/>
          <w:szCs w:val="24"/>
        </w:rPr>
        <w:t>выполнении ВПР</w:t>
      </w:r>
      <w:r w:rsidR="001D4CEB">
        <w:rPr>
          <w:rFonts w:ascii="Times New Roman" w:hAnsi="Times New Roman" w:cs="Times New Roman"/>
          <w:sz w:val="24"/>
          <w:szCs w:val="24"/>
        </w:rPr>
        <w:t xml:space="preserve"> по предметам и их причины.</w:t>
      </w:r>
    </w:p>
    <w:p w:rsidR="00B85A57" w:rsidRPr="00607C91" w:rsidRDefault="00B85A57" w:rsidP="00072E0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A57" w:rsidRDefault="00B85A57" w:rsidP="007668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A57" w:rsidRDefault="00514B84" w:rsidP="00514B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Результаты ВПР</w:t>
      </w:r>
    </w:p>
    <w:tbl>
      <w:tblPr>
        <w:tblStyle w:val="a3"/>
        <w:tblW w:w="10841" w:type="dxa"/>
        <w:tblInd w:w="-176" w:type="dxa"/>
        <w:tblLook w:val="04A0" w:firstRow="1" w:lastRow="0" w:firstColumn="1" w:lastColumn="0" w:noHBand="0" w:noVBand="1"/>
      </w:tblPr>
      <w:tblGrid>
        <w:gridCol w:w="1211"/>
        <w:gridCol w:w="816"/>
        <w:gridCol w:w="773"/>
        <w:gridCol w:w="933"/>
        <w:gridCol w:w="826"/>
        <w:gridCol w:w="951"/>
        <w:gridCol w:w="1238"/>
        <w:gridCol w:w="1105"/>
        <w:gridCol w:w="1268"/>
        <w:gridCol w:w="1720"/>
      </w:tblGrid>
      <w:tr w:rsidR="00156D84" w:rsidTr="00CB251F">
        <w:trPr>
          <w:trHeight w:val="235"/>
        </w:trPr>
        <w:tc>
          <w:tcPr>
            <w:tcW w:w="1211" w:type="dxa"/>
            <w:vMerge w:val="restart"/>
          </w:tcPr>
          <w:p w:rsidR="00837182" w:rsidRPr="00837182" w:rsidRDefault="00837182" w:rsidP="00271EC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3718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16" w:type="dxa"/>
            <w:vMerge w:val="restart"/>
          </w:tcPr>
          <w:p w:rsidR="00837182" w:rsidRPr="00156D84" w:rsidRDefault="00837182" w:rsidP="00271E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8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83" w:type="dxa"/>
            <w:gridSpan w:val="4"/>
            <w:tcBorders>
              <w:bottom w:val="single" w:sz="4" w:space="0" w:color="auto"/>
            </w:tcBorders>
          </w:tcPr>
          <w:p w:rsidR="00837182" w:rsidRPr="00156D84" w:rsidRDefault="00837182" w:rsidP="00271E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84">
              <w:rPr>
                <w:rFonts w:ascii="Times New Roman" w:hAnsi="Times New Roman" w:cs="Times New Roman"/>
                <w:sz w:val="24"/>
                <w:szCs w:val="24"/>
              </w:rPr>
              <w:t>Распределение баллов в %</w:t>
            </w:r>
          </w:p>
        </w:tc>
        <w:tc>
          <w:tcPr>
            <w:tcW w:w="1238" w:type="dxa"/>
            <w:vMerge w:val="restart"/>
            <w:tcBorders>
              <w:right w:val="single" w:sz="4" w:space="0" w:color="auto"/>
            </w:tcBorders>
          </w:tcPr>
          <w:p w:rsidR="00837182" w:rsidRDefault="00837182" w:rsidP="00271E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84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  <w:p w:rsidR="00156D84" w:rsidRPr="00156D84" w:rsidRDefault="00156D84" w:rsidP="00271E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182" w:rsidRPr="00156D84" w:rsidRDefault="00837182" w:rsidP="00271E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84">
              <w:rPr>
                <w:rFonts w:ascii="Times New Roman" w:hAnsi="Times New Roman" w:cs="Times New Roman"/>
                <w:sz w:val="24"/>
                <w:szCs w:val="24"/>
              </w:rPr>
              <w:t>Подтвер</w:t>
            </w:r>
          </w:p>
          <w:p w:rsidR="00837182" w:rsidRPr="00156D84" w:rsidRDefault="00156D84" w:rsidP="00271E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дили %</w:t>
            </w:r>
          </w:p>
        </w:tc>
        <w:tc>
          <w:tcPr>
            <w:tcW w:w="1268" w:type="dxa"/>
            <w:vMerge w:val="restart"/>
            <w:tcBorders>
              <w:left w:val="single" w:sz="4" w:space="0" w:color="auto"/>
            </w:tcBorders>
          </w:tcPr>
          <w:p w:rsidR="00837182" w:rsidRDefault="00837182" w:rsidP="00271E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84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  <w:p w:rsidR="00156D84" w:rsidRPr="00156D84" w:rsidRDefault="00156D84" w:rsidP="00271E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20" w:type="dxa"/>
            <w:vMerge w:val="restart"/>
          </w:tcPr>
          <w:p w:rsidR="00837182" w:rsidRPr="00156D84" w:rsidRDefault="00837182" w:rsidP="00271E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8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56D84" w:rsidTr="00CB251F">
        <w:trPr>
          <w:trHeight w:val="283"/>
        </w:trPr>
        <w:tc>
          <w:tcPr>
            <w:tcW w:w="1211" w:type="dxa"/>
            <w:vMerge/>
          </w:tcPr>
          <w:p w:rsidR="00837182" w:rsidRPr="00837182" w:rsidRDefault="00837182" w:rsidP="00271EC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</w:tcPr>
          <w:p w:rsidR="00837182" w:rsidRPr="00837182" w:rsidRDefault="00837182" w:rsidP="00271EC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837182" w:rsidRPr="00837182" w:rsidRDefault="00156D84" w:rsidP="00271EC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37182" w:rsidRPr="00837182" w:rsidRDefault="00837182" w:rsidP="00271EC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837182" w:rsidRPr="00837182" w:rsidRDefault="00156D84" w:rsidP="00271EC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37182" w:rsidRPr="00837182" w:rsidRDefault="00837182" w:rsidP="00271EC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837182" w:rsidRPr="00837182" w:rsidRDefault="00156D84" w:rsidP="00271EC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837182" w:rsidRPr="00837182" w:rsidRDefault="00837182" w:rsidP="00271EC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837182" w:rsidRPr="00837182" w:rsidRDefault="00156D84" w:rsidP="00271EC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37182" w:rsidRPr="00837182" w:rsidRDefault="00837182" w:rsidP="00271EC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837182" w:rsidRPr="00837182" w:rsidRDefault="00837182" w:rsidP="00271EC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182" w:rsidRPr="00837182" w:rsidRDefault="00837182" w:rsidP="00271EC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</w:tcBorders>
          </w:tcPr>
          <w:p w:rsidR="00837182" w:rsidRPr="00837182" w:rsidRDefault="00837182" w:rsidP="00271EC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</w:tcPr>
          <w:p w:rsidR="00837182" w:rsidRPr="00837182" w:rsidRDefault="00837182" w:rsidP="00271EC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D84" w:rsidTr="00CB251F">
        <w:trPr>
          <w:trHeight w:val="283"/>
        </w:trPr>
        <w:tc>
          <w:tcPr>
            <w:tcW w:w="1211" w:type="dxa"/>
          </w:tcPr>
          <w:p w:rsidR="00156D84" w:rsidRPr="00837182" w:rsidRDefault="00156D84" w:rsidP="00156D8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816" w:type="dxa"/>
          </w:tcPr>
          <w:p w:rsidR="00156D84" w:rsidRPr="00156D84" w:rsidRDefault="00156D84" w:rsidP="00156D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</w:tcBorders>
            <w:vAlign w:val="center"/>
          </w:tcPr>
          <w:p w:rsidR="00156D84" w:rsidRPr="006B322D" w:rsidRDefault="00156D84" w:rsidP="00156D8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:rsidR="00156D84" w:rsidRPr="006B322D" w:rsidRDefault="00156D84" w:rsidP="00156D8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:rsidR="00156D84" w:rsidRPr="006B322D" w:rsidRDefault="00156D84" w:rsidP="00156D8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32.8</w:t>
            </w:r>
          </w:p>
        </w:tc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:rsidR="00156D84" w:rsidRPr="006B322D" w:rsidRDefault="00156D84" w:rsidP="00156D8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:rsidR="00156D84" w:rsidRPr="006B322D" w:rsidRDefault="00156D84" w:rsidP="00156D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156D84" w:rsidRPr="006B322D" w:rsidRDefault="00156D84" w:rsidP="00156D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156D84" w:rsidRPr="006B322D" w:rsidRDefault="00156D84" w:rsidP="00156D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0" w:type="dxa"/>
          </w:tcPr>
          <w:p w:rsidR="00156D84" w:rsidRPr="00837182" w:rsidRDefault="00156D84" w:rsidP="00156D8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А.В.</w:t>
            </w:r>
          </w:p>
        </w:tc>
      </w:tr>
      <w:tr w:rsidR="00156D84" w:rsidTr="00CB251F">
        <w:trPr>
          <w:trHeight w:val="283"/>
        </w:trPr>
        <w:tc>
          <w:tcPr>
            <w:tcW w:w="1211" w:type="dxa"/>
          </w:tcPr>
          <w:p w:rsidR="00156D84" w:rsidRDefault="00156D84" w:rsidP="00156D8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16" w:type="dxa"/>
          </w:tcPr>
          <w:p w:rsidR="00156D84" w:rsidRPr="00156D84" w:rsidRDefault="00156D84" w:rsidP="00156D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</w:tcBorders>
            <w:vAlign w:val="center"/>
          </w:tcPr>
          <w:p w:rsidR="00156D84" w:rsidRPr="006B322D" w:rsidRDefault="00156D84" w:rsidP="00156D8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:rsidR="00156D84" w:rsidRPr="006B322D" w:rsidRDefault="00156D84" w:rsidP="00156D8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45.6</w:t>
            </w:r>
          </w:p>
        </w:tc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:rsidR="00156D84" w:rsidRPr="006B322D" w:rsidRDefault="00156D84" w:rsidP="00156D8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42.1</w:t>
            </w:r>
          </w:p>
        </w:tc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:rsidR="00156D84" w:rsidRPr="006B322D" w:rsidRDefault="00156D84" w:rsidP="00156D8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:rsidR="00156D84" w:rsidRPr="006B322D" w:rsidRDefault="00156D84" w:rsidP="00156D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156D84" w:rsidRPr="006B322D" w:rsidRDefault="00156D84" w:rsidP="00156D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156D84" w:rsidRPr="006B322D" w:rsidRDefault="00156D84" w:rsidP="00156D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</w:tcPr>
          <w:p w:rsidR="00156D84" w:rsidRPr="00837182" w:rsidRDefault="00156D84" w:rsidP="00156D8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М.А.</w:t>
            </w:r>
          </w:p>
        </w:tc>
      </w:tr>
      <w:tr w:rsidR="00CB251F" w:rsidTr="00CB251F">
        <w:trPr>
          <w:trHeight w:val="283"/>
        </w:trPr>
        <w:tc>
          <w:tcPr>
            <w:tcW w:w="1211" w:type="dxa"/>
          </w:tcPr>
          <w:p w:rsidR="00CB251F" w:rsidRDefault="00CB251F" w:rsidP="00CB251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816" w:type="dxa"/>
          </w:tcPr>
          <w:p w:rsidR="00CB251F" w:rsidRDefault="00CB251F" w:rsidP="00CB251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</w:tcBorders>
            <w:vAlign w:val="center"/>
          </w:tcPr>
          <w:p w:rsidR="00CB251F" w:rsidRPr="006B322D" w:rsidRDefault="00CB251F" w:rsidP="00CB251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:rsidR="00CB251F" w:rsidRPr="006B322D" w:rsidRDefault="00CB251F" w:rsidP="00CB251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34.4</w:t>
            </w:r>
          </w:p>
        </w:tc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:rsidR="00CB251F" w:rsidRPr="006B322D" w:rsidRDefault="00CB251F" w:rsidP="00CB251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49.2</w:t>
            </w:r>
          </w:p>
        </w:tc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:rsidR="00CB251F" w:rsidRPr="006B322D" w:rsidRDefault="00CB251F" w:rsidP="00CB251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:rsidR="00CB251F" w:rsidRPr="006B322D" w:rsidRDefault="00CB251F" w:rsidP="00CB251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CB251F" w:rsidRPr="006B322D" w:rsidRDefault="00CB251F" w:rsidP="00CB25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CB251F" w:rsidRPr="006B322D" w:rsidRDefault="00CB251F" w:rsidP="00CB25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0" w:type="dxa"/>
          </w:tcPr>
          <w:p w:rsidR="00CB251F" w:rsidRPr="00837182" w:rsidRDefault="00CB251F" w:rsidP="00CB251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А.В.</w:t>
            </w:r>
          </w:p>
        </w:tc>
      </w:tr>
      <w:tr w:rsidR="00CB251F" w:rsidTr="00CB251F">
        <w:trPr>
          <w:trHeight w:val="283"/>
        </w:trPr>
        <w:tc>
          <w:tcPr>
            <w:tcW w:w="1211" w:type="dxa"/>
          </w:tcPr>
          <w:p w:rsidR="00CB251F" w:rsidRDefault="00CB251F" w:rsidP="00CB251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816" w:type="dxa"/>
          </w:tcPr>
          <w:p w:rsidR="00CB251F" w:rsidRDefault="00CB251F" w:rsidP="00CB251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51F" w:rsidRPr="006B322D" w:rsidRDefault="00CB251F" w:rsidP="00CB251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51F" w:rsidRPr="006B322D" w:rsidRDefault="00CB251F" w:rsidP="00CB251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51F" w:rsidRPr="006B322D" w:rsidRDefault="00CB251F" w:rsidP="00CB251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39.3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51F" w:rsidRPr="006B322D" w:rsidRDefault="00CB251F" w:rsidP="00CB251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:rsidR="00CB251F" w:rsidRPr="006B322D" w:rsidRDefault="00CB251F" w:rsidP="00CB251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CB251F" w:rsidRPr="006B322D" w:rsidRDefault="00CB251F" w:rsidP="00CB25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CB251F" w:rsidRPr="006B322D" w:rsidRDefault="00CB251F" w:rsidP="00CB25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</w:tcPr>
          <w:p w:rsidR="00CB251F" w:rsidRPr="00837182" w:rsidRDefault="00CB251F" w:rsidP="00CB251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А.В.</w:t>
            </w:r>
          </w:p>
        </w:tc>
      </w:tr>
      <w:tr w:rsidR="00CB251F" w:rsidTr="00CB251F">
        <w:trPr>
          <w:trHeight w:val="283"/>
        </w:trPr>
        <w:tc>
          <w:tcPr>
            <w:tcW w:w="1211" w:type="dxa"/>
          </w:tcPr>
          <w:p w:rsidR="00CB251F" w:rsidRDefault="00CB251F" w:rsidP="00CB251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16" w:type="dxa"/>
          </w:tcPr>
          <w:p w:rsidR="00CB251F" w:rsidRDefault="00CB251F" w:rsidP="00CB251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51F" w:rsidRPr="006B322D" w:rsidRDefault="00CB251F" w:rsidP="00CB251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51F" w:rsidRPr="006B322D" w:rsidRDefault="00CB251F" w:rsidP="00CB251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45.9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51F" w:rsidRPr="006B322D" w:rsidRDefault="00CB251F" w:rsidP="00CB251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51F" w:rsidRPr="006B322D" w:rsidRDefault="00CB251F" w:rsidP="00CB251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:rsidR="00CB251F" w:rsidRPr="006B322D" w:rsidRDefault="00CB251F" w:rsidP="00CB251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CB251F" w:rsidRPr="006B322D" w:rsidRDefault="00CB251F" w:rsidP="00CB25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CB251F" w:rsidRPr="006B322D" w:rsidRDefault="00CB251F" w:rsidP="00CB25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</w:tcPr>
          <w:p w:rsidR="00CB251F" w:rsidRPr="00837182" w:rsidRDefault="00CB251F" w:rsidP="00CB251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М.А.</w:t>
            </w:r>
          </w:p>
        </w:tc>
      </w:tr>
      <w:tr w:rsidR="00CB251F" w:rsidTr="00CB251F">
        <w:trPr>
          <w:trHeight w:val="283"/>
        </w:trPr>
        <w:tc>
          <w:tcPr>
            <w:tcW w:w="1211" w:type="dxa"/>
          </w:tcPr>
          <w:p w:rsidR="00CB251F" w:rsidRDefault="00CB251F" w:rsidP="00CB251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16" w:type="dxa"/>
          </w:tcPr>
          <w:p w:rsidR="00CB251F" w:rsidRDefault="00CB251F" w:rsidP="00CB251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</w:tcBorders>
            <w:vAlign w:val="center"/>
          </w:tcPr>
          <w:p w:rsidR="00CB251F" w:rsidRPr="006B322D" w:rsidRDefault="00CB251F" w:rsidP="00CB251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:rsidR="00CB251F" w:rsidRPr="006B322D" w:rsidRDefault="00CB251F" w:rsidP="00CB251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:rsidR="00CB251F" w:rsidRPr="006B322D" w:rsidRDefault="00CB251F" w:rsidP="00CB251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52.5</w:t>
            </w:r>
          </w:p>
        </w:tc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:rsidR="00CB251F" w:rsidRPr="006B322D" w:rsidRDefault="00CB251F" w:rsidP="00CB251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4.9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:rsidR="00CB251F" w:rsidRPr="006B322D" w:rsidRDefault="00CB251F" w:rsidP="00CB251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CB251F" w:rsidRPr="006B322D" w:rsidRDefault="00CB251F" w:rsidP="00CB25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CB251F" w:rsidRPr="006B322D" w:rsidRDefault="00CB251F" w:rsidP="00CB25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0" w:type="dxa"/>
          </w:tcPr>
          <w:p w:rsidR="00CB251F" w:rsidRPr="00837182" w:rsidRDefault="00CB251F" w:rsidP="00CB251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Гавриш Ю.В.</w:t>
            </w:r>
          </w:p>
        </w:tc>
      </w:tr>
      <w:tr w:rsidR="00CB251F" w:rsidTr="00CB251F">
        <w:trPr>
          <w:trHeight w:val="283"/>
        </w:trPr>
        <w:tc>
          <w:tcPr>
            <w:tcW w:w="1211" w:type="dxa"/>
          </w:tcPr>
          <w:p w:rsidR="00CB251F" w:rsidRDefault="00CB251F" w:rsidP="00CB251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16" w:type="dxa"/>
          </w:tcPr>
          <w:p w:rsidR="00CB251F" w:rsidRDefault="00CB251F" w:rsidP="00CB251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</w:tcBorders>
            <w:vAlign w:val="center"/>
          </w:tcPr>
          <w:p w:rsidR="00CB251F" w:rsidRPr="006B322D" w:rsidRDefault="00CB251F" w:rsidP="00CB251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:rsidR="00CB251F" w:rsidRPr="006B322D" w:rsidRDefault="00CB251F" w:rsidP="00CB251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53.4</w:t>
            </w:r>
          </w:p>
        </w:tc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:rsidR="00CB251F" w:rsidRPr="006B322D" w:rsidRDefault="00CB251F" w:rsidP="00CB251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35.6</w:t>
            </w:r>
          </w:p>
        </w:tc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:rsidR="00CB251F" w:rsidRPr="006B322D" w:rsidRDefault="00CB251F" w:rsidP="00CB251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:rsidR="00CB251F" w:rsidRPr="006B322D" w:rsidRDefault="00CB251F" w:rsidP="00CB251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CB251F" w:rsidRPr="006B322D" w:rsidRDefault="00CB251F" w:rsidP="00CB25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CB251F" w:rsidRPr="006B322D" w:rsidRDefault="00CB251F" w:rsidP="00CB25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:rsidR="00CB251F" w:rsidRPr="00837182" w:rsidRDefault="00CB251F" w:rsidP="00CB251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Сандецкая Е.В.</w:t>
            </w:r>
          </w:p>
        </w:tc>
      </w:tr>
      <w:tr w:rsidR="00CB251F" w:rsidTr="00CB251F">
        <w:trPr>
          <w:trHeight w:val="283"/>
        </w:trPr>
        <w:tc>
          <w:tcPr>
            <w:tcW w:w="1211" w:type="dxa"/>
          </w:tcPr>
          <w:p w:rsidR="00CB251F" w:rsidRDefault="00CB251F" w:rsidP="00CB251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816" w:type="dxa"/>
          </w:tcPr>
          <w:p w:rsidR="00CB251F" w:rsidRDefault="00CB251F" w:rsidP="00CB251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</w:tcBorders>
            <w:vAlign w:val="center"/>
          </w:tcPr>
          <w:p w:rsidR="00CB251F" w:rsidRPr="006B322D" w:rsidRDefault="00CB251F" w:rsidP="00CB251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:rsidR="00CB251F" w:rsidRPr="006B322D" w:rsidRDefault="00CB251F" w:rsidP="00CB251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</w:t>
            </w:r>
          </w:p>
        </w:tc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:rsidR="00CB251F" w:rsidRPr="006B322D" w:rsidRDefault="00CB251F" w:rsidP="00CB251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26.9</w:t>
            </w:r>
          </w:p>
        </w:tc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:rsidR="00CB251F" w:rsidRPr="006B322D" w:rsidRDefault="00CB251F" w:rsidP="00CB251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:rsidR="00CB251F" w:rsidRPr="006B322D" w:rsidRDefault="00CB251F" w:rsidP="00CB251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CB251F" w:rsidRPr="006B322D" w:rsidRDefault="00CB251F" w:rsidP="00CB25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CB251F" w:rsidRPr="006B322D" w:rsidRDefault="00CB251F" w:rsidP="00CB25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CB251F" w:rsidRPr="00837182" w:rsidRDefault="00CB251F" w:rsidP="00CB251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Сандецкая Е.В.</w:t>
            </w:r>
          </w:p>
        </w:tc>
      </w:tr>
      <w:tr w:rsidR="00CB251F" w:rsidTr="00CB251F">
        <w:trPr>
          <w:trHeight w:val="283"/>
        </w:trPr>
        <w:tc>
          <w:tcPr>
            <w:tcW w:w="1211" w:type="dxa"/>
          </w:tcPr>
          <w:p w:rsidR="00CB251F" w:rsidRDefault="006B322D" w:rsidP="00CB251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16" w:type="dxa"/>
          </w:tcPr>
          <w:p w:rsidR="00CB251F" w:rsidRDefault="006B322D" w:rsidP="00CB251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</w:tcBorders>
            <w:vAlign w:val="center"/>
          </w:tcPr>
          <w:p w:rsidR="00CB251F" w:rsidRPr="006B322D" w:rsidRDefault="006B322D" w:rsidP="00CB251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:rsidR="00CB251F" w:rsidRPr="006B322D" w:rsidRDefault="006B322D" w:rsidP="00CB251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34.2</w:t>
            </w:r>
          </w:p>
        </w:tc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:rsidR="00CB251F" w:rsidRPr="006B322D" w:rsidRDefault="006B322D" w:rsidP="00CB251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:rsidR="00CB251F" w:rsidRPr="006B322D" w:rsidRDefault="006B322D" w:rsidP="00CB251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:rsidR="00CB251F" w:rsidRPr="006B322D" w:rsidRDefault="006B322D" w:rsidP="00CB251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CB251F" w:rsidRPr="006B322D" w:rsidRDefault="006B322D" w:rsidP="00CB25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CB251F" w:rsidRPr="006B322D" w:rsidRDefault="006B322D" w:rsidP="00CB25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</w:tcPr>
          <w:p w:rsidR="00CB251F" w:rsidRPr="00837182" w:rsidRDefault="006B322D" w:rsidP="00CB251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Гавриш Ю.В.</w:t>
            </w:r>
          </w:p>
        </w:tc>
      </w:tr>
    </w:tbl>
    <w:p w:rsidR="00514B84" w:rsidRDefault="00514B84" w:rsidP="00514B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CEB" w:rsidRDefault="001D4CEB" w:rsidP="001D4C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заседания по третьему</w:t>
      </w:r>
      <w:r w:rsidRPr="00607C91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6B322D" w:rsidRDefault="001D4CEB" w:rsidP="007668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Учителям-предметникам д</w:t>
      </w:r>
      <w:r w:rsidR="006B322D" w:rsidRPr="006B322D">
        <w:rPr>
          <w:rFonts w:ascii="Times New Roman" w:hAnsi="Times New Roman" w:cs="Times New Roman"/>
          <w:sz w:val="24"/>
          <w:szCs w:val="24"/>
        </w:rPr>
        <w:t>ля ликвидации допущенных учащимися типичных ошибок при вып</w:t>
      </w:r>
      <w:r w:rsidR="006B322D">
        <w:rPr>
          <w:rFonts w:ascii="Times New Roman" w:hAnsi="Times New Roman" w:cs="Times New Roman"/>
          <w:sz w:val="24"/>
          <w:szCs w:val="24"/>
        </w:rPr>
        <w:t>олнении заданий ВПР запланировать комплекс мер на 2019-2020</w:t>
      </w:r>
      <w:r w:rsidR="006B322D" w:rsidRPr="006B322D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A92AE0" w:rsidRPr="00A92AE0" w:rsidRDefault="00A92AE0" w:rsidP="007668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E0">
        <w:rPr>
          <w:rFonts w:ascii="Times New Roman" w:hAnsi="Times New Roman" w:cs="Times New Roman"/>
          <w:sz w:val="24"/>
          <w:szCs w:val="24"/>
        </w:rPr>
        <w:t>1. Включить в планы уроков задания</w:t>
      </w:r>
      <w:r w:rsidR="006B322D" w:rsidRPr="00A92AE0">
        <w:rPr>
          <w:rFonts w:ascii="Times New Roman" w:hAnsi="Times New Roman" w:cs="Times New Roman"/>
          <w:sz w:val="24"/>
          <w:szCs w:val="24"/>
        </w:rPr>
        <w:t xml:space="preserve">, </w:t>
      </w:r>
      <w:r w:rsidRPr="00A92AE0">
        <w:rPr>
          <w:rFonts w:ascii="Times New Roman" w:hAnsi="Times New Roman" w:cs="Times New Roman"/>
          <w:sz w:val="24"/>
          <w:szCs w:val="24"/>
        </w:rPr>
        <w:t>вызвавшие</w:t>
      </w:r>
      <w:r w:rsidR="006B322D" w:rsidRPr="00A92AE0">
        <w:rPr>
          <w:rFonts w:ascii="Times New Roman" w:hAnsi="Times New Roman" w:cs="Times New Roman"/>
          <w:sz w:val="24"/>
          <w:szCs w:val="24"/>
        </w:rPr>
        <w:t xml:space="preserve"> у учащихся наибольшие затруднения.</w:t>
      </w:r>
      <w:r w:rsidRPr="00A92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AE0" w:rsidRDefault="00A92AE0" w:rsidP="007668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92AE0">
        <w:rPr>
          <w:rFonts w:ascii="Times New Roman" w:hAnsi="Times New Roman" w:cs="Times New Roman"/>
          <w:sz w:val="24"/>
          <w:szCs w:val="24"/>
        </w:rPr>
        <w:t>Формировать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</w:r>
    </w:p>
    <w:p w:rsidR="00A92AE0" w:rsidRDefault="00A92AE0" w:rsidP="007668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92AE0">
        <w:rPr>
          <w:rFonts w:ascii="Times New Roman" w:hAnsi="Times New Roman" w:cs="Times New Roman"/>
          <w:sz w:val="24"/>
          <w:szCs w:val="24"/>
        </w:rPr>
        <w:t>Формировать навыки смыслового чтения.</w:t>
      </w:r>
    </w:p>
    <w:p w:rsidR="00A92AE0" w:rsidRPr="00A92AE0" w:rsidRDefault="00A92AE0" w:rsidP="007668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уроках</w:t>
      </w:r>
      <w:r w:rsidRPr="00A92AE0">
        <w:rPr>
          <w:rFonts w:ascii="Times New Roman" w:hAnsi="Times New Roman" w:cs="Times New Roman"/>
          <w:sz w:val="24"/>
          <w:szCs w:val="24"/>
        </w:rPr>
        <w:t xml:space="preserve"> и во внеурочной деятельности уделять больше </w:t>
      </w:r>
      <w:r>
        <w:rPr>
          <w:rFonts w:ascii="Times New Roman" w:hAnsi="Times New Roman" w:cs="Times New Roman"/>
          <w:sz w:val="24"/>
          <w:szCs w:val="24"/>
        </w:rPr>
        <w:t xml:space="preserve">внимания изучению географии, биологии, </w:t>
      </w:r>
      <w:r w:rsidR="001D4CEB">
        <w:rPr>
          <w:rFonts w:ascii="Times New Roman" w:hAnsi="Times New Roman" w:cs="Times New Roman"/>
          <w:sz w:val="24"/>
          <w:szCs w:val="24"/>
        </w:rPr>
        <w:t xml:space="preserve">истории </w:t>
      </w:r>
      <w:r w:rsidR="001D4CEB" w:rsidRPr="00A92AE0">
        <w:rPr>
          <w:rFonts w:ascii="Times New Roman" w:hAnsi="Times New Roman" w:cs="Times New Roman"/>
          <w:sz w:val="24"/>
          <w:szCs w:val="24"/>
        </w:rPr>
        <w:t>своего</w:t>
      </w:r>
      <w:r w:rsidRPr="00A92AE0">
        <w:rPr>
          <w:rFonts w:ascii="Times New Roman" w:hAnsi="Times New Roman" w:cs="Times New Roman"/>
          <w:sz w:val="24"/>
          <w:szCs w:val="24"/>
        </w:rPr>
        <w:t xml:space="preserve"> края.</w:t>
      </w:r>
    </w:p>
    <w:p w:rsidR="001D4CEB" w:rsidRDefault="00A92AE0" w:rsidP="007668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92AE0">
        <w:rPr>
          <w:rFonts w:ascii="Times New Roman" w:hAnsi="Times New Roman" w:cs="Times New Roman"/>
          <w:sz w:val="24"/>
          <w:szCs w:val="24"/>
        </w:rPr>
        <w:t>. Продолжить работу по повышению качества знаний и повышению мотивации обучающихся к изучению предметов.</w:t>
      </w:r>
    </w:p>
    <w:p w:rsidR="001D4CEB" w:rsidRPr="00607C91" w:rsidRDefault="001D4CEB" w:rsidP="001D4CEB">
      <w:pPr>
        <w:pStyle w:val="a4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Голосовали: «за» - 9</w:t>
      </w:r>
      <w:r w:rsidRPr="00607C9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D4CEB" w:rsidRPr="00607C91" w:rsidRDefault="001D4CEB" w:rsidP="001D4CEB">
      <w:pPr>
        <w:pStyle w:val="a4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07C91">
        <w:rPr>
          <w:rFonts w:ascii="Times New Roman" w:hAnsi="Times New Roman" w:cs="Times New Roman"/>
          <w:sz w:val="24"/>
          <w:szCs w:val="24"/>
        </w:rPr>
        <w:t>«против» - 0 чел.</w:t>
      </w:r>
    </w:p>
    <w:p w:rsidR="001D4CEB" w:rsidRPr="0076683F" w:rsidRDefault="001D4CEB" w:rsidP="001D4CEB">
      <w:pPr>
        <w:pStyle w:val="a4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07C91">
        <w:rPr>
          <w:rFonts w:ascii="Times New Roman" w:hAnsi="Times New Roman" w:cs="Times New Roman"/>
          <w:sz w:val="24"/>
          <w:szCs w:val="24"/>
        </w:rPr>
        <w:t>«воздержались» - 0 чел.</w:t>
      </w:r>
    </w:p>
    <w:p w:rsidR="001D4CEB" w:rsidRDefault="008D6C3F" w:rsidP="001D4C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четвертому</w:t>
      </w:r>
      <w:r w:rsidR="001D4CEB" w:rsidRPr="00607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 выступила Гавриш Ю.В.</w:t>
      </w:r>
    </w:p>
    <w:p w:rsidR="00B35D67" w:rsidRPr="00607C91" w:rsidRDefault="00072E05" w:rsidP="000C3A27">
      <w:pPr>
        <w:jc w:val="both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>На рассмотрение ШМО были представлены рабочие программы учителей</w:t>
      </w:r>
      <w:r w:rsidR="00B35D67" w:rsidRPr="00607C91">
        <w:rPr>
          <w:rFonts w:ascii="Times New Roman" w:hAnsi="Times New Roman" w:cs="Times New Roman"/>
          <w:sz w:val="24"/>
          <w:szCs w:val="24"/>
        </w:rPr>
        <w:t xml:space="preserve"> по</w:t>
      </w:r>
      <w:r w:rsidR="00BB5260">
        <w:rPr>
          <w:rFonts w:ascii="Times New Roman" w:hAnsi="Times New Roman" w:cs="Times New Roman"/>
          <w:sz w:val="24"/>
          <w:szCs w:val="24"/>
        </w:rPr>
        <w:t xml:space="preserve"> предметам ШМО</w:t>
      </w:r>
      <w:r w:rsidR="00B35D67" w:rsidRPr="00607C91">
        <w:rPr>
          <w:rFonts w:ascii="Times New Roman" w:hAnsi="Times New Roman" w:cs="Times New Roman"/>
          <w:sz w:val="24"/>
          <w:szCs w:val="24"/>
        </w:rPr>
        <w:t xml:space="preserve"> и </w:t>
      </w:r>
      <w:r w:rsidR="00BB5260">
        <w:rPr>
          <w:rFonts w:ascii="Times New Roman" w:hAnsi="Times New Roman" w:cs="Times New Roman"/>
          <w:sz w:val="24"/>
          <w:szCs w:val="24"/>
        </w:rPr>
        <w:t xml:space="preserve">курсам </w:t>
      </w:r>
      <w:r w:rsidR="00B35D67" w:rsidRPr="00607C91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="00A01FAE">
        <w:rPr>
          <w:rFonts w:ascii="Times New Roman" w:hAnsi="Times New Roman" w:cs="Times New Roman"/>
          <w:sz w:val="24"/>
          <w:szCs w:val="24"/>
        </w:rPr>
        <w:t xml:space="preserve">: </w:t>
      </w:r>
      <w:r w:rsidR="005915D5" w:rsidRPr="00607C91">
        <w:rPr>
          <w:rFonts w:ascii="Times New Roman" w:hAnsi="Times New Roman" w:cs="Times New Roman"/>
          <w:sz w:val="24"/>
          <w:szCs w:val="24"/>
        </w:rPr>
        <w:t xml:space="preserve">Мишениной Л.Ю., Васина А.Ю., </w:t>
      </w:r>
      <w:r w:rsidR="00A01FAE" w:rsidRPr="00607C91">
        <w:rPr>
          <w:rFonts w:ascii="Times New Roman" w:hAnsi="Times New Roman" w:cs="Times New Roman"/>
          <w:sz w:val="24"/>
          <w:szCs w:val="24"/>
        </w:rPr>
        <w:t>Гавриш Ю.В.</w:t>
      </w:r>
      <w:r w:rsidR="006B2043">
        <w:rPr>
          <w:rFonts w:ascii="Times New Roman" w:hAnsi="Times New Roman" w:cs="Times New Roman"/>
          <w:sz w:val="24"/>
          <w:szCs w:val="24"/>
        </w:rPr>
        <w:t>, Деркач Н.Е.</w:t>
      </w:r>
      <w:r w:rsidR="005915D5" w:rsidRPr="00607C91">
        <w:rPr>
          <w:rFonts w:ascii="Times New Roman" w:hAnsi="Times New Roman" w:cs="Times New Roman"/>
          <w:sz w:val="24"/>
          <w:szCs w:val="24"/>
        </w:rPr>
        <w:t>., Сандецкой Е.В.,</w:t>
      </w:r>
      <w:r w:rsidR="006B2043">
        <w:rPr>
          <w:rFonts w:ascii="Times New Roman" w:hAnsi="Times New Roman" w:cs="Times New Roman"/>
          <w:sz w:val="24"/>
          <w:szCs w:val="24"/>
        </w:rPr>
        <w:t xml:space="preserve"> </w:t>
      </w:r>
      <w:r w:rsidR="005915D5" w:rsidRPr="00607C91">
        <w:rPr>
          <w:rFonts w:ascii="Times New Roman" w:hAnsi="Times New Roman" w:cs="Times New Roman"/>
          <w:sz w:val="24"/>
          <w:szCs w:val="24"/>
        </w:rPr>
        <w:t>Сырниковой Д.С., Ткаченко В.Б., Черновой А.В.</w:t>
      </w:r>
      <w:r w:rsidR="00A01FAE" w:rsidRPr="00607C91">
        <w:rPr>
          <w:rFonts w:ascii="Times New Roman" w:hAnsi="Times New Roman" w:cs="Times New Roman"/>
          <w:sz w:val="24"/>
          <w:szCs w:val="24"/>
        </w:rPr>
        <w:t>, Черновой</w:t>
      </w:r>
      <w:r w:rsidR="005915D5" w:rsidRPr="00607C91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0E2B45" w:rsidRDefault="00B35D67" w:rsidP="000C3A27">
      <w:pPr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 xml:space="preserve">Предметные рабочие программы </w:t>
      </w:r>
      <w:r w:rsidR="006B2043" w:rsidRPr="00607C91">
        <w:rPr>
          <w:rFonts w:ascii="Times New Roman" w:hAnsi="Times New Roman" w:cs="Times New Roman"/>
          <w:sz w:val="24"/>
          <w:szCs w:val="24"/>
        </w:rPr>
        <w:t>составлены</w:t>
      </w:r>
      <w:r w:rsidR="005915D5" w:rsidRPr="00607C91">
        <w:rPr>
          <w:rFonts w:ascii="Times New Roman" w:hAnsi="Times New Roman" w:cs="Times New Roman"/>
          <w:sz w:val="24"/>
          <w:szCs w:val="24"/>
        </w:rPr>
        <w:t xml:space="preserve"> на основе примерных </w:t>
      </w:r>
      <w:r w:rsidR="000E2B45">
        <w:rPr>
          <w:rFonts w:ascii="Times New Roman" w:hAnsi="Times New Roman" w:cs="Times New Roman"/>
          <w:sz w:val="24"/>
          <w:szCs w:val="24"/>
        </w:rPr>
        <w:t xml:space="preserve">программ и УМК </w:t>
      </w:r>
      <w:r w:rsidR="00BC7FE0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рабочей программе </w:t>
      </w:r>
      <w:r w:rsidR="00BC7FE0" w:rsidRPr="00BC7FE0">
        <w:rPr>
          <w:rFonts w:ascii="Times New Roman" w:hAnsi="Times New Roman" w:cs="Times New Roman"/>
          <w:sz w:val="24"/>
          <w:szCs w:val="24"/>
        </w:rPr>
        <w:t>учебных курсов, предметов, дисциплин (модулей)</w:t>
      </w:r>
      <w:r w:rsidR="00BC7FE0">
        <w:rPr>
          <w:rFonts w:ascii="Times New Roman" w:hAnsi="Times New Roman" w:cs="Times New Roman"/>
          <w:sz w:val="24"/>
          <w:szCs w:val="24"/>
        </w:rPr>
        <w:t>.</w:t>
      </w:r>
      <w:r w:rsidR="00BC7FE0" w:rsidRPr="00BC7F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741C" w:rsidRPr="00607C91" w:rsidRDefault="008D6C3F" w:rsidP="00CD74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заседания по четвертому</w:t>
      </w:r>
      <w:r w:rsidR="00CD741C" w:rsidRPr="00607C91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6A0C46" w:rsidRPr="00BC7FE0" w:rsidRDefault="00BC7FE0" w:rsidP="000C3A2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рабочие программы </w:t>
      </w:r>
      <w:r w:rsidRPr="00607C91">
        <w:rPr>
          <w:rFonts w:ascii="Times New Roman" w:hAnsi="Times New Roman" w:cs="Times New Roman"/>
          <w:sz w:val="24"/>
          <w:szCs w:val="24"/>
        </w:rPr>
        <w:t>соответствующими</w:t>
      </w:r>
      <w:r w:rsidR="00A01FAE">
        <w:rPr>
          <w:rFonts w:ascii="Times New Roman" w:hAnsi="Times New Roman" w:cs="Times New Roman"/>
          <w:sz w:val="24"/>
          <w:szCs w:val="24"/>
        </w:rPr>
        <w:t xml:space="preserve"> треб</w:t>
      </w:r>
      <w:r w:rsidR="007C3CF5">
        <w:rPr>
          <w:rFonts w:ascii="Times New Roman" w:hAnsi="Times New Roman" w:cs="Times New Roman"/>
          <w:sz w:val="24"/>
          <w:szCs w:val="24"/>
        </w:rPr>
        <w:t>ованиям 1-10</w:t>
      </w:r>
      <w:r w:rsidR="000C2922">
        <w:rPr>
          <w:rFonts w:ascii="Times New Roman" w:hAnsi="Times New Roman" w:cs="Times New Roman"/>
          <w:sz w:val="24"/>
          <w:szCs w:val="24"/>
        </w:rPr>
        <w:t xml:space="preserve"> класс – ФГОС; </w:t>
      </w:r>
      <w:r w:rsidR="007C3CF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D741C" w:rsidRPr="00607C91">
        <w:rPr>
          <w:rFonts w:ascii="Times New Roman" w:hAnsi="Times New Roman" w:cs="Times New Roman"/>
          <w:sz w:val="24"/>
          <w:szCs w:val="24"/>
        </w:rPr>
        <w:t xml:space="preserve">11 класс – </w:t>
      </w:r>
      <w:r>
        <w:rPr>
          <w:rFonts w:ascii="Times New Roman" w:hAnsi="Times New Roman" w:cs="Times New Roman"/>
          <w:sz w:val="24"/>
          <w:szCs w:val="24"/>
        </w:rPr>
        <w:t>ФК</w:t>
      </w:r>
      <w:r w:rsidR="00CD741C" w:rsidRPr="00607C91">
        <w:rPr>
          <w:rFonts w:ascii="Times New Roman" w:hAnsi="Times New Roman" w:cs="Times New Roman"/>
          <w:sz w:val="24"/>
          <w:szCs w:val="24"/>
        </w:rPr>
        <w:t xml:space="preserve">ГОС. </w:t>
      </w:r>
    </w:p>
    <w:p w:rsidR="006A0C46" w:rsidRPr="00BC7FE0" w:rsidRDefault="00CD741C" w:rsidP="000C3A2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>Считать программы ШМО по истории, обществознанию,</w:t>
      </w:r>
      <w:r w:rsidR="007C3CF5">
        <w:rPr>
          <w:rFonts w:ascii="Times New Roman" w:hAnsi="Times New Roman" w:cs="Times New Roman"/>
          <w:sz w:val="24"/>
          <w:szCs w:val="24"/>
        </w:rPr>
        <w:t xml:space="preserve"> индивидуальному проекту, </w:t>
      </w:r>
      <w:r w:rsidRPr="00607C91">
        <w:rPr>
          <w:rFonts w:ascii="Times New Roman" w:hAnsi="Times New Roman" w:cs="Times New Roman"/>
          <w:sz w:val="24"/>
          <w:szCs w:val="24"/>
        </w:rPr>
        <w:t xml:space="preserve"> </w:t>
      </w:r>
      <w:r w:rsidR="008E6308">
        <w:rPr>
          <w:rFonts w:ascii="Times New Roman" w:hAnsi="Times New Roman" w:cs="Times New Roman"/>
          <w:sz w:val="24"/>
          <w:szCs w:val="24"/>
        </w:rPr>
        <w:t>естествознанию и ку</w:t>
      </w:r>
      <w:r w:rsidR="007C3CF5">
        <w:rPr>
          <w:rFonts w:ascii="Times New Roman" w:hAnsi="Times New Roman" w:cs="Times New Roman"/>
          <w:sz w:val="24"/>
          <w:szCs w:val="24"/>
        </w:rPr>
        <w:t xml:space="preserve">льтуре, </w:t>
      </w:r>
      <w:r w:rsidR="008E6308">
        <w:rPr>
          <w:rFonts w:ascii="Times New Roman" w:hAnsi="Times New Roman" w:cs="Times New Roman"/>
          <w:sz w:val="24"/>
          <w:szCs w:val="24"/>
        </w:rPr>
        <w:t xml:space="preserve"> культуре народов Дона, </w:t>
      </w:r>
      <w:r w:rsidRPr="00607C91">
        <w:rPr>
          <w:rFonts w:ascii="Times New Roman" w:hAnsi="Times New Roman" w:cs="Times New Roman"/>
          <w:sz w:val="24"/>
          <w:szCs w:val="24"/>
        </w:rPr>
        <w:t>биологии,</w:t>
      </w:r>
      <w:r w:rsidR="000C2922">
        <w:rPr>
          <w:rFonts w:ascii="Times New Roman" w:hAnsi="Times New Roman" w:cs="Times New Roman"/>
          <w:sz w:val="24"/>
          <w:szCs w:val="24"/>
        </w:rPr>
        <w:t xml:space="preserve"> химии,</w:t>
      </w:r>
      <w:r w:rsidR="00F56771">
        <w:rPr>
          <w:rFonts w:ascii="Times New Roman" w:hAnsi="Times New Roman" w:cs="Times New Roman"/>
          <w:sz w:val="24"/>
          <w:szCs w:val="24"/>
        </w:rPr>
        <w:t xml:space="preserve"> музыке</w:t>
      </w:r>
      <w:r w:rsidRPr="00607C91">
        <w:rPr>
          <w:rFonts w:ascii="Times New Roman" w:hAnsi="Times New Roman" w:cs="Times New Roman"/>
          <w:sz w:val="24"/>
          <w:szCs w:val="24"/>
        </w:rPr>
        <w:t xml:space="preserve">, ИЗО, МХК, а </w:t>
      </w:r>
      <w:r w:rsidR="00BC7FE0" w:rsidRPr="00607C91">
        <w:rPr>
          <w:rFonts w:ascii="Times New Roman" w:hAnsi="Times New Roman" w:cs="Times New Roman"/>
          <w:sz w:val="24"/>
          <w:szCs w:val="24"/>
        </w:rPr>
        <w:t>также</w:t>
      </w:r>
      <w:r w:rsidR="003310DA">
        <w:rPr>
          <w:rFonts w:ascii="Times New Roman" w:hAnsi="Times New Roman" w:cs="Times New Roman"/>
          <w:sz w:val="24"/>
          <w:szCs w:val="24"/>
        </w:rPr>
        <w:t xml:space="preserve"> </w:t>
      </w:r>
      <w:r w:rsidR="001D76DB">
        <w:rPr>
          <w:rFonts w:ascii="Times New Roman" w:hAnsi="Times New Roman" w:cs="Times New Roman"/>
          <w:sz w:val="24"/>
          <w:szCs w:val="24"/>
        </w:rPr>
        <w:t xml:space="preserve">курсов </w:t>
      </w:r>
      <w:r w:rsidR="001D76DB" w:rsidRPr="00607C91">
        <w:rPr>
          <w:rFonts w:ascii="Times New Roman" w:hAnsi="Times New Roman" w:cs="Times New Roman"/>
          <w:sz w:val="24"/>
          <w:szCs w:val="24"/>
        </w:rPr>
        <w:t>внеурочной</w:t>
      </w:r>
      <w:r w:rsidR="00871090">
        <w:rPr>
          <w:rFonts w:ascii="Times New Roman" w:hAnsi="Times New Roman" w:cs="Times New Roman"/>
          <w:sz w:val="24"/>
          <w:szCs w:val="24"/>
        </w:rPr>
        <w:t xml:space="preserve"> деятельности рассмотренными</w:t>
      </w:r>
      <w:r w:rsidRPr="00607C91">
        <w:rPr>
          <w:rFonts w:ascii="Times New Roman" w:hAnsi="Times New Roman" w:cs="Times New Roman"/>
          <w:sz w:val="24"/>
          <w:szCs w:val="24"/>
        </w:rPr>
        <w:t>.</w:t>
      </w:r>
    </w:p>
    <w:p w:rsidR="00CD741C" w:rsidRPr="00912B3F" w:rsidRDefault="00BC7FE0" w:rsidP="000C3A2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Ходатайствовать перед методсоветом</w:t>
      </w:r>
      <w:r w:rsidR="00CD741C" w:rsidRPr="00607C9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 их согласовании</w:t>
      </w:r>
      <w:r w:rsidR="00CD741C" w:rsidRPr="00607C91">
        <w:rPr>
          <w:rFonts w:ascii="Times New Roman" w:hAnsi="Times New Roman" w:cs="Times New Roman"/>
          <w:sz w:val="24"/>
          <w:szCs w:val="24"/>
        </w:rPr>
        <w:t>.</w:t>
      </w:r>
    </w:p>
    <w:p w:rsidR="00912B3F" w:rsidRDefault="00912B3F" w:rsidP="0076683F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41C" w:rsidRPr="00607C91" w:rsidRDefault="000F3F19" w:rsidP="0076683F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Голосовали: «за» - 9</w:t>
      </w:r>
      <w:r w:rsidR="00CD741C" w:rsidRPr="00607C9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CD741C" w:rsidRPr="00607C91" w:rsidRDefault="00CD741C" w:rsidP="0076683F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 xml:space="preserve">                       «против» - 0 чел.</w:t>
      </w:r>
    </w:p>
    <w:p w:rsidR="005915D5" w:rsidRDefault="00CD741C" w:rsidP="0076683F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 xml:space="preserve">                       «воздержались» - 0 чел.</w:t>
      </w:r>
    </w:p>
    <w:p w:rsidR="00271EC4" w:rsidRDefault="00271EC4" w:rsidP="00A01FA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1FAE" w:rsidRDefault="00271EC4" w:rsidP="00A01FA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пятом</w:t>
      </w:r>
      <w:r w:rsidR="00DD4696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A01FAE" w:rsidRPr="00607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 выступила Гавриш Ю.В.</w:t>
      </w:r>
    </w:p>
    <w:p w:rsidR="00A01FAE" w:rsidRDefault="00A01FAE" w:rsidP="001C67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AE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>
        <w:rPr>
          <w:rFonts w:ascii="Times New Roman" w:hAnsi="Times New Roman" w:cs="Times New Roman"/>
          <w:sz w:val="24"/>
          <w:szCs w:val="24"/>
        </w:rPr>
        <w:t>ШМО педагогами были представлены темы самообразования</w:t>
      </w:r>
      <w:r w:rsidR="00DD4696">
        <w:rPr>
          <w:rFonts w:ascii="Times New Roman" w:hAnsi="Times New Roman" w:cs="Times New Roman"/>
          <w:sz w:val="24"/>
          <w:szCs w:val="24"/>
        </w:rPr>
        <w:t xml:space="preserve"> (см. таблицу</w:t>
      </w:r>
      <w:r w:rsidR="008F0A5B">
        <w:rPr>
          <w:rFonts w:ascii="Times New Roman" w:hAnsi="Times New Roman" w:cs="Times New Roman"/>
          <w:sz w:val="24"/>
          <w:szCs w:val="24"/>
        </w:rPr>
        <w:t xml:space="preserve"> №</w:t>
      </w:r>
      <w:r w:rsidR="00DD4696">
        <w:rPr>
          <w:rFonts w:ascii="Times New Roman" w:hAnsi="Times New Roman" w:cs="Times New Roman"/>
          <w:sz w:val="24"/>
          <w:szCs w:val="24"/>
        </w:rPr>
        <w:t xml:space="preserve"> </w:t>
      </w:r>
      <w:r w:rsidR="008F0A5B">
        <w:rPr>
          <w:rFonts w:ascii="Times New Roman" w:hAnsi="Times New Roman" w:cs="Times New Roman"/>
          <w:sz w:val="24"/>
          <w:szCs w:val="24"/>
        </w:rPr>
        <w:t>2</w:t>
      </w:r>
      <w:r w:rsidR="00CA624E">
        <w:rPr>
          <w:rFonts w:ascii="Times New Roman" w:hAnsi="Times New Roman" w:cs="Times New Roman"/>
          <w:sz w:val="24"/>
          <w:szCs w:val="24"/>
        </w:rPr>
        <w:t xml:space="preserve">), а также </w:t>
      </w:r>
      <w:r w:rsidR="00DD4696">
        <w:rPr>
          <w:rFonts w:ascii="Times New Roman" w:hAnsi="Times New Roman" w:cs="Times New Roman"/>
          <w:sz w:val="24"/>
          <w:szCs w:val="24"/>
        </w:rPr>
        <w:t>графики контрольных работ по предметам: история, обществозна</w:t>
      </w:r>
      <w:r w:rsidR="000E2B45">
        <w:rPr>
          <w:rFonts w:ascii="Times New Roman" w:hAnsi="Times New Roman" w:cs="Times New Roman"/>
          <w:sz w:val="24"/>
          <w:szCs w:val="24"/>
        </w:rPr>
        <w:t>ние, география, биология</w:t>
      </w:r>
      <w:r w:rsidR="00DD4696">
        <w:rPr>
          <w:rFonts w:ascii="Times New Roman" w:hAnsi="Times New Roman" w:cs="Times New Roman"/>
          <w:sz w:val="24"/>
          <w:szCs w:val="24"/>
        </w:rPr>
        <w:t xml:space="preserve">, </w:t>
      </w:r>
      <w:r w:rsidR="000C2922">
        <w:rPr>
          <w:rFonts w:ascii="Times New Roman" w:hAnsi="Times New Roman" w:cs="Times New Roman"/>
          <w:sz w:val="24"/>
          <w:szCs w:val="24"/>
        </w:rPr>
        <w:t xml:space="preserve">химия, </w:t>
      </w:r>
      <w:r w:rsidR="00DD4696">
        <w:rPr>
          <w:rFonts w:ascii="Times New Roman" w:hAnsi="Times New Roman" w:cs="Times New Roman"/>
          <w:sz w:val="24"/>
          <w:szCs w:val="24"/>
        </w:rPr>
        <w:t xml:space="preserve"> МХК. </w:t>
      </w:r>
      <w:r w:rsidR="00216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A81" w:rsidRDefault="00CA624E" w:rsidP="000C3A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A624E">
        <w:rPr>
          <w:rFonts w:ascii="Times New Roman" w:hAnsi="Times New Roman" w:cs="Times New Roman"/>
          <w:sz w:val="24"/>
          <w:szCs w:val="24"/>
          <w:u w:val="single"/>
        </w:rPr>
        <w:t>Кол</w:t>
      </w:r>
      <w:r w:rsidR="007C3CF5">
        <w:rPr>
          <w:rFonts w:ascii="Times New Roman" w:hAnsi="Times New Roman" w:cs="Times New Roman"/>
          <w:sz w:val="24"/>
          <w:szCs w:val="24"/>
          <w:u w:val="single"/>
        </w:rPr>
        <w:t>ичество контрольных работ в 2019/2020</w:t>
      </w:r>
      <w:r w:rsidRPr="00CA624E">
        <w:rPr>
          <w:rFonts w:ascii="Times New Roman" w:hAnsi="Times New Roman" w:cs="Times New Roman"/>
          <w:sz w:val="24"/>
          <w:szCs w:val="24"/>
          <w:u w:val="single"/>
        </w:rPr>
        <w:t xml:space="preserve"> учебном году по предметам ШМО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4"/>
        <w:gridCol w:w="1066"/>
        <w:gridCol w:w="1151"/>
        <w:gridCol w:w="1316"/>
        <w:gridCol w:w="1236"/>
        <w:gridCol w:w="1151"/>
        <w:gridCol w:w="1199"/>
        <w:gridCol w:w="1199"/>
      </w:tblGrid>
      <w:tr w:rsidR="00825A81" w:rsidRPr="00271EC4" w:rsidTr="00271EC4">
        <w:tc>
          <w:tcPr>
            <w:tcW w:w="2405" w:type="dxa"/>
            <w:tcBorders>
              <w:tl2br w:val="single" w:sz="4" w:space="0" w:color="auto"/>
            </w:tcBorders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C4">
              <w:rPr>
                <w:rFonts w:ascii="Times New Roman" w:hAnsi="Times New Roman" w:cs="Times New Roman"/>
                <w:sz w:val="24"/>
                <w:szCs w:val="24"/>
              </w:rPr>
              <w:t xml:space="preserve">             класс</w:t>
            </w:r>
          </w:p>
          <w:p w:rsidR="00825A81" w:rsidRPr="00271EC4" w:rsidRDefault="00825A81" w:rsidP="0027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C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C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C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C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C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C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C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25A81" w:rsidRPr="00271EC4" w:rsidTr="00271EC4">
        <w:tc>
          <w:tcPr>
            <w:tcW w:w="2405" w:type="dxa"/>
          </w:tcPr>
          <w:p w:rsidR="00825A81" w:rsidRPr="00271EC4" w:rsidRDefault="00825A81" w:rsidP="0027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C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25A81" w:rsidRPr="00271EC4" w:rsidRDefault="00825A81" w:rsidP="0027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5A81" w:rsidRPr="00271EC4" w:rsidTr="00271EC4">
        <w:tc>
          <w:tcPr>
            <w:tcW w:w="2405" w:type="dxa"/>
          </w:tcPr>
          <w:p w:rsidR="00825A81" w:rsidRPr="00271EC4" w:rsidRDefault="00825A81" w:rsidP="0027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C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25A81" w:rsidRPr="00271EC4" w:rsidRDefault="00825A81" w:rsidP="0027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C4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43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5A81" w:rsidRPr="00271EC4" w:rsidTr="00271EC4">
        <w:tc>
          <w:tcPr>
            <w:tcW w:w="2405" w:type="dxa"/>
          </w:tcPr>
          <w:p w:rsidR="00825A81" w:rsidRPr="00271EC4" w:rsidRDefault="00825A81" w:rsidP="0027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C4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559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81" w:rsidRPr="00271EC4" w:rsidTr="00271EC4">
        <w:tc>
          <w:tcPr>
            <w:tcW w:w="2405" w:type="dxa"/>
          </w:tcPr>
          <w:p w:rsidR="00825A81" w:rsidRPr="00271EC4" w:rsidRDefault="00825A81" w:rsidP="0027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C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25A81" w:rsidRPr="00271EC4" w:rsidRDefault="00825A81" w:rsidP="0027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5A81" w:rsidRPr="00271EC4" w:rsidTr="00271EC4">
        <w:tc>
          <w:tcPr>
            <w:tcW w:w="2405" w:type="dxa"/>
          </w:tcPr>
          <w:p w:rsidR="00825A81" w:rsidRPr="00271EC4" w:rsidRDefault="00825A81" w:rsidP="0027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C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825A81" w:rsidRPr="00271EC4" w:rsidRDefault="00825A81" w:rsidP="0027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5A81" w:rsidRPr="00271EC4" w:rsidTr="00271EC4">
        <w:tc>
          <w:tcPr>
            <w:tcW w:w="2405" w:type="dxa"/>
          </w:tcPr>
          <w:p w:rsidR="00825A81" w:rsidRPr="00271EC4" w:rsidRDefault="00825A81" w:rsidP="0027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C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25A81" w:rsidRPr="00271EC4" w:rsidRDefault="00825A81" w:rsidP="0027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5A81" w:rsidRPr="00271EC4" w:rsidTr="00271EC4">
        <w:tc>
          <w:tcPr>
            <w:tcW w:w="2405" w:type="dxa"/>
          </w:tcPr>
          <w:p w:rsidR="00825A81" w:rsidRPr="00271EC4" w:rsidRDefault="00825A81" w:rsidP="0027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C4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  <w:p w:rsidR="00825A81" w:rsidRPr="00271EC4" w:rsidRDefault="00825A81" w:rsidP="00271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A81" w:rsidRPr="00271EC4" w:rsidRDefault="00825A81" w:rsidP="0027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25A81" w:rsidRDefault="00825A81" w:rsidP="000C3A2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2232A" w:rsidRPr="000C3A27" w:rsidRDefault="008F0A5B" w:rsidP="000C3A2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ШМО Гавриш Ю.В. внесла предложение о проведении </w:t>
      </w:r>
      <w:r w:rsidR="00924E09">
        <w:rPr>
          <w:rFonts w:ascii="Times New Roman" w:hAnsi="Times New Roman" w:cs="Times New Roman"/>
          <w:sz w:val="24"/>
          <w:szCs w:val="24"/>
        </w:rPr>
        <w:t>методич</w:t>
      </w:r>
      <w:r w:rsidR="00BC7FE0">
        <w:rPr>
          <w:rFonts w:ascii="Times New Roman" w:hAnsi="Times New Roman" w:cs="Times New Roman"/>
          <w:sz w:val="24"/>
          <w:szCs w:val="24"/>
        </w:rPr>
        <w:t>еской и предметной недель</w:t>
      </w:r>
      <w:r w:rsidR="00D919E7">
        <w:rPr>
          <w:rFonts w:ascii="Times New Roman" w:hAnsi="Times New Roman" w:cs="Times New Roman"/>
          <w:sz w:val="24"/>
          <w:szCs w:val="24"/>
        </w:rPr>
        <w:t xml:space="preserve"> ШМО </w:t>
      </w:r>
      <w:r w:rsidR="00271EC4">
        <w:rPr>
          <w:rFonts w:ascii="Times New Roman" w:hAnsi="Times New Roman" w:cs="Times New Roman"/>
          <w:sz w:val="24"/>
          <w:szCs w:val="24"/>
        </w:rPr>
        <w:t xml:space="preserve">с 20.04 по 25.04.2020 г. и посвятить ее 75-летию Победы в Великой Отечественной войне. </w:t>
      </w:r>
    </w:p>
    <w:p w:rsidR="00924E09" w:rsidRPr="00607C91" w:rsidRDefault="008D6C3F" w:rsidP="00924E0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заседания по пятому</w:t>
      </w:r>
      <w:r w:rsidR="00924E09" w:rsidRPr="00607C91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924E09" w:rsidRDefault="00BC7FE0" w:rsidP="006E39BC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Учителям-предметникам</w:t>
      </w:r>
      <w:r w:rsidR="00924E09" w:rsidRPr="00924E09">
        <w:rPr>
          <w:rFonts w:ascii="Times New Roman" w:hAnsi="Times New Roman" w:cs="Times New Roman"/>
          <w:sz w:val="24"/>
          <w:szCs w:val="24"/>
        </w:rPr>
        <w:t xml:space="preserve"> составить планы работы по самообразованию, продолжить работу по темам самообразования, обобщить материалы работы и представлять отчет по темам самообразования на заседаниях ШМО.</w:t>
      </w:r>
    </w:p>
    <w:p w:rsidR="00924E09" w:rsidRPr="00924E09" w:rsidRDefault="00924E09" w:rsidP="00271EC4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E09" w:rsidRDefault="00BC7FE0" w:rsidP="006E39BC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</w:t>
      </w:r>
      <w:r w:rsidR="00924E09">
        <w:rPr>
          <w:rFonts w:ascii="Times New Roman" w:hAnsi="Times New Roman" w:cs="Times New Roman"/>
          <w:sz w:val="24"/>
          <w:szCs w:val="24"/>
        </w:rPr>
        <w:t xml:space="preserve"> </w:t>
      </w:r>
      <w:r w:rsidR="00924E09" w:rsidRPr="00924E09">
        <w:rPr>
          <w:rFonts w:ascii="Times New Roman" w:hAnsi="Times New Roman" w:cs="Times New Roman"/>
          <w:sz w:val="24"/>
          <w:szCs w:val="24"/>
        </w:rPr>
        <w:t>график контрольных работ</w:t>
      </w:r>
      <w:r>
        <w:rPr>
          <w:rFonts w:ascii="Times New Roman" w:hAnsi="Times New Roman" w:cs="Times New Roman"/>
          <w:sz w:val="24"/>
          <w:szCs w:val="24"/>
        </w:rPr>
        <w:t xml:space="preserve"> по учебным дисциплинам, своевременно </w:t>
      </w:r>
      <w:r w:rsidR="00E128B4">
        <w:rPr>
          <w:rFonts w:ascii="Times New Roman" w:hAnsi="Times New Roman" w:cs="Times New Roman"/>
          <w:sz w:val="24"/>
          <w:szCs w:val="24"/>
        </w:rPr>
        <w:t>фиксировать результаты в классных журналах</w:t>
      </w:r>
      <w:r w:rsidR="00924E09">
        <w:rPr>
          <w:rFonts w:ascii="Times New Roman" w:hAnsi="Times New Roman" w:cs="Times New Roman"/>
          <w:sz w:val="24"/>
          <w:szCs w:val="24"/>
        </w:rPr>
        <w:t>.</w:t>
      </w:r>
    </w:p>
    <w:p w:rsidR="00FD7DDF" w:rsidRDefault="00FD7DDF" w:rsidP="00271EC4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DDF" w:rsidRDefault="00FD7DDF" w:rsidP="006E39BC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DF">
        <w:rPr>
          <w:rFonts w:ascii="Times New Roman" w:hAnsi="Times New Roman" w:cs="Times New Roman"/>
          <w:sz w:val="24"/>
          <w:szCs w:val="24"/>
        </w:rPr>
        <w:t>Познакомить учащихся с основными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и по ведению </w:t>
      </w:r>
      <w:r w:rsidRPr="00FD7DDF">
        <w:rPr>
          <w:rFonts w:ascii="Times New Roman" w:hAnsi="Times New Roman" w:cs="Times New Roman"/>
          <w:sz w:val="24"/>
          <w:szCs w:val="24"/>
        </w:rPr>
        <w:t>тетрадей для контрольных работ на своих предметах.</w:t>
      </w:r>
    </w:p>
    <w:p w:rsidR="00FD7DDF" w:rsidRPr="00FD7DDF" w:rsidRDefault="00FD7DDF" w:rsidP="00271EC4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E09" w:rsidRPr="00FD7DDF" w:rsidRDefault="00E128B4" w:rsidP="006E39BC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DF">
        <w:rPr>
          <w:rFonts w:ascii="Times New Roman" w:hAnsi="Times New Roman" w:cs="Times New Roman"/>
          <w:sz w:val="24"/>
          <w:szCs w:val="24"/>
        </w:rPr>
        <w:t xml:space="preserve">Предложить для согласования </w:t>
      </w:r>
      <w:r w:rsidR="00822197" w:rsidRPr="00FD7DDF">
        <w:rPr>
          <w:rFonts w:ascii="Times New Roman" w:hAnsi="Times New Roman" w:cs="Times New Roman"/>
          <w:sz w:val="24"/>
          <w:szCs w:val="24"/>
        </w:rPr>
        <w:t>график проведения</w:t>
      </w:r>
      <w:r w:rsidR="00924E09" w:rsidRPr="00FD7DDF">
        <w:rPr>
          <w:rFonts w:ascii="Times New Roman" w:hAnsi="Times New Roman" w:cs="Times New Roman"/>
          <w:sz w:val="24"/>
          <w:szCs w:val="24"/>
        </w:rPr>
        <w:t xml:space="preserve"> </w:t>
      </w:r>
      <w:r w:rsidRPr="00FD7DDF">
        <w:rPr>
          <w:rFonts w:ascii="Times New Roman" w:hAnsi="Times New Roman" w:cs="Times New Roman"/>
          <w:sz w:val="24"/>
          <w:szCs w:val="24"/>
        </w:rPr>
        <w:t>методической и предметной недель</w:t>
      </w:r>
      <w:r w:rsidR="00924E09" w:rsidRPr="00FD7DDF">
        <w:rPr>
          <w:rFonts w:ascii="Times New Roman" w:hAnsi="Times New Roman" w:cs="Times New Roman"/>
          <w:sz w:val="24"/>
          <w:szCs w:val="24"/>
        </w:rPr>
        <w:t xml:space="preserve"> ШМО и запланировать участие в ней.</w:t>
      </w:r>
    </w:p>
    <w:p w:rsidR="00912B3F" w:rsidRPr="00912B3F" w:rsidRDefault="00912B3F" w:rsidP="00912B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24E09" w:rsidRPr="00607C91" w:rsidRDefault="00924E09" w:rsidP="00924E0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- 9</w:t>
      </w:r>
      <w:r w:rsidRPr="00607C9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924E09" w:rsidRPr="00607C91" w:rsidRDefault="00924E09" w:rsidP="00924E0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 xml:space="preserve">                       «против» - 0 чел.</w:t>
      </w:r>
    </w:p>
    <w:p w:rsidR="00924E09" w:rsidRPr="00607C91" w:rsidRDefault="00924E09" w:rsidP="00924E0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 xml:space="preserve">                       «воздержались» - 0 чел.</w:t>
      </w:r>
    </w:p>
    <w:p w:rsidR="004D0D95" w:rsidRDefault="004D0D95" w:rsidP="007943C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43C4" w:rsidRPr="00607C91" w:rsidRDefault="00E66333" w:rsidP="007943C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шестому</w:t>
      </w:r>
      <w:r w:rsidR="007943C4" w:rsidRPr="00607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 выступила Мишенина Л.Ю.</w:t>
      </w:r>
    </w:p>
    <w:p w:rsidR="00DD7C56" w:rsidRPr="00607C91" w:rsidRDefault="007943C4" w:rsidP="00F47950">
      <w:pPr>
        <w:jc w:val="both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 xml:space="preserve">В своем выступлении она подчеркнула, </w:t>
      </w:r>
      <w:r w:rsidR="00DD7C56" w:rsidRPr="00607C91">
        <w:rPr>
          <w:rFonts w:ascii="Times New Roman" w:hAnsi="Times New Roman" w:cs="Times New Roman"/>
          <w:sz w:val="24"/>
          <w:szCs w:val="24"/>
        </w:rPr>
        <w:t>что одним из важных направлений работы ШМО явл</w:t>
      </w:r>
      <w:r w:rsidR="00E128B4">
        <w:rPr>
          <w:rFonts w:ascii="Times New Roman" w:hAnsi="Times New Roman" w:cs="Times New Roman"/>
          <w:sz w:val="24"/>
          <w:szCs w:val="24"/>
        </w:rPr>
        <w:t>яется участие в школьном и муниципальном этапах ВсОШ. Для подготовки к данным мероприятиям</w:t>
      </w:r>
      <w:r w:rsidR="00E06C52">
        <w:rPr>
          <w:rFonts w:ascii="Times New Roman" w:hAnsi="Times New Roman" w:cs="Times New Roman"/>
          <w:sz w:val="24"/>
          <w:szCs w:val="24"/>
        </w:rPr>
        <w:t xml:space="preserve"> педа</w:t>
      </w:r>
      <w:r w:rsidR="00E128B4">
        <w:rPr>
          <w:rFonts w:ascii="Times New Roman" w:hAnsi="Times New Roman" w:cs="Times New Roman"/>
          <w:sz w:val="24"/>
          <w:szCs w:val="24"/>
        </w:rPr>
        <w:t>гогам необходимо ознакомится с М</w:t>
      </w:r>
      <w:r w:rsidR="00E06C52">
        <w:rPr>
          <w:rFonts w:ascii="Times New Roman" w:hAnsi="Times New Roman" w:cs="Times New Roman"/>
          <w:sz w:val="24"/>
          <w:szCs w:val="24"/>
        </w:rPr>
        <w:t xml:space="preserve">етодическими рекомендациями по проведению школьного </w:t>
      </w:r>
      <w:r w:rsidR="00E128B4">
        <w:rPr>
          <w:rFonts w:ascii="Times New Roman" w:hAnsi="Times New Roman" w:cs="Times New Roman"/>
          <w:sz w:val="24"/>
          <w:szCs w:val="24"/>
        </w:rPr>
        <w:t>и муниципального этапов</w:t>
      </w:r>
      <w:r w:rsidR="00E06C52">
        <w:rPr>
          <w:rFonts w:ascii="Times New Roman" w:hAnsi="Times New Roman" w:cs="Times New Roman"/>
          <w:sz w:val="24"/>
          <w:szCs w:val="24"/>
        </w:rPr>
        <w:t xml:space="preserve"> В</w:t>
      </w:r>
      <w:r w:rsidR="00E128B4">
        <w:rPr>
          <w:rFonts w:ascii="Times New Roman" w:hAnsi="Times New Roman" w:cs="Times New Roman"/>
          <w:sz w:val="24"/>
          <w:szCs w:val="24"/>
        </w:rPr>
        <w:t>с</w:t>
      </w:r>
      <w:r w:rsidR="00E06C52">
        <w:rPr>
          <w:rFonts w:ascii="Times New Roman" w:hAnsi="Times New Roman" w:cs="Times New Roman"/>
          <w:sz w:val="24"/>
          <w:szCs w:val="24"/>
        </w:rPr>
        <w:t>ОШ и соде</w:t>
      </w:r>
      <w:r w:rsidR="00E128B4">
        <w:rPr>
          <w:rFonts w:ascii="Times New Roman" w:hAnsi="Times New Roman" w:cs="Times New Roman"/>
          <w:sz w:val="24"/>
          <w:szCs w:val="24"/>
        </w:rPr>
        <w:t>ржанием материалов учебных дисциплин, критериями определения призеров и победителей.</w:t>
      </w:r>
    </w:p>
    <w:p w:rsidR="00DD7C56" w:rsidRDefault="00E66333" w:rsidP="00DD7C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заседания по шестому</w:t>
      </w:r>
      <w:r w:rsidR="00DD7C56" w:rsidRPr="00607C91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E128B4" w:rsidRPr="00E128B4" w:rsidRDefault="00E128B4" w:rsidP="00DD7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Учителям-предметникам:</w:t>
      </w:r>
    </w:p>
    <w:p w:rsidR="00912B3F" w:rsidRPr="00822197" w:rsidRDefault="00E128B4" w:rsidP="00822197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подготовке</w:t>
      </w:r>
      <w:r w:rsidR="00E06C52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</w:rPr>
        <w:t>предметным олимпиадам обучающихся 5</w:t>
      </w:r>
      <w:r w:rsidR="00822197">
        <w:rPr>
          <w:rFonts w:ascii="Times New Roman" w:eastAsia="Times New Roman" w:hAnsi="Times New Roman" w:cs="Times New Roman"/>
          <w:sz w:val="24"/>
          <w:szCs w:val="24"/>
        </w:rPr>
        <w:t xml:space="preserve">-11 классов </w:t>
      </w:r>
      <w:r w:rsidR="00E06C52" w:rsidRPr="00822197">
        <w:rPr>
          <w:rFonts w:ascii="Times New Roman" w:hAnsi="Times New Roman" w:cs="Times New Roman"/>
          <w:sz w:val="24"/>
          <w:szCs w:val="24"/>
        </w:rPr>
        <w:t>ознакомит</w:t>
      </w:r>
      <w:r w:rsidR="00822197" w:rsidRPr="00822197">
        <w:rPr>
          <w:rFonts w:ascii="Times New Roman" w:hAnsi="Times New Roman" w:cs="Times New Roman"/>
          <w:sz w:val="24"/>
          <w:szCs w:val="24"/>
        </w:rPr>
        <w:t>ь</w:t>
      </w:r>
      <w:r w:rsidR="00E06C52" w:rsidRPr="00822197">
        <w:rPr>
          <w:rFonts w:ascii="Times New Roman" w:hAnsi="Times New Roman" w:cs="Times New Roman"/>
          <w:sz w:val="24"/>
          <w:szCs w:val="24"/>
        </w:rPr>
        <w:t xml:space="preserve">ся с </w:t>
      </w:r>
      <w:r w:rsidR="00822197" w:rsidRPr="00822197">
        <w:rPr>
          <w:rFonts w:ascii="Times New Roman" w:hAnsi="Times New Roman" w:cs="Times New Roman"/>
          <w:sz w:val="24"/>
          <w:szCs w:val="24"/>
        </w:rPr>
        <w:t>вышеуказанн</w:t>
      </w:r>
      <w:r w:rsidR="00822197">
        <w:rPr>
          <w:rFonts w:ascii="Times New Roman" w:hAnsi="Times New Roman" w:cs="Times New Roman"/>
          <w:sz w:val="24"/>
          <w:szCs w:val="24"/>
        </w:rPr>
        <w:t xml:space="preserve">ыми документами и руководствоваться ими при проведении ВсОШ. </w:t>
      </w:r>
    </w:p>
    <w:p w:rsidR="00822197" w:rsidRDefault="00822197" w:rsidP="00F479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7C56" w:rsidRPr="00607C91" w:rsidRDefault="00E06C52" w:rsidP="00F479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- 9</w:t>
      </w:r>
      <w:r w:rsidR="00DD7C56" w:rsidRPr="00607C9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DD7C56" w:rsidRPr="00607C91" w:rsidRDefault="00DD7C56" w:rsidP="00F479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 xml:space="preserve">                       «против» - 0 чел.</w:t>
      </w:r>
    </w:p>
    <w:p w:rsidR="00F53211" w:rsidRPr="00912B3F" w:rsidRDefault="00DD7C56" w:rsidP="00BE1A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 xml:space="preserve">                       «воздержались» - 0 чел.</w:t>
      </w:r>
    </w:p>
    <w:p w:rsidR="001C6789" w:rsidRDefault="001C6789" w:rsidP="005D00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A27" w:rsidRDefault="000C3A27" w:rsidP="005D00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3211" w:rsidRPr="00607C91" w:rsidRDefault="00F53211" w:rsidP="005D0020">
      <w:pPr>
        <w:jc w:val="both"/>
        <w:rPr>
          <w:rFonts w:ascii="Times New Roman" w:hAnsi="Times New Roman" w:cs="Times New Roman"/>
          <w:sz w:val="28"/>
          <w:szCs w:val="28"/>
        </w:rPr>
      </w:pPr>
      <w:r w:rsidRPr="00607C91">
        <w:rPr>
          <w:rFonts w:ascii="Times New Roman" w:hAnsi="Times New Roman" w:cs="Times New Roman"/>
          <w:sz w:val="28"/>
          <w:szCs w:val="28"/>
        </w:rPr>
        <w:t>Председатель ШМО                                                    Ю.В. Гавриш</w:t>
      </w:r>
    </w:p>
    <w:p w:rsidR="0092232A" w:rsidRPr="00BE1AEF" w:rsidRDefault="00F53211" w:rsidP="00BE1AEF">
      <w:pPr>
        <w:jc w:val="both"/>
        <w:rPr>
          <w:rFonts w:ascii="Times New Roman" w:hAnsi="Times New Roman" w:cs="Times New Roman"/>
          <w:sz w:val="28"/>
          <w:szCs w:val="28"/>
        </w:rPr>
      </w:pPr>
      <w:r w:rsidRPr="00607C91">
        <w:rPr>
          <w:rFonts w:ascii="Times New Roman" w:hAnsi="Times New Roman" w:cs="Times New Roman"/>
          <w:sz w:val="28"/>
          <w:szCs w:val="28"/>
        </w:rPr>
        <w:t>Секретарь ШМО                                                          М.А. Чернова</w:t>
      </w:r>
    </w:p>
    <w:p w:rsidR="00BE1AEF" w:rsidRDefault="00BE1AEF" w:rsidP="001C678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805" w:rsidRDefault="007F1805" w:rsidP="001C678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3CF5" w:rsidRDefault="007C3CF5" w:rsidP="001C678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3A27" w:rsidRDefault="000C3A27" w:rsidP="001C678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3A27" w:rsidRDefault="000C3A27" w:rsidP="001C678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3A27" w:rsidRDefault="000C3A27" w:rsidP="001C678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3A27" w:rsidRDefault="000C3A27" w:rsidP="001C678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3A27" w:rsidRDefault="000C3A27" w:rsidP="001C678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3A27" w:rsidRDefault="000C3A27" w:rsidP="001C678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3A27" w:rsidRDefault="000C3A27" w:rsidP="001C678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3A27" w:rsidRDefault="000C3A27" w:rsidP="001C678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3A27" w:rsidRDefault="000C3A27" w:rsidP="001C678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3A27" w:rsidRDefault="000C3A27" w:rsidP="001C678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3A27" w:rsidRDefault="000C3A27" w:rsidP="001C678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6789" w:rsidRPr="0051752B" w:rsidRDefault="001C6789" w:rsidP="0080579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752B">
        <w:rPr>
          <w:rFonts w:ascii="Times New Roman" w:hAnsi="Times New Roman" w:cs="Times New Roman"/>
          <w:b/>
          <w:sz w:val="32"/>
          <w:szCs w:val="32"/>
        </w:rPr>
        <w:lastRenderedPageBreak/>
        <w:t>Протокол заседания ШМО</w:t>
      </w:r>
    </w:p>
    <w:p w:rsidR="001C6789" w:rsidRDefault="000C3A27" w:rsidP="001C678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07</w:t>
      </w:r>
      <w:r w:rsidR="001C6995">
        <w:rPr>
          <w:rFonts w:ascii="Times New Roman" w:hAnsi="Times New Roman" w:cs="Times New Roman"/>
          <w:b/>
          <w:sz w:val="32"/>
          <w:szCs w:val="32"/>
        </w:rPr>
        <w:t>.11</w:t>
      </w:r>
      <w:r>
        <w:rPr>
          <w:rFonts w:ascii="Times New Roman" w:hAnsi="Times New Roman" w:cs="Times New Roman"/>
          <w:b/>
          <w:sz w:val="32"/>
          <w:szCs w:val="32"/>
        </w:rPr>
        <w:t>.2019</w:t>
      </w:r>
      <w:r w:rsidR="001C6789" w:rsidRPr="0051752B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="001C6789">
        <w:rPr>
          <w:rFonts w:ascii="Times New Roman" w:hAnsi="Times New Roman" w:cs="Times New Roman"/>
          <w:b/>
          <w:sz w:val="32"/>
          <w:szCs w:val="32"/>
        </w:rPr>
        <w:t xml:space="preserve"> №2</w:t>
      </w:r>
    </w:p>
    <w:p w:rsidR="001C6789" w:rsidRDefault="001C6789" w:rsidP="001C67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Присутствуют – 9 человек</w:t>
      </w:r>
    </w:p>
    <w:p w:rsidR="001C6789" w:rsidRPr="0076683F" w:rsidRDefault="001C6789" w:rsidP="001C67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83F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E66333" w:rsidRDefault="00721843" w:rsidP="008135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843">
        <w:rPr>
          <w:rFonts w:ascii="Times New Roman" w:hAnsi="Times New Roman" w:cs="Times New Roman"/>
          <w:sz w:val="28"/>
          <w:szCs w:val="28"/>
        </w:rPr>
        <w:t>1. А</w:t>
      </w:r>
      <w:r w:rsidR="00F57B6A">
        <w:rPr>
          <w:rFonts w:ascii="Times New Roman" w:hAnsi="Times New Roman" w:cs="Times New Roman"/>
          <w:sz w:val="28"/>
          <w:szCs w:val="28"/>
        </w:rPr>
        <w:t>нализ успеваемости</w:t>
      </w:r>
      <w:r w:rsidRPr="00721843">
        <w:rPr>
          <w:rFonts w:ascii="Times New Roman" w:hAnsi="Times New Roman" w:cs="Times New Roman"/>
          <w:sz w:val="28"/>
          <w:szCs w:val="28"/>
        </w:rPr>
        <w:t xml:space="preserve"> учащихся, выполнение учебных программ учителями ШМО за </w:t>
      </w:r>
      <w:r w:rsidRPr="007218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21843">
        <w:rPr>
          <w:rFonts w:ascii="Times New Roman" w:hAnsi="Times New Roman" w:cs="Times New Roman"/>
          <w:sz w:val="28"/>
          <w:szCs w:val="28"/>
        </w:rPr>
        <w:t xml:space="preserve"> четверть. </w:t>
      </w:r>
    </w:p>
    <w:p w:rsidR="00721843" w:rsidRPr="00721843" w:rsidRDefault="00721843" w:rsidP="008135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843">
        <w:rPr>
          <w:rFonts w:ascii="Times New Roman" w:hAnsi="Times New Roman" w:cs="Times New Roman"/>
          <w:sz w:val="28"/>
          <w:szCs w:val="28"/>
        </w:rPr>
        <w:t>2. Об итогах школьного этапа В</w:t>
      </w:r>
      <w:r w:rsidR="001C6789">
        <w:rPr>
          <w:rFonts w:ascii="Times New Roman" w:hAnsi="Times New Roman" w:cs="Times New Roman"/>
          <w:sz w:val="28"/>
          <w:szCs w:val="28"/>
        </w:rPr>
        <w:t>с</w:t>
      </w:r>
      <w:r w:rsidRPr="00721843">
        <w:rPr>
          <w:rFonts w:ascii="Times New Roman" w:hAnsi="Times New Roman" w:cs="Times New Roman"/>
          <w:sz w:val="28"/>
          <w:szCs w:val="28"/>
        </w:rPr>
        <w:t>ОШ и подготовке к муниципальному этапу В</w:t>
      </w:r>
      <w:r w:rsidR="001C6789">
        <w:rPr>
          <w:rFonts w:ascii="Times New Roman" w:hAnsi="Times New Roman" w:cs="Times New Roman"/>
          <w:sz w:val="28"/>
          <w:szCs w:val="28"/>
        </w:rPr>
        <w:t>с</w:t>
      </w:r>
      <w:r w:rsidRPr="00721843">
        <w:rPr>
          <w:rFonts w:ascii="Times New Roman" w:hAnsi="Times New Roman" w:cs="Times New Roman"/>
          <w:sz w:val="28"/>
          <w:szCs w:val="28"/>
        </w:rPr>
        <w:t xml:space="preserve">ОШ по истории, обществознанию, экономике, праву, основам православной культуры, биологии, </w:t>
      </w:r>
      <w:r w:rsidR="00F57B6A">
        <w:rPr>
          <w:rFonts w:ascii="Times New Roman" w:hAnsi="Times New Roman" w:cs="Times New Roman"/>
          <w:sz w:val="28"/>
          <w:szCs w:val="28"/>
        </w:rPr>
        <w:t xml:space="preserve">химии, </w:t>
      </w:r>
      <w:r w:rsidRPr="00721843">
        <w:rPr>
          <w:rFonts w:ascii="Times New Roman" w:hAnsi="Times New Roman" w:cs="Times New Roman"/>
          <w:sz w:val="28"/>
          <w:szCs w:val="28"/>
        </w:rPr>
        <w:t>географии, экологии, МХК.</w:t>
      </w:r>
    </w:p>
    <w:p w:rsidR="00F17BD4" w:rsidRDefault="00721843" w:rsidP="008135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843">
        <w:rPr>
          <w:rFonts w:ascii="Times New Roman" w:hAnsi="Times New Roman" w:cs="Times New Roman"/>
          <w:sz w:val="28"/>
          <w:szCs w:val="28"/>
        </w:rPr>
        <w:t xml:space="preserve">3. </w:t>
      </w:r>
      <w:r w:rsidR="003250C6">
        <w:rPr>
          <w:rFonts w:ascii="Times New Roman" w:hAnsi="Times New Roman" w:cs="Times New Roman"/>
          <w:sz w:val="28"/>
          <w:szCs w:val="28"/>
        </w:rPr>
        <w:t xml:space="preserve">Подготовка к ГИА. </w:t>
      </w:r>
      <w:r w:rsidR="00F17BD4">
        <w:rPr>
          <w:rFonts w:ascii="Times New Roman" w:hAnsi="Times New Roman" w:cs="Times New Roman"/>
          <w:sz w:val="28"/>
          <w:szCs w:val="28"/>
        </w:rPr>
        <w:t>Актуальные вопросы содержания КИМ ОГЭ в 2020 году.</w:t>
      </w:r>
    </w:p>
    <w:p w:rsidR="003F5AA4" w:rsidRPr="00721843" w:rsidRDefault="001C6789" w:rsidP="008135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1843" w:rsidRPr="00721843">
        <w:rPr>
          <w:rFonts w:ascii="Times New Roman" w:hAnsi="Times New Roman" w:cs="Times New Roman"/>
          <w:sz w:val="28"/>
          <w:szCs w:val="28"/>
        </w:rPr>
        <w:t>. Обзор новинок методической литературы.</w:t>
      </w:r>
    </w:p>
    <w:p w:rsidR="000C3A27" w:rsidRDefault="000C3A27" w:rsidP="003F5A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5AA4" w:rsidRDefault="003F5AA4" w:rsidP="003F5A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C91">
        <w:rPr>
          <w:rFonts w:ascii="Times New Roman" w:hAnsi="Times New Roman" w:cs="Times New Roman"/>
          <w:b/>
          <w:sz w:val="24"/>
          <w:szCs w:val="24"/>
          <w:u w:val="single"/>
        </w:rPr>
        <w:t>По перво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 вопросу выступила руководитель ШМО Гавриш Ю.В.</w:t>
      </w:r>
    </w:p>
    <w:p w:rsidR="00813589" w:rsidRDefault="003F5AA4" w:rsidP="0081358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589">
        <w:rPr>
          <w:rFonts w:ascii="Times New Roman" w:hAnsi="Times New Roman" w:cs="Times New Roman"/>
          <w:color w:val="000000" w:themeColor="text1"/>
          <w:sz w:val="24"/>
          <w:szCs w:val="24"/>
        </w:rPr>
        <w:t>В своем выступлении она познакомила членов ШМО с результат</w:t>
      </w:r>
      <w:r w:rsidR="00F57B6A" w:rsidRPr="00813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ами успеваемости </w:t>
      </w:r>
      <w:r w:rsidRPr="00813589">
        <w:rPr>
          <w:rFonts w:ascii="Times New Roman" w:hAnsi="Times New Roman" w:cs="Times New Roman"/>
          <w:color w:val="000000" w:themeColor="text1"/>
          <w:sz w:val="24"/>
          <w:szCs w:val="24"/>
        </w:rPr>
        <w:t>учащихся</w:t>
      </w:r>
      <w:r w:rsidR="006D30B4" w:rsidRPr="00813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5-9 классов</w:t>
      </w:r>
      <w:r w:rsidRPr="00813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r w:rsidRPr="008135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813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четверть текущего учебного года. </w:t>
      </w:r>
      <w:r w:rsidR="00813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63887" w:rsidRPr="006D30B4" w:rsidRDefault="00E63887" w:rsidP="004A5A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4">
        <w:rPr>
          <w:rFonts w:ascii="Times New Roman" w:hAnsi="Times New Roman" w:cs="Times New Roman"/>
          <w:sz w:val="24"/>
          <w:szCs w:val="24"/>
        </w:rPr>
        <w:t xml:space="preserve">Учащиеся, не освоившие программу за </w:t>
      </w:r>
      <w:r w:rsidRPr="006D30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D30B4" w:rsidRPr="006D30B4">
        <w:rPr>
          <w:rFonts w:ascii="Times New Roman" w:hAnsi="Times New Roman" w:cs="Times New Roman"/>
          <w:sz w:val="24"/>
          <w:szCs w:val="24"/>
        </w:rPr>
        <w:t xml:space="preserve"> четверть: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3178"/>
        <w:gridCol w:w="1652"/>
        <w:gridCol w:w="2268"/>
        <w:gridCol w:w="2233"/>
      </w:tblGrid>
      <w:tr w:rsidR="00E63887" w:rsidRPr="00607C91" w:rsidTr="00FD6908">
        <w:tc>
          <w:tcPr>
            <w:tcW w:w="807" w:type="dxa"/>
          </w:tcPr>
          <w:p w:rsidR="00E63887" w:rsidRPr="00607C91" w:rsidRDefault="00E63887" w:rsidP="00FD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78" w:type="dxa"/>
          </w:tcPr>
          <w:p w:rsidR="00E63887" w:rsidRPr="00607C91" w:rsidRDefault="00E63887" w:rsidP="00FD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1652" w:type="dxa"/>
          </w:tcPr>
          <w:p w:rsidR="00E63887" w:rsidRPr="00607C91" w:rsidRDefault="00E63887" w:rsidP="00FD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E63887" w:rsidRPr="00607C91" w:rsidRDefault="00E63887" w:rsidP="00FD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233" w:type="dxa"/>
          </w:tcPr>
          <w:p w:rsidR="00E63887" w:rsidRPr="00607C91" w:rsidRDefault="00E63887" w:rsidP="00FD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E3AD0" w:rsidRPr="00607C91" w:rsidTr="00B853E1">
        <w:tc>
          <w:tcPr>
            <w:tcW w:w="807" w:type="dxa"/>
          </w:tcPr>
          <w:p w:rsidR="000E3AD0" w:rsidRPr="00607C91" w:rsidRDefault="000E3AD0" w:rsidP="000E3AD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0E3AD0" w:rsidRPr="000E3AD0" w:rsidRDefault="00B853E1" w:rsidP="000E3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Зарайченко Андрей</w:t>
            </w:r>
          </w:p>
        </w:tc>
        <w:tc>
          <w:tcPr>
            <w:tcW w:w="1652" w:type="dxa"/>
            <w:shd w:val="clear" w:color="auto" w:fill="auto"/>
          </w:tcPr>
          <w:p w:rsidR="000E3AD0" w:rsidRPr="000E3AD0" w:rsidRDefault="00B853E1" w:rsidP="000E3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0E3AD0" w:rsidRPr="000E3AD0" w:rsidRDefault="00B853E1" w:rsidP="000E3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233" w:type="dxa"/>
            <w:shd w:val="clear" w:color="auto" w:fill="auto"/>
          </w:tcPr>
          <w:p w:rsidR="000E3AD0" w:rsidRPr="000E3AD0" w:rsidRDefault="00B853E1" w:rsidP="000E3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Чернова М.А.</w:t>
            </w:r>
          </w:p>
        </w:tc>
      </w:tr>
      <w:tr w:rsidR="00B853E1" w:rsidRPr="00607C91" w:rsidTr="00B853E1">
        <w:tc>
          <w:tcPr>
            <w:tcW w:w="807" w:type="dxa"/>
          </w:tcPr>
          <w:p w:rsidR="00B853E1" w:rsidRPr="00607C91" w:rsidRDefault="00B853E1" w:rsidP="00B853E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B853E1" w:rsidRPr="000E3AD0" w:rsidRDefault="00B853E1" w:rsidP="00B853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Оболенцев Денис </w:t>
            </w:r>
          </w:p>
        </w:tc>
        <w:tc>
          <w:tcPr>
            <w:tcW w:w="1652" w:type="dxa"/>
            <w:shd w:val="clear" w:color="auto" w:fill="auto"/>
          </w:tcPr>
          <w:p w:rsidR="00B853E1" w:rsidRPr="000E3AD0" w:rsidRDefault="00B853E1" w:rsidP="00B85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B853E1" w:rsidRPr="000E3AD0" w:rsidRDefault="00B853E1" w:rsidP="00B853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233" w:type="dxa"/>
            <w:shd w:val="clear" w:color="auto" w:fill="auto"/>
          </w:tcPr>
          <w:p w:rsidR="00B853E1" w:rsidRPr="000E3AD0" w:rsidRDefault="00B853E1" w:rsidP="00B853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Чернова А.В.</w:t>
            </w:r>
          </w:p>
        </w:tc>
      </w:tr>
    </w:tbl>
    <w:p w:rsidR="002C212C" w:rsidRDefault="002C212C" w:rsidP="00E63887">
      <w:pPr>
        <w:rPr>
          <w:rFonts w:ascii="Times New Roman" w:hAnsi="Times New Roman" w:cs="Times New Roman"/>
          <w:b/>
          <w:sz w:val="28"/>
          <w:szCs w:val="28"/>
        </w:rPr>
      </w:pPr>
    </w:p>
    <w:p w:rsidR="006D30B4" w:rsidRPr="006D30B4" w:rsidRDefault="006D30B4" w:rsidP="006D30B4">
      <w:pPr>
        <w:rPr>
          <w:rFonts w:ascii="Times New Roman" w:hAnsi="Times New Roman" w:cs="Times New Roman"/>
          <w:sz w:val="24"/>
          <w:szCs w:val="24"/>
        </w:rPr>
      </w:pPr>
      <w:r w:rsidRPr="006D30B4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Зам директора по УВР Мишенина Л.Ю. </w:t>
      </w:r>
      <w:r>
        <w:rPr>
          <w:rFonts w:ascii="Times New Roman" w:hAnsi="Times New Roman" w:cs="Times New Roman"/>
          <w:sz w:val="24"/>
          <w:szCs w:val="24"/>
        </w:rPr>
        <w:t xml:space="preserve">сообщила членам ШМО о том, учебные программы по предметам ШМО в 5-9 классах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3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четверть выполнены.</w:t>
      </w:r>
    </w:p>
    <w:p w:rsidR="00B853E1" w:rsidRDefault="00B853E1" w:rsidP="008135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0B4" w:rsidRDefault="006D30B4" w:rsidP="008135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C91">
        <w:rPr>
          <w:rFonts w:ascii="Times New Roman" w:hAnsi="Times New Roman" w:cs="Times New Roman"/>
          <w:b/>
          <w:sz w:val="24"/>
          <w:szCs w:val="24"/>
        </w:rPr>
        <w:t>Решение заседания по первому вопросу:</w:t>
      </w:r>
    </w:p>
    <w:p w:rsidR="00BD15FE" w:rsidRPr="00BD15FE" w:rsidRDefault="00BD15FE" w:rsidP="008135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5FE">
        <w:rPr>
          <w:rFonts w:ascii="Times New Roman" w:hAnsi="Times New Roman"/>
          <w:sz w:val="24"/>
          <w:szCs w:val="24"/>
        </w:rPr>
        <w:t>Учителям-предметникам</w:t>
      </w:r>
    </w:p>
    <w:p w:rsidR="006D30B4" w:rsidRPr="00607C91" w:rsidRDefault="00BD15FE" w:rsidP="00813589">
      <w:pPr>
        <w:pStyle w:val="a5"/>
        <w:numPr>
          <w:ilvl w:val="0"/>
          <w:numId w:val="8"/>
        </w:numPr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D30B4" w:rsidRPr="00607C91">
        <w:rPr>
          <w:rFonts w:ascii="Times New Roman" w:hAnsi="Times New Roman"/>
          <w:sz w:val="24"/>
          <w:szCs w:val="24"/>
        </w:rPr>
        <w:t>родолжить индивидуальную работу с неуспевающими и слабоуспевающими обучающимися с целью повышения успеваемости и качества знаний по предметам.</w:t>
      </w:r>
    </w:p>
    <w:p w:rsidR="006D30B4" w:rsidRPr="00CD5FCF" w:rsidRDefault="006D30B4" w:rsidP="00813589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607C91">
        <w:rPr>
          <w:rFonts w:ascii="Times New Roman" w:hAnsi="Times New Roman"/>
          <w:sz w:val="24"/>
          <w:szCs w:val="24"/>
        </w:rPr>
        <w:t xml:space="preserve">Разработать и внедрять на уроках наиболее эффективные формы и методы обучения, способствующие повышению интереса обучающихся к знаниям. </w:t>
      </w:r>
    </w:p>
    <w:p w:rsidR="006D30B4" w:rsidRPr="00607C91" w:rsidRDefault="006D30B4" w:rsidP="00813589">
      <w:pPr>
        <w:pStyle w:val="a5"/>
        <w:ind w:left="709" w:right="-2" w:hanging="709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607C91">
        <w:rPr>
          <w:rFonts w:ascii="Times New Roman" w:hAnsi="Times New Roman"/>
          <w:sz w:val="24"/>
          <w:szCs w:val="24"/>
        </w:rPr>
        <w:t xml:space="preserve">  </w:t>
      </w:r>
      <w:r w:rsidRPr="00607C91">
        <w:rPr>
          <w:rFonts w:ascii="Times New Roman" w:eastAsiaTheme="minorEastAsia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/>
          <w:b/>
          <w:sz w:val="28"/>
          <w:szCs w:val="28"/>
        </w:rPr>
        <w:t xml:space="preserve">             </w:t>
      </w:r>
      <w:r w:rsidR="00CD5FCF">
        <w:rPr>
          <w:rFonts w:ascii="Times New Roman" w:eastAsiaTheme="minorEastAsia" w:hAnsi="Times New Roman"/>
          <w:b/>
          <w:sz w:val="28"/>
          <w:szCs w:val="28"/>
        </w:rPr>
        <w:t xml:space="preserve">        </w:t>
      </w:r>
      <w:r w:rsidR="00CD5FCF">
        <w:rPr>
          <w:rFonts w:ascii="Times New Roman" w:hAnsi="Times New Roman"/>
          <w:sz w:val="24"/>
          <w:szCs w:val="24"/>
        </w:rPr>
        <w:t>Голосовали: «за» - 9</w:t>
      </w:r>
      <w:r w:rsidRPr="00607C91">
        <w:rPr>
          <w:rFonts w:ascii="Times New Roman" w:hAnsi="Times New Roman"/>
          <w:sz w:val="24"/>
          <w:szCs w:val="24"/>
        </w:rPr>
        <w:t xml:space="preserve"> чел.</w:t>
      </w:r>
    </w:p>
    <w:p w:rsidR="006D30B4" w:rsidRPr="00607C91" w:rsidRDefault="006D30B4" w:rsidP="0081358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D5FC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07C91">
        <w:rPr>
          <w:rFonts w:ascii="Times New Roman" w:hAnsi="Times New Roman" w:cs="Times New Roman"/>
          <w:sz w:val="24"/>
          <w:szCs w:val="24"/>
        </w:rPr>
        <w:t>«против» - 0 чел.</w:t>
      </w:r>
    </w:p>
    <w:p w:rsidR="006D30B4" w:rsidRPr="00607C91" w:rsidRDefault="006D30B4" w:rsidP="006D30B4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D5FC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07C91">
        <w:rPr>
          <w:rFonts w:ascii="Times New Roman" w:hAnsi="Times New Roman" w:cs="Times New Roman"/>
          <w:sz w:val="24"/>
          <w:szCs w:val="24"/>
        </w:rPr>
        <w:t>«воздержались» - 0 чел.</w:t>
      </w:r>
    </w:p>
    <w:p w:rsidR="003F5AA4" w:rsidRPr="00607C91" w:rsidRDefault="003F5AA4" w:rsidP="003F5A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C91">
        <w:rPr>
          <w:rFonts w:ascii="Times New Roman" w:hAnsi="Times New Roman" w:cs="Times New Roman"/>
          <w:b/>
          <w:sz w:val="24"/>
          <w:szCs w:val="24"/>
          <w:u w:val="single"/>
        </w:rPr>
        <w:t>По второму вопросу выступила Гавриш Ю.В.</w:t>
      </w:r>
    </w:p>
    <w:p w:rsidR="00076104" w:rsidRDefault="003F5AA4" w:rsidP="000C3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 xml:space="preserve">В своем выступлении она сообщила членам ШМО, что в </w:t>
      </w:r>
      <w:r w:rsidRPr="00607C9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07C91">
        <w:rPr>
          <w:rFonts w:ascii="Times New Roman" w:hAnsi="Times New Roman" w:cs="Times New Roman"/>
          <w:sz w:val="24"/>
          <w:szCs w:val="24"/>
        </w:rPr>
        <w:t xml:space="preserve"> четверти согласно </w:t>
      </w:r>
      <w:r w:rsidR="00076104" w:rsidRPr="00607C91">
        <w:rPr>
          <w:rFonts w:ascii="Times New Roman" w:hAnsi="Times New Roman" w:cs="Times New Roman"/>
          <w:sz w:val="24"/>
          <w:szCs w:val="24"/>
        </w:rPr>
        <w:t>графику,</w:t>
      </w:r>
      <w:r w:rsidRPr="00607C91">
        <w:rPr>
          <w:rFonts w:ascii="Times New Roman" w:hAnsi="Times New Roman" w:cs="Times New Roman"/>
          <w:sz w:val="24"/>
          <w:szCs w:val="24"/>
        </w:rPr>
        <w:t xml:space="preserve"> </w:t>
      </w:r>
      <w:r w:rsidR="00076104" w:rsidRPr="00607C91">
        <w:rPr>
          <w:rFonts w:ascii="Times New Roman" w:hAnsi="Times New Roman" w:cs="Times New Roman"/>
          <w:sz w:val="24"/>
          <w:szCs w:val="24"/>
        </w:rPr>
        <w:t>проводился школьный</w:t>
      </w:r>
      <w:r w:rsidRPr="00607C91">
        <w:rPr>
          <w:rFonts w:ascii="Times New Roman" w:hAnsi="Times New Roman" w:cs="Times New Roman"/>
          <w:sz w:val="24"/>
          <w:szCs w:val="24"/>
        </w:rPr>
        <w:t xml:space="preserve"> этап</w:t>
      </w:r>
      <w:r w:rsidR="00DE192E">
        <w:rPr>
          <w:rFonts w:ascii="Times New Roman" w:hAnsi="Times New Roman" w:cs="Times New Roman"/>
          <w:sz w:val="24"/>
          <w:szCs w:val="24"/>
        </w:rPr>
        <w:t xml:space="preserve"> В</w:t>
      </w:r>
      <w:r w:rsidR="00BD15FE">
        <w:rPr>
          <w:rFonts w:ascii="Times New Roman" w:hAnsi="Times New Roman" w:cs="Times New Roman"/>
          <w:sz w:val="24"/>
          <w:szCs w:val="24"/>
        </w:rPr>
        <w:t>с</w:t>
      </w:r>
      <w:r w:rsidR="00DE192E">
        <w:rPr>
          <w:rFonts w:ascii="Times New Roman" w:hAnsi="Times New Roman" w:cs="Times New Roman"/>
          <w:sz w:val="24"/>
          <w:szCs w:val="24"/>
        </w:rPr>
        <w:t xml:space="preserve">ОШ </w:t>
      </w:r>
      <w:r w:rsidR="00076104">
        <w:rPr>
          <w:rFonts w:ascii="Times New Roman" w:hAnsi="Times New Roman" w:cs="Times New Roman"/>
          <w:sz w:val="24"/>
          <w:szCs w:val="24"/>
        </w:rPr>
        <w:t xml:space="preserve">по </w:t>
      </w:r>
      <w:r w:rsidR="00DE192E">
        <w:rPr>
          <w:rFonts w:ascii="Times New Roman" w:hAnsi="Times New Roman" w:cs="Times New Roman"/>
          <w:sz w:val="24"/>
          <w:szCs w:val="24"/>
        </w:rPr>
        <w:t xml:space="preserve">истории, обществознанию, праву, </w:t>
      </w:r>
      <w:r w:rsidR="00F57B6A">
        <w:rPr>
          <w:rFonts w:ascii="Times New Roman" w:hAnsi="Times New Roman" w:cs="Times New Roman"/>
          <w:sz w:val="24"/>
          <w:szCs w:val="24"/>
        </w:rPr>
        <w:t xml:space="preserve">экономике, </w:t>
      </w:r>
      <w:r w:rsidRPr="00607C91">
        <w:rPr>
          <w:rFonts w:ascii="Times New Roman" w:hAnsi="Times New Roman" w:cs="Times New Roman"/>
          <w:sz w:val="24"/>
          <w:szCs w:val="24"/>
        </w:rPr>
        <w:t>биологии</w:t>
      </w:r>
      <w:r w:rsidR="00076104">
        <w:rPr>
          <w:rFonts w:ascii="Times New Roman" w:hAnsi="Times New Roman" w:cs="Times New Roman"/>
          <w:sz w:val="24"/>
          <w:szCs w:val="24"/>
        </w:rPr>
        <w:t xml:space="preserve">, </w:t>
      </w:r>
      <w:r w:rsidR="00F57B6A">
        <w:rPr>
          <w:rFonts w:ascii="Times New Roman" w:hAnsi="Times New Roman" w:cs="Times New Roman"/>
          <w:sz w:val="24"/>
          <w:szCs w:val="24"/>
        </w:rPr>
        <w:t xml:space="preserve">химии, </w:t>
      </w:r>
      <w:r w:rsidR="00076104">
        <w:rPr>
          <w:rFonts w:ascii="Times New Roman" w:hAnsi="Times New Roman" w:cs="Times New Roman"/>
          <w:sz w:val="24"/>
          <w:szCs w:val="24"/>
        </w:rPr>
        <w:t>географии, экологии, МХК и основам православной культуры.</w:t>
      </w:r>
      <w:r w:rsidRPr="00607C91">
        <w:rPr>
          <w:rFonts w:ascii="Times New Roman" w:hAnsi="Times New Roman" w:cs="Times New Roman"/>
          <w:sz w:val="24"/>
          <w:szCs w:val="24"/>
        </w:rPr>
        <w:t xml:space="preserve">  </w:t>
      </w:r>
      <w:r w:rsidR="00076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AA4" w:rsidRPr="00607C91" w:rsidRDefault="003F5AA4" w:rsidP="00813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lastRenderedPageBreak/>
        <w:t xml:space="preserve"> Количество учащихся, принявших участие в школьном этапе В</w:t>
      </w:r>
      <w:r w:rsidR="00BD15FE">
        <w:rPr>
          <w:rFonts w:ascii="Times New Roman" w:hAnsi="Times New Roman" w:cs="Times New Roman"/>
          <w:sz w:val="24"/>
          <w:szCs w:val="24"/>
        </w:rPr>
        <w:t>с</w:t>
      </w:r>
      <w:r w:rsidRPr="00607C91">
        <w:rPr>
          <w:rFonts w:ascii="Times New Roman" w:hAnsi="Times New Roman" w:cs="Times New Roman"/>
          <w:sz w:val="24"/>
          <w:szCs w:val="24"/>
        </w:rPr>
        <w:t>ОШ, составило: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126"/>
        <w:gridCol w:w="1985"/>
        <w:gridCol w:w="2409"/>
      </w:tblGrid>
      <w:tr w:rsidR="004D4E64" w:rsidRPr="00607C91" w:rsidTr="00813589">
        <w:tc>
          <w:tcPr>
            <w:tcW w:w="3794" w:type="dxa"/>
          </w:tcPr>
          <w:p w:rsidR="004D4E64" w:rsidRPr="00607C91" w:rsidRDefault="004D4E64" w:rsidP="008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4D4E64" w:rsidRPr="00607C91" w:rsidRDefault="004D4E64" w:rsidP="008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985" w:type="dxa"/>
          </w:tcPr>
          <w:p w:rsidR="004D4E64" w:rsidRDefault="004D4E64" w:rsidP="008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призеров</w:t>
            </w:r>
          </w:p>
        </w:tc>
        <w:tc>
          <w:tcPr>
            <w:tcW w:w="2409" w:type="dxa"/>
          </w:tcPr>
          <w:p w:rsidR="004D4E64" w:rsidRDefault="004D4E64" w:rsidP="008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победителей</w:t>
            </w:r>
          </w:p>
        </w:tc>
      </w:tr>
      <w:tr w:rsidR="00F76F1E" w:rsidRPr="00607C91" w:rsidTr="00813589">
        <w:tc>
          <w:tcPr>
            <w:tcW w:w="3794" w:type="dxa"/>
          </w:tcPr>
          <w:p w:rsidR="00F76F1E" w:rsidRPr="00604640" w:rsidRDefault="00F76F1E" w:rsidP="00F7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4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F76F1E" w:rsidRPr="001D3905" w:rsidRDefault="00F76F1E" w:rsidP="00F76F1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0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F76F1E" w:rsidRPr="001D3905" w:rsidRDefault="00F76F1E" w:rsidP="00F76F1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76F1E" w:rsidRPr="001D3905" w:rsidRDefault="00F76F1E" w:rsidP="00F76F1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6F1E" w:rsidRPr="00607C91" w:rsidTr="00813589">
        <w:tc>
          <w:tcPr>
            <w:tcW w:w="3794" w:type="dxa"/>
          </w:tcPr>
          <w:p w:rsidR="00F76F1E" w:rsidRPr="00604640" w:rsidRDefault="00F76F1E" w:rsidP="00F7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4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26" w:type="dxa"/>
          </w:tcPr>
          <w:p w:rsidR="00F76F1E" w:rsidRPr="001D3905" w:rsidRDefault="004D0D95" w:rsidP="00F76F1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F76F1E" w:rsidRPr="001D3905" w:rsidRDefault="004D0D95" w:rsidP="00F76F1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F76F1E" w:rsidRPr="001D3905" w:rsidRDefault="004D0D95" w:rsidP="00F76F1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6F1E" w:rsidRPr="00607C91" w:rsidTr="00813589">
        <w:tc>
          <w:tcPr>
            <w:tcW w:w="3794" w:type="dxa"/>
          </w:tcPr>
          <w:p w:rsidR="00F76F1E" w:rsidRPr="00151213" w:rsidRDefault="00F76F1E" w:rsidP="00F7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21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F76F1E" w:rsidRPr="001D3905" w:rsidRDefault="004D0D95" w:rsidP="00F76F1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F76F1E" w:rsidRPr="001D3905" w:rsidRDefault="004D0D95" w:rsidP="00F76F1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76F1E" w:rsidRPr="001D3905" w:rsidRDefault="004D0D95" w:rsidP="00F76F1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3905" w:rsidRPr="00607C91" w:rsidTr="00813589">
        <w:tc>
          <w:tcPr>
            <w:tcW w:w="3794" w:type="dxa"/>
          </w:tcPr>
          <w:p w:rsidR="001D3905" w:rsidRPr="00604640" w:rsidRDefault="001D3905" w:rsidP="001D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4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1D3905" w:rsidRPr="001D3905" w:rsidRDefault="001D3905" w:rsidP="001D39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0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</w:tcPr>
          <w:p w:rsidR="001D3905" w:rsidRPr="001D3905" w:rsidRDefault="001D3905" w:rsidP="001D39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D3905" w:rsidRPr="001D3905" w:rsidRDefault="001D3905" w:rsidP="001D39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3905" w:rsidRPr="00607C91" w:rsidTr="00813589">
        <w:tc>
          <w:tcPr>
            <w:tcW w:w="3794" w:type="dxa"/>
          </w:tcPr>
          <w:p w:rsidR="001D3905" w:rsidRPr="00604640" w:rsidRDefault="001D3905" w:rsidP="001D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4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1D3905" w:rsidRPr="00CE4989" w:rsidRDefault="001D3905" w:rsidP="001D390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985" w:type="dxa"/>
          </w:tcPr>
          <w:p w:rsidR="001D3905" w:rsidRPr="00CE4989" w:rsidRDefault="001D3905" w:rsidP="001D390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1D3905" w:rsidRPr="00CE4989" w:rsidRDefault="001D3905" w:rsidP="001D390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80CF1" w:rsidRPr="00607C91" w:rsidTr="00813589">
        <w:tc>
          <w:tcPr>
            <w:tcW w:w="3794" w:type="dxa"/>
          </w:tcPr>
          <w:p w:rsidR="00880CF1" w:rsidRPr="00604640" w:rsidRDefault="00880CF1" w:rsidP="0088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4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880CF1" w:rsidRDefault="00880CF1" w:rsidP="00880C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985" w:type="dxa"/>
          </w:tcPr>
          <w:p w:rsidR="00880CF1" w:rsidRDefault="00880CF1" w:rsidP="00880C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880CF1" w:rsidRDefault="00880CF1" w:rsidP="00880C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D0D95" w:rsidRPr="00607C91" w:rsidTr="00813589">
        <w:tc>
          <w:tcPr>
            <w:tcW w:w="3794" w:type="dxa"/>
          </w:tcPr>
          <w:p w:rsidR="004D0D95" w:rsidRPr="00604640" w:rsidRDefault="004D0D95" w:rsidP="004D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4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26" w:type="dxa"/>
          </w:tcPr>
          <w:p w:rsidR="004D0D95" w:rsidRDefault="004D0D95" w:rsidP="004D0D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4D0D95" w:rsidRDefault="004D0D95" w:rsidP="004D0D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4D0D95" w:rsidRDefault="004D0D95" w:rsidP="004D0D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D0D95" w:rsidRPr="00607C91" w:rsidTr="00813589">
        <w:tc>
          <w:tcPr>
            <w:tcW w:w="3794" w:type="dxa"/>
            <w:tcBorders>
              <w:top w:val="single" w:sz="4" w:space="0" w:color="auto"/>
            </w:tcBorders>
          </w:tcPr>
          <w:p w:rsidR="004D0D95" w:rsidRPr="00604640" w:rsidRDefault="004D0D95" w:rsidP="004D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4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D0D95" w:rsidRPr="00CE4989" w:rsidRDefault="004D0D95" w:rsidP="004D0D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D0D95" w:rsidRPr="00CE4989" w:rsidRDefault="004D0D95" w:rsidP="004D0D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D0D95" w:rsidRPr="00CE4989" w:rsidRDefault="004D0D95" w:rsidP="004D0D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D0D95" w:rsidRPr="00607C91" w:rsidTr="00813589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4D0D95" w:rsidRPr="00604640" w:rsidRDefault="004D0D95" w:rsidP="004D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40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D0D95" w:rsidRPr="009A43B4" w:rsidRDefault="004D0D95" w:rsidP="004D0D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D0D95" w:rsidRPr="009A43B4" w:rsidRDefault="004D0D95" w:rsidP="004D0D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D0D95" w:rsidRPr="009A43B4" w:rsidRDefault="004D0D95" w:rsidP="004D0D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D95" w:rsidRPr="00607C91" w:rsidTr="00813589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4D0D95" w:rsidRPr="00604640" w:rsidRDefault="004D0D95" w:rsidP="004D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40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D0D95" w:rsidRPr="00604640" w:rsidRDefault="004D0D95" w:rsidP="004D0D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D0D95" w:rsidRPr="00604640" w:rsidRDefault="004D0D95" w:rsidP="004D0D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D0D95" w:rsidRPr="00604640" w:rsidRDefault="004D0D95" w:rsidP="004D0D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813589" w:rsidRDefault="00813589" w:rsidP="00DE192E">
      <w:pPr>
        <w:rPr>
          <w:rFonts w:ascii="Times New Roman" w:hAnsi="Times New Roman" w:cs="Times New Roman"/>
          <w:sz w:val="24"/>
          <w:szCs w:val="24"/>
        </w:rPr>
      </w:pPr>
    </w:p>
    <w:p w:rsidR="002A77A0" w:rsidRPr="00607C91" w:rsidRDefault="00DE192E" w:rsidP="00DE192E">
      <w:pPr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>Победителями и призерами школьного этапа В</w:t>
      </w:r>
      <w:r w:rsidR="00BD15FE">
        <w:rPr>
          <w:rFonts w:ascii="Times New Roman" w:hAnsi="Times New Roman" w:cs="Times New Roman"/>
          <w:sz w:val="24"/>
          <w:szCs w:val="24"/>
        </w:rPr>
        <w:t>с</w:t>
      </w:r>
      <w:r w:rsidRPr="00607C91">
        <w:rPr>
          <w:rFonts w:ascii="Times New Roman" w:hAnsi="Times New Roman" w:cs="Times New Roman"/>
          <w:sz w:val="24"/>
          <w:szCs w:val="24"/>
        </w:rPr>
        <w:t>ОШ стали: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6"/>
        <w:gridCol w:w="2779"/>
        <w:gridCol w:w="1824"/>
        <w:gridCol w:w="1391"/>
        <w:gridCol w:w="2092"/>
      </w:tblGrid>
      <w:tr w:rsidR="00DE192E" w:rsidRPr="00607C91" w:rsidTr="00F76F1E">
        <w:tc>
          <w:tcPr>
            <w:tcW w:w="2476" w:type="dxa"/>
          </w:tcPr>
          <w:p w:rsidR="00DE192E" w:rsidRPr="00607C91" w:rsidRDefault="00DE192E" w:rsidP="008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79" w:type="dxa"/>
          </w:tcPr>
          <w:p w:rsidR="00DE192E" w:rsidRPr="00607C91" w:rsidRDefault="00DE192E" w:rsidP="008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DE192E" w:rsidRPr="00607C91" w:rsidRDefault="00DE192E" w:rsidP="008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Призер или победитель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E192E" w:rsidRPr="00607C91" w:rsidRDefault="00DE192E" w:rsidP="008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DE192E" w:rsidRPr="00607C91" w:rsidRDefault="00DE192E" w:rsidP="008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E192E" w:rsidRPr="00607C91" w:rsidTr="00F76F1E">
        <w:tc>
          <w:tcPr>
            <w:tcW w:w="2476" w:type="dxa"/>
            <w:vMerge w:val="restart"/>
          </w:tcPr>
          <w:p w:rsidR="00DE192E" w:rsidRPr="00607C91" w:rsidRDefault="00DE192E" w:rsidP="008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79" w:type="dxa"/>
          </w:tcPr>
          <w:p w:rsidR="00DE192E" w:rsidRPr="001D3905" w:rsidRDefault="00F76F1E" w:rsidP="008135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3905">
              <w:rPr>
                <w:rFonts w:ascii="Times New Roman" w:hAnsi="Times New Roman"/>
                <w:sz w:val="24"/>
                <w:szCs w:val="24"/>
              </w:rPr>
              <w:t>Плугатырев Арсений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DE192E" w:rsidRPr="00A6770C" w:rsidRDefault="00DE192E" w:rsidP="008135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0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E192E" w:rsidRDefault="00385E85" w:rsidP="008135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«А</w:t>
            </w:r>
            <w:r w:rsidR="00DE19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  <w:vMerge w:val="restart"/>
            <w:tcBorders>
              <w:left w:val="single" w:sz="4" w:space="0" w:color="auto"/>
            </w:tcBorders>
          </w:tcPr>
          <w:p w:rsidR="00DE192E" w:rsidRPr="00607C91" w:rsidRDefault="00385E85" w:rsidP="008135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М.А.</w:t>
            </w:r>
          </w:p>
        </w:tc>
      </w:tr>
      <w:tr w:rsidR="00DE192E" w:rsidRPr="00607C91" w:rsidTr="00F76F1E">
        <w:tc>
          <w:tcPr>
            <w:tcW w:w="2476" w:type="dxa"/>
            <w:vMerge/>
          </w:tcPr>
          <w:p w:rsidR="00DE192E" w:rsidRPr="00607C91" w:rsidRDefault="00DE192E" w:rsidP="008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DE192E" w:rsidRPr="001D3905" w:rsidRDefault="00F4160C" w:rsidP="008135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3905">
              <w:rPr>
                <w:rFonts w:ascii="Times New Roman" w:hAnsi="Times New Roman"/>
                <w:sz w:val="24"/>
                <w:szCs w:val="24"/>
              </w:rPr>
              <w:t>Шалыгин Григорий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DE192E" w:rsidRDefault="00F76F1E" w:rsidP="00813589">
            <w:pPr>
              <w:jc w:val="center"/>
            </w:pPr>
            <w:r w:rsidRPr="00A6770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</w:tcBorders>
          </w:tcPr>
          <w:p w:rsidR="00DE192E" w:rsidRDefault="00F76F1E" w:rsidP="008135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4160C">
              <w:rPr>
                <w:rFonts w:ascii="Times New Roman" w:hAnsi="Times New Roman"/>
                <w:sz w:val="24"/>
                <w:szCs w:val="24"/>
              </w:rPr>
              <w:t xml:space="preserve"> «Б</w:t>
            </w:r>
            <w:r w:rsidR="00DE19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192E" w:rsidRPr="00607C91" w:rsidRDefault="00DE192E" w:rsidP="008135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E" w:rsidRPr="00607C91" w:rsidTr="00F76F1E">
        <w:tc>
          <w:tcPr>
            <w:tcW w:w="2476" w:type="dxa"/>
            <w:vMerge/>
          </w:tcPr>
          <w:p w:rsidR="00F76F1E" w:rsidRPr="00607C91" w:rsidRDefault="00F76F1E" w:rsidP="008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F76F1E" w:rsidRPr="001D3905" w:rsidRDefault="00F76F1E" w:rsidP="008135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3905">
              <w:rPr>
                <w:rFonts w:ascii="Times New Roman" w:hAnsi="Times New Roman"/>
                <w:sz w:val="24"/>
                <w:szCs w:val="24"/>
              </w:rPr>
              <w:t>Диточкина Виктория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F76F1E" w:rsidRPr="00A6770C" w:rsidRDefault="00F76F1E" w:rsidP="008135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0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</w:tcPr>
          <w:p w:rsidR="00F76F1E" w:rsidRPr="00CD095F" w:rsidRDefault="00F76F1E" w:rsidP="008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76F1E" w:rsidRPr="00607C91" w:rsidRDefault="00F76F1E" w:rsidP="008135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Сырникова Д.С.</w:t>
            </w:r>
          </w:p>
        </w:tc>
      </w:tr>
      <w:tr w:rsidR="00F76F1E" w:rsidRPr="00607C91" w:rsidTr="00F76F1E">
        <w:tc>
          <w:tcPr>
            <w:tcW w:w="2476" w:type="dxa"/>
            <w:vMerge/>
          </w:tcPr>
          <w:p w:rsidR="00F76F1E" w:rsidRPr="00607C91" w:rsidRDefault="00F76F1E" w:rsidP="008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F76F1E" w:rsidRPr="001D3905" w:rsidRDefault="00F76F1E" w:rsidP="008135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3905">
              <w:rPr>
                <w:rFonts w:ascii="Times New Roman" w:hAnsi="Times New Roman"/>
                <w:sz w:val="24"/>
                <w:szCs w:val="24"/>
              </w:rPr>
              <w:t>Квиникадзе Лилия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F76F1E" w:rsidRPr="00A6770C" w:rsidRDefault="00F76F1E" w:rsidP="008135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8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</w:tcPr>
          <w:p w:rsidR="00F76F1E" w:rsidRDefault="00F76F1E" w:rsidP="008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2092" w:type="dxa"/>
            <w:vMerge/>
            <w:tcBorders>
              <w:left w:val="single" w:sz="4" w:space="0" w:color="auto"/>
            </w:tcBorders>
          </w:tcPr>
          <w:p w:rsidR="00F76F1E" w:rsidRDefault="00F76F1E" w:rsidP="008135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23" w:rsidRPr="00607C91" w:rsidTr="00F76F1E">
        <w:tc>
          <w:tcPr>
            <w:tcW w:w="2476" w:type="dxa"/>
            <w:vMerge/>
          </w:tcPr>
          <w:p w:rsidR="00851923" w:rsidRPr="00607C91" w:rsidRDefault="00851923" w:rsidP="008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51923" w:rsidRPr="001D3905" w:rsidRDefault="00F76F1E" w:rsidP="008135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3905">
              <w:rPr>
                <w:rFonts w:ascii="Times New Roman" w:hAnsi="Times New Roman"/>
                <w:sz w:val="24"/>
                <w:szCs w:val="24"/>
              </w:rPr>
              <w:t>Назарова Анастасия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851923" w:rsidRPr="00A6770C" w:rsidRDefault="00851923" w:rsidP="008135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0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851923" w:rsidRDefault="00F4160C" w:rsidP="008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1923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851923" w:rsidRPr="00607C91" w:rsidRDefault="00F4160C" w:rsidP="00813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М.А.</w:t>
            </w:r>
          </w:p>
        </w:tc>
      </w:tr>
      <w:tr w:rsidR="00851923" w:rsidRPr="00607C91" w:rsidTr="00F76F1E">
        <w:tc>
          <w:tcPr>
            <w:tcW w:w="2476" w:type="dxa"/>
            <w:vMerge/>
          </w:tcPr>
          <w:p w:rsidR="00851923" w:rsidRPr="00607C91" w:rsidRDefault="00851923" w:rsidP="008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51923" w:rsidRPr="001D3905" w:rsidRDefault="00F76F1E" w:rsidP="008135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3905">
              <w:rPr>
                <w:rFonts w:ascii="Times New Roman" w:hAnsi="Times New Roman"/>
                <w:sz w:val="24"/>
                <w:szCs w:val="24"/>
              </w:rPr>
              <w:t>Митрофанов Михаил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851923" w:rsidRDefault="00851923" w:rsidP="008135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0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</w:tcBorders>
          </w:tcPr>
          <w:p w:rsidR="00851923" w:rsidRPr="00D522CB" w:rsidRDefault="00F4160C" w:rsidP="008135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51923"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23" w:rsidRPr="00607C91" w:rsidRDefault="00F76F1E" w:rsidP="00813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Сырникова Д.С.</w:t>
            </w:r>
          </w:p>
        </w:tc>
      </w:tr>
      <w:tr w:rsidR="00851923" w:rsidRPr="00607C91" w:rsidTr="004D0D95">
        <w:tc>
          <w:tcPr>
            <w:tcW w:w="2476" w:type="dxa"/>
            <w:vMerge w:val="restart"/>
          </w:tcPr>
          <w:p w:rsidR="00851923" w:rsidRPr="00607C91" w:rsidRDefault="00851923" w:rsidP="008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779" w:type="dxa"/>
            <w:shd w:val="clear" w:color="auto" w:fill="auto"/>
          </w:tcPr>
          <w:p w:rsidR="00851923" w:rsidRPr="004D0D95" w:rsidRDefault="004D0D95" w:rsidP="008135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Лукьяненко Вероника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851923" w:rsidRPr="00607C91" w:rsidRDefault="00851923" w:rsidP="00813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C9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851923" w:rsidRPr="00607C91" w:rsidRDefault="00851923" w:rsidP="00813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07C91"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</w:tcBorders>
          </w:tcPr>
          <w:p w:rsidR="00851923" w:rsidRPr="00607C91" w:rsidRDefault="00733B01" w:rsidP="00813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Сырникова Д.С.</w:t>
            </w:r>
          </w:p>
        </w:tc>
      </w:tr>
      <w:tr w:rsidR="00733B01" w:rsidRPr="00607C91" w:rsidTr="004D0D95">
        <w:tc>
          <w:tcPr>
            <w:tcW w:w="2476" w:type="dxa"/>
            <w:vMerge/>
          </w:tcPr>
          <w:p w:rsidR="00733B01" w:rsidRPr="00607C91" w:rsidRDefault="00733B01" w:rsidP="008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auto"/>
          </w:tcPr>
          <w:p w:rsidR="00733B01" w:rsidRPr="004D0D95" w:rsidRDefault="004D0D95" w:rsidP="008135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Турянская </w:t>
            </w:r>
            <w:r w:rsidR="00B853E1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733B01" w:rsidRPr="00D522CB" w:rsidRDefault="00733B01" w:rsidP="008135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C9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733B01" w:rsidRPr="00D522CB" w:rsidRDefault="00733B01" w:rsidP="008135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</w:tcPr>
          <w:p w:rsidR="00733B01" w:rsidRPr="00607C91" w:rsidRDefault="00733B01" w:rsidP="00813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М.А.</w:t>
            </w:r>
          </w:p>
        </w:tc>
      </w:tr>
      <w:tr w:rsidR="00151213" w:rsidRPr="00607C91" w:rsidTr="004D0D95">
        <w:trPr>
          <w:trHeight w:val="225"/>
        </w:trPr>
        <w:tc>
          <w:tcPr>
            <w:tcW w:w="2476" w:type="dxa"/>
            <w:vMerge w:val="restart"/>
          </w:tcPr>
          <w:p w:rsidR="00151213" w:rsidRPr="00607C91" w:rsidRDefault="00151213" w:rsidP="008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shd w:val="clear" w:color="auto" w:fill="auto"/>
          </w:tcPr>
          <w:p w:rsidR="00151213" w:rsidRPr="001D3905" w:rsidRDefault="004D0D95" w:rsidP="008135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Квиникадзе Лилия</w:t>
            </w:r>
          </w:p>
        </w:tc>
        <w:tc>
          <w:tcPr>
            <w:tcW w:w="18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13" w:rsidRPr="00536E80" w:rsidRDefault="00151213" w:rsidP="008135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8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1213" w:rsidRPr="00536E80" w:rsidRDefault="00151213" w:rsidP="008135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4D0D95">
              <w:rPr>
                <w:rFonts w:ascii="Times New Roman" w:hAnsi="Times New Roman"/>
                <w:sz w:val="24"/>
                <w:szCs w:val="24"/>
              </w:rPr>
              <w:t>«В</w:t>
            </w:r>
            <w:r w:rsidRPr="00536E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  <w:vMerge w:val="restart"/>
            <w:tcBorders>
              <w:left w:val="single" w:sz="4" w:space="0" w:color="auto"/>
            </w:tcBorders>
          </w:tcPr>
          <w:p w:rsidR="00151213" w:rsidRPr="00607C91" w:rsidRDefault="00151213" w:rsidP="00813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Сырникова Д.С.</w:t>
            </w:r>
          </w:p>
        </w:tc>
      </w:tr>
      <w:tr w:rsidR="004D0D95" w:rsidRPr="00607C91" w:rsidTr="004D0D95">
        <w:trPr>
          <w:trHeight w:val="225"/>
        </w:trPr>
        <w:tc>
          <w:tcPr>
            <w:tcW w:w="2476" w:type="dxa"/>
            <w:vMerge/>
          </w:tcPr>
          <w:p w:rsidR="004D0D95" w:rsidRDefault="004D0D95" w:rsidP="004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bottom w:val="single" w:sz="4" w:space="0" w:color="auto"/>
            </w:tcBorders>
            <w:shd w:val="clear" w:color="auto" w:fill="auto"/>
          </w:tcPr>
          <w:p w:rsidR="004D0D95" w:rsidRPr="001D3905" w:rsidRDefault="004D0D95" w:rsidP="004D0D95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Диточкина Виктория</w:t>
            </w:r>
          </w:p>
        </w:tc>
        <w:tc>
          <w:tcPr>
            <w:tcW w:w="18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95" w:rsidRPr="00536E80" w:rsidRDefault="004D0D95" w:rsidP="004D0D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8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0D95" w:rsidRPr="00536E80" w:rsidRDefault="004D0D95" w:rsidP="004D0D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«В</w:t>
            </w:r>
            <w:r w:rsidRPr="00536E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  <w:vMerge/>
            <w:tcBorders>
              <w:left w:val="single" w:sz="4" w:space="0" w:color="auto"/>
            </w:tcBorders>
          </w:tcPr>
          <w:p w:rsidR="004D0D95" w:rsidRDefault="004D0D95" w:rsidP="004D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95" w:rsidRPr="00607C91" w:rsidTr="004D0D95">
        <w:trPr>
          <w:trHeight w:val="225"/>
        </w:trPr>
        <w:tc>
          <w:tcPr>
            <w:tcW w:w="2476" w:type="dxa"/>
            <w:vMerge/>
          </w:tcPr>
          <w:p w:rsidR="004D0D95" w:rsidRDefault="004D0D95" w:rsidP="004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bottom w:val="single" w:sz="4" w:space="0" w:color="auto"/>
            </w:tcBorders>
            <w:shd w:val="clear" w:color="auto" w:fill="auto"/>
          </w:tcPr>
          <w:p w:rsidR="004D0D95" w:rsidRPr="001D3905" w:rsidRDefault="004D0D95" w:rsidP="004D0D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39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Коршунков Алексей</w:t>
            </w:r>
          </w:p>
        </w:tc>
        <w:tc>
          <w:tcPr>
            <w:tcW w:w="18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95" w:rsidRPr="00536E80" w:rsidRDefault="004D0D95" w:rsidP="004D0D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8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0D95" w:rsidRPr="00536E80" w:rsidRDefault="004D0D95" w:rsidP="004D0D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536E80">
              <w:rPr>
                <w:rFonts w:ascii="Times New Roman" w:hAnsi="Times New Roman"/>
                <w:sz w:val="24"/>
                <w:szCs w:val="24"/>
              </w:rPr>
              <w:t>«А»</w:t>
            </w:r>
          </w:p>
        </w:tc>
        <w:tc>
          <w:tcPr>
            <w:tcW w:w="2092" w:type="dxa"/>
            <w:vMerge/>
            <w:tcBorders>
              <w:left w:val="single" w:sz="4" w:space="0" w:color="auto"/>
            </w:tcBorders>
          </w:tcPr>
          <w:p w:rsidR="004D0D95" w:rsidRDefault="004D0D95" w:rsidP="004D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95" w:rsidRPr="00607C91" w:rsidTr="004D0D95">
        <w:trPr>
          <w:trHeight w:val="111"/>
        </w:trPr>
        <w:tc>
          <w:tcPr>
            <w:tcW w:w="2476" w:type="dxa"/>
            <w:vMerge/>
          </w:tcPr>
          <w:p w:rsidR="004D0D95" w:rsidRDefault="004D0D95" w:rsidP="004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D95" w:rsidRPr="001D3905" w:rsidRDefault="004D0D95" w:rsidP="004D0D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3905">
              <w:rPr>
                <w:rFonts w:ascii="Times New Roman" w:hAnsi="Times New Roman"/>
                <w:sz w:val="24"/>
                <w:szCs w:val="24"/>
              </w:rPr>
              <w:t>Лукьяненко Вероника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95" w:rsidRPr="00536E80" w:rsidRDefault="004D0D95" w:rsidP="004D0D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0D95" w:rsidRPr="00536E80" w:rsidRDefault="004D0D95" w:rsidP="004D0D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«А</w:t>
            </w:r>
            <w:r w:rsidRPr="00536E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  <w:vMerge/>
            <w:tcBorders>
              <w:left w:val="single" w:sz="4" w:space="0" w:color="auto"/>
            </w:tcBorders>
          </w:tcPr>
          <w:p w:rsidR="004D0D95" w:rsidRPr="00607C91" w:rsidRDefault="004D0D95" w:rsidP="004D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95" w:rsidRPr="00607C91" w:rsidTr="00F76F1E">
        <w:tc>
          <w:tcPr>
            <w:tcW w:w="2476" w:type="dxa"/>
            <w:vMerge w:val="restart"/>
          </w:tcPr>
          <w:p w:rsidR="004D0D95" w:rsidRPr="00607C91" w:rsidRDefault="004D0D95" w:rsidP="004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79" w:type="dxa"/>
          </w:tcPr>
          <w:p w:rsidR="004D0D95" w:rsidRPr="001D3905" w:rsidRDefault="004D0D95" w:rsidP="004D0D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3905">
              <w:rPr>
                <w:rFonts w:ascii="Times New Roman" w:hAnsi="Times New Roman"/>
                <w:sz w:val="24"/>
                <w:szCs w:val="24"/>
              </w:rPr>
              <w:t>Карабут Ирина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4D0D95" w:rsidRDefault="004D0D95" w:rsidP="004D0D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4D0D95" w:rsidRDefault="004D0D95" w:rsidP="004D0D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«А»</w:t>
            </w:r>
          </w:p>
        </w:tc>
        <w:tc>
          <w:tcPr>
            <w:tcW w:w="2092" w:type="dxa"/>
            <w:vMerge w:val="restart"/>
            <w:tcBorders>
              <w:left w:val="single" w:sz="4" w:space="0" w:color="auto"/>
            </w:tcBorders>
          </w:tcPr>
          <w:p w:rsidR="004D0D95" w:rsidRPr="00607C91" w:rsidRDefault="004D0D95" w:rsidP="004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Гавриш Ю.В.</w:t>
            </w:r>
          </w:p>
        </w:tc>
      </w:tr>
      <w:tr w:rsidR="004D0D95" w:rsidRPr="00607C91" w:rsidTr="00F76F1E">
        <w:tc>
          <w:tcPr>
            <w:tcW w:w="2476" w:type="dxa"/>
            <w:vMerge/>
          </w:tcPr>
          <w:p w:rsidR="004D0D95" w:rsidRPr="00607C91" w:rsidRDefault="004D0D95" w:rsidP="004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4D0D95" w:rsidRPr="001D3905" w:rsidRDefault="004D0D95" w:rsidP="004D0D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3905">
              <w:rPr>
                <w:rFonts w:ascii="Times New Roman" w:hAnsi="Times New Roman"/>
                <w:sz w:val="24"/>
                <w:szCs w:val="24"/>
              </w:rPr>
              <w:t>Ходыкина Дарья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4D0D95" w:rsidRDefault="004D0D95" w:rsidP="004D0D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4D0D95" w:rsidRDefault="004D0D95" w:rsidP="004D0D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2092" w:type="dxa"/>
            <w:vMerge/>
            <w:tcBorders>
              <w:left w:val="single" w:sz="4" w:space="0" w:color="auto"/>
            </w:tcBorders>
          </w:tcPr>
          <w:p w:rsidR="004D0D95" w:rsidRPr="00607C91" w:rsidRDefault="004D0D95" w:rsidP="004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D95" w:rsidRPr="00607C91" w:rsidTr="00F76F1E">
        <w:tc>
          <w:tcPr>
            <w:tcW w:w="2476" w:type="dxa"/>
            <w:vMerge/>
          </w:tcPr>
          <w:p w:rsidR="004D0D95" w:rsidRPr="00607C91" w:rsidRDefault="004D0D95" w:rsidP="004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4D0D95" w:rsidRPr="001D3905" w:rsidRDefault="004D0D95" w:rsidP="004D0D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3905">
              <w:rPr>
                <w:rFonts w:ascii="Times New Roman" w:hAnsi="Times New Roman"/>
                <w:sz w:val="24"/>
                <w:szCs w:val="24"/>
              </w:rPr>
              <w:t>Остапенко Анна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4D0D95" w:rsidRDefault="004D0D95" w:rsidP="004D0D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4D0D95" w:rsidRDefault="004D0D95" w:rsidP="004D0D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2092" w:type="dxa"/>
            <w:vMerge/>
            <w:tcBorders>
              <w:left w:val="single" w:sz="4" w:space="0" w:color="auto"/>
            </w:tcBorders>
          </w:tcPr>
          <w:p w:rsidR="004D0D95" w:rsidRPr="00607C91" w:rsidRDefault="004D0D95" w:rsidP="004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D95" w:rsidRPr="00607C91" w:rsidTr="00F76F1E">
        <w:tc>
          <w:tcPr>
            <w:tcW w:w="2476" w:type="dxa"/>
            <w:vMerge/>
          </w:tcPr>
          <w:p w:rsidR="004D0D95" w:rsidRPr="00607C91" w:rsidRDefault="004D0D95" w:rsidP="004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4D0D95" w:rsidRPr="001D3905" w:rsidRDefault="004D0D95" w:rsidP="004D0D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3905">
              <w:rPr>
                <w:rFonts w:ascii="Times New Roman" w:hAnsi="Times New Roman"/>
                <w:sz w:val="24"/>
                <w:szCs w:val="24"/>
              </w:rPr>
              <w:t>Квиникадзе Лилия</w:t>
            </w:r>
          </w:p>
        </w:tc>
        <w:tc>
          <w:tcPr>
            <w:tcW w:w="1824" w:type="dxa"/>
          </w:tcPr>
          <w:p w:rsidR="004D0D95" w:rsidRPr="00A6770C" w:rsidRDefault="004D0D95" w:rsidP="004D0D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0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4D0D95" w:rsidRDefault="004D0D95" w:rsidP="004D0D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«В»</w:t>
            </w:r>
          </w:p>
        </w:tc>
        <w:tc>
          <w:tcPr>
            <w:tcW w:w="2092" w:type="dxa"/>
            <w:vMerge/>
            <w:tcBorders>
              <w:left w:val="single" w:sz="4" w:space="0" w:color="auto"/>
            </w:tcBorders>
          </w:tcPr>
          <w:p w:rsidR="004D0D95" w:rsidRPr="00607C91" w:rsidRDefault="004D0D95" w:rsidP="004D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D95" w:rsidRPr="00607C91" w:rsidTr="00F76F1E">
        <w:tc>
          <w:tcPr>
            <w:tcW w:w="2476" w:type="dxa"/>
            <w:vMerge/>
          </w:tcPr>
          <w:p w:rsidR="004D0D95" w:rsidRPr="00607C91" w:rsidRDefault="004D0D95" w:rsidP="004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4D0D95" w:rsidRPr="001D3905" w:rsidRDefault="004D0D95" w:rsidP="004D0D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3905">
              <w:rPr>
                <w:rFonts w:ascii="Times New Roman" w:hAnsi="Times New Roman"/>
                <w:sz w:val="24"/>
                <w:szCs w:val="24"/>
              </w:rPr>
              <w:t>Хван Оксана</w:t>
            </w:r>
          </w:p>
        </w:tc>
        <w:tc>
          <w:tcPr>
            <w:tcW w:w="1824" w:type="dxa"/>
          </w:tcPr>
          <w:p w:rsidR="004D0D95" w:rsidRPr="00A6770C" w:rsidRDefault="004D0D95" w:rsidP="004D0D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8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4D0D95" w:rsidRDefault="004D0D95" w:rsidP="004D0D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2092" w:type="dxa"/>
            <w:vMerge/>
            <w:tcBorders>
              <w:left w:val="single" w:sz="4" w:space="0" w:color="auto"/>
            </w:tcBorders>
          </w:tcPr>
          <w:p w:rsidR="004D0D95" w:rsidRPr="00607C91" w:rsidRDefault="004D0D95" w:rsidP="004D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D95" w:rsidRPr="00607C91" w:rsidTr="00F76F1E">
        <w:tc>
          <w:tcPr>
            <w:tcW w:w="2476" w:type="dxa"/>
            <w:vMerge/>
          </w:tcPr>
          <w:p w:rsidR="004D0D95" w:rsidRPr="00607C91" w:rsidRDefault="004D0D95" w:rsidP="004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4D0D95" w:rsidRPr="001D3905" w:rsidRDefault="004D0D95" w:rsidP="004D0D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3905">
              <w:rPr>
                <w:rFonts w:ascii="Times New Roman" w:hAnsi="Times New Roman"/>
                <w:sz w:val="24"/>
                <w:szCs w:val="24"/>
              </w:rPr>
              <w:t xml:space="preserve">Коршунков Алексей </w:t>
            </w:r>
          </w:p>
        </w:tc>
        <w:tc>
          <w:tcPr>
            <w:tcW w:w="1824" w:type="dxa"/>
          </w:tcPr>
          <w:p w:rsidR="004D0D95" w:rsidRPr="00536E80" w:rsidRDefault="004D0D95" w:rsidP="004D0D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8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4D0D95" w:rsidRPr="00536E80" w:rsidRDefault="004D0D95" w:rsidP="004D0D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536E80">
              <w:rPr>
                <w:rFonts w:ascii="Times New Roman" w:hAnsi="Times New Roman"/>
                <w:sz w:val="24"/>
                <w:szCs w:val="24"/>
              </w:rPr>
              <w:t>«А»</w:t>
            </w:r>
          </w:p>
        </w:tc>
        <w:tc>
          <w:tcPr>
            <w:tcW w:w="2092" w:type="dxa"/>
            <w:vMerge/>
            <w:tcBorders>
              <w:left w:val="single" w:sz="4" w:space="0" w:color="auto"/>
            </w:tcBorders>
          </w:tcPr>
          <w:p w:rsidR="004D0D95" w:rsidRPr="00607C91" w:rsidRDefault="004D0D95" w:rsidP="004D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D95" w:rsidRPr="00607C91" w:rsidTr="001D3905">
        <w:tc>
          <w:tcPr>
            <w:tcW w:w="2476" w:type="dxa"/>
            <w:vMerge/>
          </w:tcPr>
          <w:p w:rsidR="004D0D95" w:rsidRPr="00607C91" w:rsidRDefault="004D0D95" w:rsidP="004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4D0D95" w:rsidRPr="001D3905" w:rsidRDefault="004D0D95" w:rsidP="004D0D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3905">
              <w:rPr>
                <w:rFonts w:ascii="Times New Roman" w:hAnsi="Times New Roman"/>
                <w:sz w:val="24"/>
                <w:szCs w:val="24"/>
              </w:rPr>
              <w:t>Лукьяненко Вероника</w:t>
            </w:r>
          </w:p>
        </w:tc>
        <w:tc>
          <w:tcPr>
            <w:tcW w:w="1824" w:type="dxa"/>
          </w:tcPr>
          <w:p w:rsidR="004D0D95" w:rsidRPr="00536E80" w:rsidRDefault="004D0D95" w:rsidP="004D0D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0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391" w:type="dxa"/>
            <w:tcBorders>
              <w:bottom w:val="single" w:sz="4" w:space="0" w:color="auto"/>
              <w:right w:val="single" w:sz="4" w:space="0" w:color="auto"/>
            </w:tcBorders>
          </w:tcPr>
          <w:p w:rsidR="004D0D95" w:rsidRPr="00536E80" w:rsidRDefault="004D0D95" w:rsidP="004D0D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«А</w:t>
            </w:r>
            <w:r w:rsidRPr="00536E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0D95" w:rsidRPr="00607C91" w:rsidRDefault="004D0D95" w:rsidP="004D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D95" w:rsidRPr="00607C91" w:rsidTr="001D3905">
        <w:trPr>
          <w:trHeight w:val="262"/>
        </w:trPr>
        <w:tc>
          <w:tcPr>
            <w:tcW w:w="2476" w:type="dxa"/>
            <w:vMerge w:val="restart"/>
          </w:tcPr>
          <w:p w:rsidR="004D0D95" w:rsidRPr="0078165E" w:rsidRDefault="004D0D95" w:rsidP="004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5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79" w:type="dxa"/>
          </w:tcPr>
          <w:p w:rsidR="004D0D95" w:rsidRPr="001D3905" w:rsidRDefault="004D0D95" w:rsidP="004D0D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3905">
              <w:rPr>
                <w:rFonts w:ascii="Times New Roman" w:hAnsi="Times New Roman"/>
                <w:sz w:val="24"/>
                <w:szCs w:val="24"/>
              </w:rPr>
              <w:t>Плугатырев Арсений</w:t>
            </w:r>
          </w:p>
        </w:tc>
        <w:tc>
          <w:tcPr>
            <w:tcW w:w="1824" w:type="dxa"/>
          </w:tcPr>
          <w:p w:rsidR="004D0D95" w:rsidRPr="00A6770C" w:rsidRDefault="004D0D95" w:rsidP="004D0D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0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391" w:type="dxa"/>
          </w:tcPr>
          <w:p w:rsidR="004D0D95" w:rsidRDefault="004D0D95" w:rsidP="004D0D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«А»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4D0D95" w:rsidRPr="00607C91" w:rsidRDefault="004D0D95" w:rsidP="004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Мишенина Л.Ю.</w:t>
            </w:r>
          </w:p>
        </w:tc>
      </w:tr>
      <w:tr w:rsidR="004D0D95" w:rsidRPr="00607C91" w:rsidTr="001D3905">
        <w:tc>
          <w:tcPr>
            <w:tcW w:w="2476" w:type="dxa"/>
            <w:vMerge/>
          </w:tcPr>
          <w:p w:rsidR="004D0D95" w:rsidRPr="0078165E" w:rsidRDefault="004D0D95" w:rsidP="004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4D0D95" w:rsidRDefault="004D0D95" w:rsidP="004D0D95">
            <w:pPr>
              <w:rPr>
                <w:rFonts w:ascii="Times New Roman" w:hAnsi="Times New Roman"/>
                <w:sz w:val="24"/>
                <w:szCs w:val="24"/>
              </w:rPr>
            </w:pPr>
            <w:r w:rsidRPr="001D3905">
              <w:rPr>
                <w:rFonts w:ascii="Times New Roman" w:hAnsi="Times New Roman"/>
                <w:sz w:val="24"/>
                <w:szCs w:val="24"/>
              </w:rPr>
              <w:t>Телегина Диана</w:t>
            </w:r>
          </w:p>
        </w:tc>
        <w:tc>
          <w:tcPr>
            <w:tcW w:w="1824" w:type="dxa"/>
          </w:tcPr>
          <w:p w:rsidR="004D0D95" w:rsidRPr="00A6770C" w:rsidRDefault="004D0D95" w:rsidP="004D0D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0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391" w:type="dxa"/>
          </w:tcPr>
          <w:p w:rsidR="004D0D95" w:rsidRDefault="004D0D95" w:rsidP="004D0D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D0D95" w:rsidRPr="00607C91" w:rsidRDefault="004D0D95" w:rsidP="004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Сандецкая Е.В.</w:t>
            </w:r>
          </w:p>
        </w:tc>
      </w:tr>
      <w:tr w:rsidR="004D0D95" w:rsidRPr="00607C91" w:rsidTr="001D3905">
        <w:tc>
          <w:tcPr>
            <w:tcW w:w="2476" w:type="dxa"/>
            <w:vMerge/>
          </w:tcPr>
          <w:p w:rsidR="004D0D95" w:rsidRPr="0078165E" w:rsidRDefault="004D0D95" w:rsidP="004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4D0D95" w:rsidRPr="0078165E" w:rsidRDefault="004D0D95" w:rsidP="004D0D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Коршунков Алексей</w:t>
            </w:r>
          </w:p>
        </w:tc>
        <w:tc>
          <w:tcPr>
            <w:tcW w:w="1824" w:type="dxa"/>
          </w:tcPr>
          <w:p w:rsidR="004D0D95" w:rsidRPr="0078165E" w:rsidRDefault="004D0D95" w:rsidP="004D0D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391" w:type="dxa"/>
          </w:tcPr>
          <w:p w:rsidR="004D0D95" w:rsidRPr="0078165E" w:rsidRDefault="004D0D95" w:rsidP="004D0D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781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«А»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D0D95" w:rsidRPr="00607C91" w:rsidRDefault="004D0D95" w:rsidP="004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Чернова А.В.</w:t>
            </w:r>
          </w:p>
        </w:tc>
      </w:tr>
      <w:tr w:rsidR="004D0D95" w:rsidRPr="00607C91" w:rsidTr="00F76F1E">
        <w:tc>
          <w:tcPr>
            <w:tcW w:w="2476" w:type="dxa"/>
            <w:vMerge/>
          </w:tcPr>
          <w:p w:rsidR="004D0D95" w:rsidRPr="003B2B77" w:rsidRDefault="004D0D95" w:rsidP="004D0D95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2779" w:type="dxa"/>
          </w:tcPr>
          <w:p w:rsidR="004D0D95" w:rsidRPr="0078165E" w:rsidRDefault="004D0D95" w:rsidP="004D0D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Лукьяненко Вероника</w:t>
            </w:r>
          </w:p>
        </w:tc>
        <w:tc>
          <w:tcPr>
            <w:tcW w:w="1824" w:type="dxa"/>
          </w:tcPr>
          <w:p w:rsidR="004D0D95" w:rsidRPr="0078165E" w:rsidRDefault="004D0D95" w:rsidP="004D0D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391" w:type="dxa"/>
          </w:tcPr>
          <w:p w:rsidR="004D0D95" w:rsidRPr="0078165E" w:rsidRDefault="004D0D95" w:rsidP="004D0D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781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«А»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4D0D95" w:rsidRPr="00607C91" w:rsidRDefault="004D0D95" w:rsidP="004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Сандецкая Е.В.</w:t>
            </w:r>
          </w:p>
        </w:tc>
      </w:tr>
      <w:tr w:rsidR="004D0D95" w:rsidRPr="00607C91" w:rsidTr="00F76F1E">
        <w:tc>
          <w:tcPr>
            <w:tcW w:w="2476" w:type="dxa"/>
            <w:vMerge w:val="restart"/>
          </w:tcPr>
          <w:p w:rsidR="004D0D95" w:rsidRPr="00607C91" w:rsidRDefault="004D0D95" w:rsidP="004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79" w:type="dxa"/>
          </w:tcPr>
          <w:p w:rsidR="004D0D95" w:rsidRPr="00880CF1" w:rsidRDefault="004D0D95" w:rsidP="004D0D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0CF1">
              <w:rPr>
                <w:rFonts w:ascii="Times New Roman" w:hAnsi="Times New Roman"/>
                <w:sz w:val="24"/>
                <w:szCs w:val="24"/>
              </w:rPr>
              <w:t>Диточкина Виктория</w:t>
            </w:r>
          </w:p>
        </w:tc>
        <w:tc>
          <w:tcPr>
            <w:tcW w:w="1824" w:type="dxa"/>
          </w:tcPr>
          <w:p w:rsidR="004D0D95" w:rsidRPr="00A6770C" w:rsidRDefault="004D0D95" w:rsidP="004D0D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0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391" w:type="dxa"/>
          </w:tcPr>
          <w:p w:rsidR="004D0D95" w:rsidRPr="00CD095F" w:rsidRDefault="004D0D95" w:rsidP="004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4D0D95" w:rsidRPr="00607C91" w:rsidRDefault="004D0D95" w:rsidP="004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Сандецкая Е.В.</w:t>
            </w:r>
          </w:p>
        </w:tc>
      </w:tr>
      <w:tr w:rsidR="004D0D95" w:rsidRPr="00607C91" w:rsidTr="00F76F1E">
        <w:tc>
          <w:tcPr>
            <w:tcW w:w="2476" w:type="dxa"/>
            <w:vMerge/>
          </w:tcPr>
          <w:p w:rsidR="004D0D95" w:rsidRPr="00607C91" w:rsidRDefault="004D0D95" w:rsidP="004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4D0D95" w:rsidRPr="00880CF1" w:rsidRDefault="004D0D95" w:rsidP="004D0D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0CF1">
              <w:rPr>
                <w:rFonts w:ascii="Times New Roman" w:hAnsi="Times New Roman"/>
                <w:sz w:val="24"/>
                <w:szCs w:val="24"/>
              </w:rPr>
              <w:t xml:space="preserve">Назарова Анастасия </w:t>
            </w:r>
          </w:p>
        </w:tc>
        <w:tc>
          <w:tcPr>
            <w:tcW w:w="1824" w:type="dxa"/>
          </w:tcPr>
          <w:p w:rsidR="004D0D95" w:rsidRPr="00A6770C" w:rsidRDefault="004D0D95" w:rsidP="004D0D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0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391" w:type="dxa"/>
          </w:tcPr>
          <w:p w:rsidR="004D0D95" w:rsidRPr="00CD095F" w:rsidRDefault="004D0D95" w:rsidP="004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55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55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D0D95" w:rsidRPr="00607C91" w:rsidRDefault="004D0D95" w:rsidP="004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Чернова А.В</w:t>
            </w:r>
          </w:p>
        </w:tc>
      </w:tr>
      <w:tr w:rsidR="004D0D95" w:rsidRPr="00607C91" w:rsidTr="004D0D95">
        <w:tc>
          <w:tcPr>
            <w:tcW w:w="2476" w:type="dxa"/>
            <w:vMerge w:val="restart"/>
          </w:tcPr>
          <w:p w:rsidR="004D0D95" w:rsidRPr="00607C91" w:rsidRDefault="004D0D95" w:rsidP="004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779" w:type="dxa"/>
            <w:shd w:val="clear" w:color="auto" w:fill="auto"/>
          </w:tcPr>
          <w:p w:rsidR="004D0D95" w:rsidRPr="00880CF1" w:rsidRDefault="004D0D95" w:rsidP="004D0D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0CF1">
              <w:rPr>
                <w:rFonts w:ascii="Times New Roman" w:hAnsi="Times New Roman"/>
                <w:sz w:val="24"/>
                <w:szCs w:val="24"/>
              </w:rPr>
              <w:t>Назарова Анастасия</w:t>
            </w:r>
          </w:p>
        </w:tc>
        <w:tc>
          <w:tcPr>
            <w:tcW w:w="1824" w:type="dxa"/>
            <w:shd w:val="clear" w:color="auto" w:fill="auto"/>
          </w:tcPr>
          <w:p w:rsidR="004D0D95" w:rsidRPr="00E21879" w:rsidRDefault="004D0D95" w:rsidP="004D0D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391" w:type="dxa"/>
            <w:shd w:val="clear" w:color="auto" w:fill="auto"/>
          </w:tcPr>
          <w:p w:rsidR="004D0D95" w:rsidRPr="00F21B67" w:rsidRDefault="004D0D95" w:rsidP="004D0D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B6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4D0D95" w:rsidRPr="00607C91" w:rsidRDefault="002C4CEA" w:rsidP="002C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Чернова А.В</w:t>
            </w:r>
          </w:p>
        </w:tc>
      </w:tr>
      <w:tr w:rsidR="004D0D95" w:rsidRPr="00607C91" w:rsidTr="004D0D95">
        <w:tc>
          <w:tcPr>
            <w:tcW w:w="2476" w:type="dxa"/>
            <w:vMerge/>
          </w:tcPr>
          <w:p w:rsidR="004D0D95" w:rsidRPr="00607C91" w:rsidRDefault="004D0D95" w:rsidP="004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auto"/>
          </w:tcPr>
          <w:p w:rsidR="004D0D95" w:rsidRPr="00880CF1" w:rsidRDefault="002C4CEA" w:rsidP="004D0D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Антонюк Даниил</w:t>
            </w:r>
          </w:p>
        </w:tc>
        <w:tc>
          <w:tcPr>
            <w:tcW w:w="1824" w:type="dxa"/>
            <w:shd w:val="clear" w:color="auto" w:fill="auto"/>
          </w:tcPr>
          <w:p w:rsidR="004D0D95" w:rsidRPr="00E21879" w:rsidRDefault="004D0D95" w:rsidP="004D0D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391" w:type="dxa"/>
            <w:shd w:val="clear" w:color="auto" w:fill="auto"/>
          </w:tcPr>
          <w:p w:rsidR="004D0D95" w:rsidRPr="00F21B67" w:rsidRDefault="004D0D95" w:rsidP="004D0D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«А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4D0D95" w:rsidRPr="00607C91" w:rsidRDefault="004D0D95" w:rsidP="004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Сандецкая Е.В.</w:t>
            </w:r>
          </w:p>
        </w:tc>
      </w:tr>
      <w:tr w:rsidR="004D0D95" w:rsidRPr="00607C91" w:rsidTr="00880CF1">
        <w:tc>
          <w:tcPr>
            <w:tcW w:w="2476" w:type="dxa"/>
            <w:vMerge w:val="restart"/>
          </w:tcPr>
          <w:p w:rsidR="004D0D95" w:rsidRPr="00607C91" w:rsidRDefault="004D0D95" w:rsidP="004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779" w:type="dxa"/>
            <w:shd w:val="clear" w:color="auto" w:fill="auto"/>
          </w:tcPr>
          <w:p w:rsidR="004D0D95" w:rsidRPr="00880CF1" w:rsidRDefault="004D0D95" w:rsidP="004D0D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0CF1">
              <w:rPr>
                <w:rFonts w:ascii="Times New Roman" w:hAnsi="Times New Roman"/>
                <w:sz w:val="24"/>
                <w:szCs w:val="24"/>
              </w:rPr>
              <w:t xml:space="preserve">Назарова Анастасия </w:t>
            </w:r>
          </w:p>
        </w:tc>
        <w:tc>
          <w:tcPr>
            <w:tcW w:w="1824" w:type="dxa"/>
            <w:shd w:val="clear" w:color="auto" w:fill="auto"/>
          </w:tcPr>
          <w:p w:rsidR="004D0D95" w:rsidRPr="00A6770C" w:rsidRDefault="004D0D95" w:rsidP="004D0D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0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</w:tcPr>
          <w:p w:rsidR="004D0D95" w:rsidRPr="00CD095F" w:rsidRDefault="004D0D95" w:rsidP="004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55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55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4D0D95" w:rsidRPr="00607C91" w:rsidRDefault="004D0D95" w:rsidP="004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Чернова А.В</w:t>
            </w:r>
          </w:p>
        </w:tc>
      </w:tr>
      <w:tr w:rsidR="004D0D95" w:rsidRPr="00607C91" w:rsidTr="00880CF1">
        <w:tc>
          <w:tcPr>
            <w:tcW w:w="2476" w:type="dxa"/>
            <w:vMerge/>
          </w:tcPr>
          <w:p w:rsidR="004D0D95" w:rsidRPr="00607C91" w:rsidRDefault="004D0D95" w:rsidP="004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auto"/>
          </w:tcPr>
          <w:p w:rsidR="004D0D95" w:rsidRPr="00880CF1" w:rsidRDefault="004D0D95" w:rsidP="004D0D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0CF1">
              <w:rPr>
                <w:rFonts w:ascii="Times New Roman" w:hAnsi="Times New Roman"/>
                <w:sz w:val="24"/>
                <w:szCs w:val="24"/>
              </w:rPr>
              <w:t>Мельников Виктор</w:t>
            </w:r>
          </w:p>
        </w:tc>
        <w:tc>
          <w:tcPr>
            <w:tcW w:w="1824" w:type="dxa"/>
            <w:shd w:val="clear" w:color="auto" w:fill="auto"/>
          </w:tcPr>
          <w:p w:rsidR="004D0D95" w:rsidRDefault="004D0D95" w:rsidP="004D0D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</w:tcPr>
          <w:p w:rsidR="004D0D95" w:rsidRDefault="004D0D95" w:rsidP="004D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«А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4D0D95" w:rsidRPr="00607C91" w:rsidRDefault="004D0D95" w:rsidP="004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Сандецкая Е.В.</w:t>
            </w:r>
          </w:p>
        </w:tc>
      </w:tr>
      <w:tr w:rsidR="004D0D95" w:rsidRPr="00607C91" w:rsidTr="00F76F1E">
        <w:tc>
          <w:tcPr>
            <w:tcW w:w="2476" w:type="dxa"/>
          </w:tcPr>
          <w:p w:rsidR="004D0D95" w:rsidRPr="00607C91" w:rsidRDefault="004D0D95" w:rsidP="004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779" w:type="dxa"/>
          </w:tcPr>
          <w:p w:rsidR="004D0D95" w:rsidRPr="00880CF1" w:rsidRDefault="004D0D95" w:rsidP="004D0D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0CF1">
              <w:rPr>
                <w:rFonts w:ascii="Times New Roman" w:hAnsi="Times New Roman"/>
                <w:sz w:val="24"/>
                <w:szCs w:val="24"/>
              </w:rPr>
              <w:t>Корякина Маргарита</w:t>
            </w:r>
          </w:p>
        </w:tc>
        <w:tc>
          <w:tcPr>
            <w:tcW w:w="1824" w:type="dxa"/>
          </w:tcPr>
          <w:p w:rsidR="004D0D95" w:rsidRDefault="004D0D95" w:rsidP="004D0D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391" w:type="dxa"/>
          </w:tcPr>
          <w:p w:rsidR="004D0D95" w:rsidRPr="00E4615B" w:rsidRDefault="004D0D95" w:rsidP="004D0D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4D0D95" w:rsidRPr="00607C91" w:rsidRDefault="004D0D95" w:rsidP="004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 А.Ю.</w:t>
            </w:r>
          </w:p>
        </w:tc>
      </w:tr>
      <w:tr w:rsidR="004D0D95" w:rsidRPr="00607C91" w:rsidTr="00F76F1E">
        <w:tc>
          <w:tcPr>
            <w:tcW w:w="2476" w:type="dxa"/>
            <w:vMerge w:val="restart"/>
          </w:tcPr>
          <w:p w:rsidR="004D0D95" w:rsidRPr="00607C91" w:rsidRDefault="004D0D95" w:rsidP="004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779" w:type="dxa"/>
          </w:tcPr>
          <w:p w:rsidR="004D0D95" w:rsidRPr="00880CF1" w:rsidRDefault="004D0D95" w:rsidP="004D0D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0CF1">
              <w:rPr>
                <w:rFonts w:ascii="Times New Roman" w:hAnsi="Times New Roman"/>
                <w:sz w:val="24"/>
                <w:szCs w:val="24"/>
              </w:rPr>
              <w:t>Ермолова Софья</w:t>
            </w:r>
          </w:p>
        </w:tc>
        <w:tc>
          <w:tcPr>
            <w:tcW w:w="1824" w:type="dxa"/>
          </w:tcPr>
          <w:p w:rsidR="004D0D95" w:rsidRDefault="004D0D95" w:rsidP="004D0D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391" w:type="dxa"/>
          </w:tcPr>
          <w:p w:rsidR="004D0D95" w:rsidRDefault="004D0D95" w:rsidP="004D0D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«Б</w:t>
            </w:r>
            <w:r w:rsidRPr="00536E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  <w:vMerge w:val="restart"/>
          </w:tcPr>
          <w:p w:rsidR="004D0D95" w:rsidRPr="00607C91" w:rsidRDefault="004D0D95" w:rsidP="004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А.В.</w:t>
            </w:r>
          </w:p>
        </w:tc>
      </w:tr>
      <w:tr w:rsidR="004D0D95" w:rsidRPr="00607C91" w:rsidTr="00F76F1E">
        <w:tc>
          <w:tcPr>
            <w:tcW w:w="2476" w:type="dxa"/>
            <w:vMerge/>
          </w:tcPr>
          <w:p w:rsidR="004D0D95" w:rsidRDefault="004D0D95" w:rsidP="004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4D0D95" w:rsidRPr="00880CF1" w:rsidRDefault="004D0D95" w:rsidP="004D0D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0CF1">
              <w:rPr>
                <w:rFonts w:ascii="Times New Roman" w:hAnsi="Times New Roman"/>
                <w:sz w:val="24"/>
                <w:szCs w:val="24"/>
              </w:rPr>
              <w:t>Жеребило Дарья</w:t>
            </w:r>
          </w:p>
        </w:tc>
        <w:tc>
          <w:tcPr>
            <w:tcW w:w="1824" w:type="dxa"/>
          </w:tcPr>
          <w:p w:rsidR="004D0D95" w:rsidRDefault="004D0D95" w:rsidP="004D0D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391" w:type="dxa"/>
          </w:tcPr>
          <w:p w:rsidR="004D0D95" w:rsidRPr="00E4615B" w:rsidRDefault="004D0D95" w:rsidP="004D0D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2092" w:type="dxa"/>
            <w:vMerge/>
          </w:tcPr>
          <w:p w:rsidR="004D0D95" w:rsidRPr="00607C91" w:rsidRDefault="004D0D95" w:rsidP="004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7A0" w:rsidRDefault="002A77A0" w:rsidP="00DE192E">
      <w:pPr>
        <w:rPr>
          <w:rFonts w:ascii="Times New Roman" w:hAnsi="Times New Roman" w:cs="Times New Roman"/>
          <w:sz w:val="24"/>
          <w:szCs w:val="24"/>
        </w:rPr>
      </w:pPr>
    </w:p>
    <w:p w:rsidR="002A77A0" w:rsidRPr="00813589" w:rsidRDefault="00742A94" w:rsidP="00813589">
      <w:pPr>
        <w:jc w:val="both"/>
        <w:rPr>
          <w:rFonts w:ascii="Times New Roman" w:hAnsi="Times New Roman" w:cs="Times New Roman"/>
          <w:sz w:val="24"/>
          <w:szCs w:val="24"/>
        </w:rPr>
      </w:pPr>
      <w:r w:rsidRPr="00742A94">
        <w:rPr>
          <w:rFonts w:ascii="Times New Roman" w:hAnsi="Times New Roman" w:cs="Times New Roman"/>
          <w:sz w:val="24"/>
          <w:szCs w:val="24"/>
        </w:rPr>
        <w:lastRenderedPageBreak/>
        <w:t>Руководитель ШМО Гавриш Ю.В.</w:t>
      </w:r>
      <w:r>
        <w:rPr>
          <w:rFonts w:ascii="Times New Roman" w:hAnsi="Times New Roman" w:cs="Times New Roman"/>
          <w:sz w:val="24"/>
          <w:szCs w:val="24"/>
        </w:rPr>
        <w:t xml:space="preserve"> отметила, что</w:t>
      </w:r>
      <w:r w:rsidRPr="00742A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42A94">
        <w:rPr>
          <w:rFonts w:ascii="Times New Roman" w:hAnsi="Times New Roman" w:cs="Times New Roman"/>
          <w:sz w:val="24"/>
          <w:szCs w:val="24"/>
        </w:rPr>
        <w:t xml:space="preserve"> школьном туре предметных олимпиад принимали участие в основном одни и те же обучающиеся.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A94">
        <w:rPr>
          <w:rFonts w:ascii="Times New Roman" w:hAnsi="Times New Roman" w:cs="Times New Roman"/>
          <w:sz w:val="24"/>
          <w:szCs w:val="24"/>
        </w:rPr>
        <w:t>У многих обучающихся были затруднения при</w:t>
      </w:r>
      <w:r>
        <w:rPr>
          <w:rFonts w:ascii="Times New Roman" w:hAnsi="Times New Roman" w:cs="Times New Roman"/>
          <w:sz w:val="24"/>
          <w:szCs w:val="24"/>
        </w:rPr>
        <w:t xml:space="preserve"> выполнении олимпиадных заданий</w:t>
      </w:r>
      <w:r w:rsidRPr="00742A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A94">
        <w:rPr>
          <w:rFonts w:ascii="Times New Roman" w:hAnsi="Times New Roman" w:cs="Times New Roman"/>
          <w:sz w:val="24"/>
          <w:szCs w:val="24"/>
        </w:rPr>
        <w:t>К одной из причин затруднений у обучающихся можно отнести нехватку внепрограммных знаний, невысокий уровень кругозора. </w:t>
      </w:r>
      <w:r w:rsidR="00912F4E">
        <w:rPr>
          <w:rFonts w:ascii="Times New Roman" w:hAnsi="Times New Roman" w:cs="Times New Roman"/>
          <w:sz w:val="24"/>
          <w:szCs w:val="24"/>
        </w:rPr>
        <w:t xml:space="preserve"> </w:t>
      </w:r>
      <w:r w:rsidRPr="00742A94">
        <w:rPr>
          <w:rFonts w:ascii="Times New Roman" w:hAnsi="Times New Roman" w:cs="Times New Roman"/>
          <w:sz w:val="24"/>
          <w:szCs w:val="24"/>
        </w:rPr>
        <w:t>Результаты олимпиад свидетельствуют о среднем уровне подготовленности школьников по всем дисциплинам.</w:t>
      </w:r>
    </w:p>
    <w:p w:rsidR="00912F4E" w:rsidRPr="00607C91" w:rsidRDefault="00912F4E" w:rsidP="00912F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C91">
        <w:rPr>
          <w:rFonts w:ascii="Times New Roman" w:hAnsi="Times New Roman" w:cs="Times New Roman"/>
          <w:b/>
          <w:sz w:val="24"/>
          <w:szCs w:val="24"/>
        </w:rPr>
        <w:t>Решение заседания по второму вопросу:</w:t>
      </w:r>
    </w:p>
    <w:p w:rsidR="00912F4E" w:rsidRDefault="00912F4E" w:rsidP="00810E4C">
      <w:pPr>
        <w:jc w:val="both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Направить для участия в муниципальном этапе В</w:t>
      </w:r>
      <w:r w:rsidR="00BD15FE">
        <w:rPr>
          <w:rFonts w:ascii="Times New Roman" w:hAnsi="Times New Roman" w:cs="Times New Roman"/>
          <w:sz w:val="24"/>
          <w:szCs w:val="24"/>
        </w:rPr>
        <w:t>с</w:t>
      </w:r>
      <w:r w:rsidR="00560A1C">
        <w:rPr>
          <w:rFonts w:ascii="Times New Roman" w:hAnsi="Times New Roman" w:cs="Times New Roman"/>
          <w:sz w:val="24"/>
          <w:szCs w:val="24"/>
        </w:rPr>
        <w:t xml:space="preserve">ОШ победителей </w:t>
      </w:r>
      <w:r>
        <w:rPr>
          <w:rFonts w:ascii="Times New Roman" w:hAnsi="Times New Roman" w:cs="Times New Roman"/>
          <w:sz w:val="24"/>
          <w:szCs w:val="24"/>
        </w:rPr>
        <w:t xml:space="preserve"> школьного тура олимпиады согласно заявкам и графику проведения муниципального этапа В</w:t>
      </w:r>
      <w:r w:rsidR="00BD15F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ОШ.</w:t>
      </w:r>
    </w:p>
    <w:p w:rsidR="00912F4E" w:rsidRPr="00607C91" w:rsidRDefault="00912F4E" w:rsidP="008565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Учителям-предметникам ШМО продолжить работу с одаренными д</w:t>
      </w:r>
      <w:r w:rsidR="00810E4C">
        <w:rPr>
          <w:rFonts w:ascii="Times New Roman" w:hAnsi="Times New Roman" w:cs="Times New Roman"/>
          <w:sz w:val="24"/>
          <w:szCs w:val="24"/>
        </w:rPr>
        <w:t>етьми, создавать максимально благоприятные условия</w:t>
      </w:r>
      <w:r w:rsidR="00810E4C" w:rsidRPr="00810E4C">
        <w:rPr>
          <w:rFonts w:ascii="Times New Roman" w:hAnsi="Times New Roman" w:cs="Times New Roman"/>
          <w:sz w:val="24"/>
          <w:szCs w:val="24"/>
        </w:rPr>
        <w:t xml:space="preserve"> для интеллектуального развития одаренных детей, как в учебном процессе, так и во внеурочное время. </w:t>
      </w:r>
    </w:p>
    <w:p w:rsidR="00912F4E" w:rsidRPr="00607C91" w:rsidRDefault="00912F4E" w:rsidP="00912F4E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- 9</w:t>
      </w:r>
      <w:r w:rsidRPr="00607C9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912F4E" w:rsidRPr="00607C91" w:rsidRDefault="00912F4E" w:rsidP="00912F4E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 xml:space="preserve">                       «против» - 0 чел.</w:t>
      </w:r>
    </w:p>
    <w:p w:rsidR="004C1E85" w:rsidRPr="00813589" w:rsidRDefault="00912F4E" w:rsidP="0081358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13589">
        <w:rPr>
          <w:rFonts w:ascii="Times New Roman" w:hAnsi="Times New Roman" w:cs="Times New Roman"/>
          <w:sz w:val="24"/>
          <w:szCs w:val="24"/>
        </w:rPr>
        <w:t xml:space="preserve">        «воздержались» - 0 чел</w:t>
      </w:r>
    </w:p>
    <w:p w:rsidR="004C1E85" w:rsidRDefault="004C1E85" w:rsidP="00E20D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E96" w:rsidRDefault="002A77A0" w:rsidP="000C3A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третьему</w:t>
      </w:r>
      <w:r w:rsidR="0032770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 выступила</w:t>
      </w:r>
      <w:r w:rsidR="00446E96" w:rsidRPr="00446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70A">
        <w:rPr>
          <w:rFonts w:ascii="Times New Roman" w:hAnsi="Times New Roman" w:cs="Times New Roman"/>
          <w:b/>
          <w:sz w:val="24"/>
          <w:szCs w:val="24"/>
        </w:rPr>
        <w:t>Гавриш Ю.В.</w:t>
      </w:r>
    </w:p>
    <w:p w:rsidR="00B853E1" w:rsidRPr="00102E33" w:rsidRDefault="00B853E1" w:rsidP="000C3A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3E1">
        <w:rPr>
          <w:rFonts w:ascii="Times New Roman" w:hAnsi="Times New Roman" w:cs="Times New Roman"/>
          <w:sz w:val="24"/>
          <w:szCs w:val="24"/>
        </w:rPr>
        <w:t>В своем выступлении она отметила, что все проекты экзаменационных моделей ОГЭ 2020 г. по учебным предметам подготовлены на основе ФГОС ООО. При этом обеспечена преемственность проверяемого содержания с Федеральным компонентом государственного образовательного стандарта. В сравнении с экзаменационными моделями 2019 г. в проектах КИМ ОГЭ 2020 г. усилены деятельностная составляющая</w:t>
      </w:r>
      <w:r w:rsidR="00102E33">
        <w:rPr>
          <w:rFonts w:ascii="Times New Roman" w:hAnsi="Times New Roman" w:cs="Times New Roman"/>
          <w:sz w:val="24"/>
          <w:szCs w:val="24"/>
        </w:rPr>
        <w:t xml:space="preserve">, практический характер заданий: </w:t>
      </w:r>
      <w:r w:rsidR="00102E33" w:rsidRPr="00B853E1">
        <w:rPr>
          <w:rFonts w:ascii="Times New Roman" w:hAnsi="Times New Roman" w:cs="Times New Roman"/>
          <w:color w:val="000000" w:themeColor="text1"/>
          <w:sz w:val="24"/>
          <w:szCs w:val="24"/>
        </w:rPr>
        <w:t>поиск и анализ информации, решение коммуникативных задач, объяснение и</w:t>
      </w:r>
      <w:r w:rsidR="00102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рассуждение с опорой на факты. </w:t>
      </w:r>
      <w:r w:rsidRPr="00B853E1">
        <w:rPr>
          <w:rFonts w:ascii="Times New Roman" w:hAnsi="Times New Roman" w:cs="Times New Roman"/>
          <w:sz w:val="24"/>
          <w:szCs w:val="24"/>
        </w:rPr>
        <w:t>Реализованы некоторые принятые в международных сопоставительных исследованиях подходы к конструи</w:t>
      </w:r>
      <w:r>
        <w:rPr>
          <w:rFonts w:ascii="Times New Roman" w:hAnsi="Times New Roman" w:cs="Times New Roman"/>
          <w:sz w:val="24"/>
          <w:szCs w:val="24"/>
        </w:rPr>
        <w:t xml:space="preserve">рованию заданий по </w:t>
      </w:r>
      <w:r w:rsidRPr="00B853E1">
        <w:rPr>
          <w:rFonts w:ascii="Times New Roman" w:hAnsi="Times New Roman" w:cs="Times New Roman"/>
          <w:sz w:val="24"/>
          <w:szCs w:val="24"/>
        </w:rPr>
        <w:t>предметам естественнонаучного цикла</w:t>
      </w:r>
      <w:r w:rsidR="00102E33">
        <w:rPr>
          <w:rFonts w:ascii="Times New Roman" w:hAnsi="Times New Roman" w:cs="Times New Roman"/>
          <w:sz w:val="24"/>
          <w:szCs w:val="24"/>
        </w:rPr>
        <w:t xml:space="preserve">. </w:t>
      </w:r>
      <w:r w:rsidR="00102E33">
        <w:rPr>
          <w:rFonts w:ascii="Times New Roman" w:hAnsi="Times New Roman" w:cs="Times New Roman"/>
          <w:color w:val="000000" w:themeColor="text1"/>
          <w:sz w:val="24"/>
          <w:szCs w:val="24"/>
        </w:rPr>
        <w:t>Однако, б</w:t>
      </w:r>
      <w:r w:rsidR="00102E33" w:rsidRPr="00B853E1">
        <w:rPr>
          <w:rFonts w:ascii="Times New Roman" w:hAnsi="Times New Roman" w:cs="Times New Roman"/>
          <w:color w:val="000000" w:themeColor="text1"/>
          <w:sz w:val="24"/>
          <w:szCs w:val="24"/>
        </w:rPr>
        <w:t>ольшая часть заданий экзамена осталась без изменений.</w:t>
      </w:r>
    </w:p>
    <w:p w:rsidR="0032770A" w:rsidRPr="00102E33" w:rsidRDefault="0032770A" w:rsidP="003277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2E33">
        <w:rPr>
          <w:rFonts w:ascii="Times New Roman" w:hAnsi="Times New Roman" w:cs="Times New Roman"/>
          <w:sz w:val="24"/>
          <w:szCs w:val="24"/>
          <w:u w:val="single"/>
        </w:rPr>
        <w:t>История</w:t>
      </w:r>
      <w:r w:rsidR="00102E33" w:rsidRPr="00102E3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2770A" w:rsidRPr="0032770A" w:rsidRDefault="00102E33" w:rsidP="00102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КИМ 2020 года </w:t>
      </w:r>
      <w:r w:rsidRPr="0032770A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едлагается только одна модель</w:t>
      </w:r>
      <w:r w:rsidR="0032770A" w:rsidRPr="0032770A">
        <w:rPr>
          <w:rFonts w:ascii="Times New Roman" w:hAnsi="Times New Roman" w:cs="Times New Roman"/>
          <w:sz w:val="24"/>
          <w:szCs w:val="24"/>
        </w:rPr>
        <w:t>, соответствующая линейной системе изучения истории на основе Историко-культурного стандарта и единого учебника.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70A" w:rsidRPr="0032770A">
        <w:rPr>
          <w:rFonts w:ascii="Times New Roman" w:hAnsi="Times New Roman" w:cs="Times New Roman"/>
          <w:sz w:val="24"/>
          <w:szCs w:val="24"/>
        </w:rPr>
        <w:t>В новой модели КИМ сохранены некоторые задания, которые были представлены в прежней модели (нумерация по новой модели: 2–5, 7, 11, 12, 20, 21).</w:t>
      </w:r>
    </w:p>
    <w:p w:rsidR="0032770A" w:rsidRPr="0032770A" w:rsidRDefault="0032770A" w:rsidP="00102E33">
      <w:pPr>
        <w:jc w:val="both"/>
        <w:rPr>
          <w:rFonts w:ascii="Times New Roman" w:hAnsi="Times New Roman" w:cs="Times New Roman"/>
          <w:sz w:val="24"/>
          <w:szCs w:val="24"/>
        </w:rPr>
      </w:pPr>
      <w:r w:rsidRPr="0032770A">
        <w:rPr>
          <w:rFonts w:ascii="Times New Roman" w:hAnsi="Times New Roman" w:cs="Times New Roman"/>
          <w:sz w:val="24"/>
          <w:szCs w:val="24"/>
        </w:rPr>
        <w:t>Введены новые задания на работу с исторической картой, увеличено число заданий на основе визуальных источников исторической информации, выделен блок заданий, проверяющих знание истории культуры, расширен спектр аналитических заданий</w:t>
      </w:r>
    </w:p>
    <w:p w:rsidR="0032770A" w:rsidRPr="00102E33" w:rsidRDefault="00551D9E" w:rsidP="00102E3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2E33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32770A" w:rsidRPr="00102E33">
        <w:rPr>
          <w:rFonts w:ascii="Times New Roman" w:hAnsi="Times New Roman" w:cs="Times New Roman"/>
          <w:sz w:val="24"/>
          <w:szCs w:val="24"/>
          <w:u w:val="single"/>
        </w:rPr>
        <w:t>бществознание</w:t>
      </w:r>
      <w:r w:rsidR="00102E3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2770A" w:rsidRPr="00551D9E" w:rsidRDefault="0032770A" w:rsidP="00102E33">
      <w:pPr>
        <w:jc w:val="both"/>
        <w:rPr>
          <w:rFonts w:ascii="Times New Roman" w:hAnsi="Times New Roman" w:cs="Times New Roman"/>
          <w:sz w:val="24"/>
          <w:szCs w:val="24"/>
        </w:rPr>
      </w:pPr>
      <w:r w:rsidRPr="00551D9E">
        <w:rPr>
          <w:rFonts w:ascii="Times New Roman" w:hAnsi="Times New Roman" w:cs="Times New Roman"/>
          <w:sz w:val="24"/>
          <w:szCs w:val="24"/>
        </w:rPr>
        <w:t>Изменена структура экзаменационной работы: снято разделение заданий по частям на основе формы записи ответа. Задания в работе выстраиваются, исходя из проверяемых групп умений. Общее количество заданий КИМ сокращено с 31 до 24, максимальный перв</w:t>
      </w:r>
      <w:r w:rsidR="0080579A">
        <w:rPr>
          <w:rFonts w:ascii="Times New Roman" w:hAnsi="Times New Roman" w:cs="Times New Roman"/>
          <w:sz w:val="24"/>
          <w:szCs w:val="24"/>
        </w:rPr>
        <w:t xml:space="preserve">ичный балл уменьшен с 39 до 35. </w:t>
      </w:r>
      <w:r w:rsidRPr="00551D9E">
        <w:rPr>
          <w:rFonts w:ascii="Times New Roman" w:hAnsi="Times New Roman" w:cs="Times New Roman"/>
          <w:sz w:val="24"/>
          <w:szCs w:val="24"/>
        </w:rPr>
        <w:t>Добавлены задания с кратким ответом двух типов: задание на выбор и запись нескольких ответов и задание на выявление структурных элементов понятия с помощью таблицы. Задание на различение фактов и мнений в социальной информации в том виде, как оно существовало в КИМ предыдущих лет, исключено из работы.</w:t>
      </w:r>
    </w:p>
    <w:p w:rsidR="0032770A" w:rsidRPr="00551D9E" w:rsidRDefault="0032770A" w:rsidP="00102E33">
      <w:pPr>
        <w:jc w:val="both"/>
        <w:rPr>
          <w:rFonts w:ascii="Times New Roman" w:hAnsi="Times New Roman" w:cs="Times New Roman"/>
          <w:sz w:val="24"/>
          <w:szCs w:val="24"/>
        </w:rPr>
      </w:pPr>
      <w:r w:rsidRPr="00551D9E">
        <w:rPr>
          <w:rFonts w:ascii="Times New Roman" w:hAnsi="Times New Roman" w:cs="Times New Roman"/>
          <w:sz w:val="24"/>
          <w:szCs w:val="24"/>
        </w:rPr>
        <w:lastRenderedPageBreak/>
        <w:t>Добавлены 3 задания с развёрнутым ответом: задание, проверяющее умение раскрывать смысл ключевых обществоведческих понятий, задание-задача с контекстом финансовой грамотности и задание на анализ статистической информации (преобразовано из существовавшего в КИМ прошлых лет блока из 2 заданий с кратким ответом).</w:t>
      </w:r>
    </w:p>
    <w:p w:rsidR="0032770A" w:rsidRPr="00551D9E" w:rsidRDefault="0032770A" w:rsidP="00102E33">
      <w:pPr>
        <w:jc w:val="both"/>
        <w:rPr>
          <w:rFonts w:ascii="Times New Roman" w:hAnsi="Times New Roman" w:cs="Times New Roman"/>
          <w:sz w:val="24"/>
          <w:szCs w:val="24"/>
        </w:rPr>
      </w:pPr>
      <w:r w:rsidRPr="00551D9E">
        <w:rPr>
          <w:rFonts w:ascii="Times New Roman" w:hAnsi="Times New Roman" w:cs="Times New Roman"/>
          <w:sz w:val="24"/>
          <w:szCs w:val="24"/>
        </w:rPr>
        <w:t>Сокращено с 6 до 4 задание мини-теста по тексту.</w:t>
      </w:r>
    </w:p>
    <w:p w:rsidR="0032770A" w:rsidRPr="00551D9E" w:rsidRDefault="0032770A" w:rsidP="00102E33">
      <w:pPr>
        <w:jc w:val="both"/>
        <w:rPr>
          <w:rFonts w:ascii="Times New Roman" w:hAnsi="Times New Roman" w:cs="Times New Roman"/>
          <w:sz w:val="24"/>
          <w:szCs w:val="24"/>
        </w:rPr>
      </w:pPr>
      <w:r w:rsidRPr="00551D9E">
        <w:rPr>
          <w:rFonts w:ascii="Times New Roman" w:hAnsi="Times New Roman" w:cs="Times New Roman"/>
          <w:sz w:val="24"/>
          <w:szCs w:val="24"/>
        </w:rPr>
        <w:t>В результате усилена аналитическая составляющая КИМ: большинство заданий требует анализа практических ситуаций, умений рассуждать, объяснять, аргументировать, выражать своё мнение с опорой на факты социальной жизни, личный социальный опыт и обществоведческие знания.</w:t>
      </w:r>
    </w:p>
    <w:p w:rsidR="0032770A" w:rsidRPr="00102E33" w:rsidRDefault="0032770A" w:rsidP="00102E3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2E33">
        <w:rPr>
          <w:rFonts w:ascii="Times New Roman" w:hAnsi="Times New Roman" w:cs="Times New Roman"/>
          <w:sz w:val="24"/>
          <w:szCs w:val="24"/>
          <w:u w:val="single"/>
        </w:rPr>
        <w:t>География</w:t>
      </w:r>
    </w:p>
    <w:p w:rsidR="0032770A" w:rsidRPr="0032770A" w:rsidRDefault="0032770A" w:rsidP="00102E33">
      <w:pPr>
        <w:jc w:val="both"/>
        <w:rPr>
          <w:rFonts w:ascii="Times New Roman" w:hAnsi="Times New Roman" w:cs="Times New Roman"/>
          <w:sz w:val="24"/>
          <w:szCs w:val="24"/>
        </w:rPr>
      </w:pPr>
      <w:r w:rsidRPr="0032770A">
        <w:rPr>
          <w:rFonts w:ascii="Times New Roman" w:hAnsi="Times New Roman" w:cs="Times New Roman"/>
          <w:sz w:val="24"/>
          <w:szCs w:val="24"/>
        </w:rPr>
        <w:t>В КИМ 2020 г. изменена последовательность заданий, изменена форма записи ответа в заданиях (2, 3, 14, 15, 21, 22, 24, 26). В КИМ 2020 г. включён мини-тест из трёх заданий (27–29), проверяющих сформированность умений работать с текстом географического содержания. Максимальный первичный балл уменьшен с 32 до 31.</w:t>
      </w:r>
    </w:p>
    <w:p w:rsidR="00551D9E" w:rsidRPr="00102E33" w:rsidRDefault="00551D9E" w:rsidP="00102E3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2E33">
        <w:rPr>
          <w:rFonts w:ascii="Times New Roman" w:hAnsi="Times New Roman" w:cs="Times New Roman"/>
          <w:sz w:val="24"/>
          <w:szCs w:val="24"/>
          <w:u w:val="single"/>
        </w:rPr>
        <w:t>Химия</w:t>
      </w:r>
    </w:p>
    <w:p w:rsidR="00551D9E" w:rsidRPr="00551D9E" w:rsidRDefault="00551D9E" w:rsidP="00102E33">
      <w:pPr>
        <w:jc w:val="both"/>
        <w:rPr>
          <w:rFonts w:ascii="Times New Roman" w:hAnsi="Times New Roman" w:cs="Times New Roman"/>
          <w:sz w:val="24"/>
          <w:szCs w:val="24"/>
        </w:rPr>
      </w:pPr>
      <w:r w:rsidRPr="00551D9E">
        <w:rPr>
          <w:rFonts w:ascii="Times New Roman" w:hAnsi="Times New Roman" w:cs="Times New Roman"/>
          <w:sz w:val="24"/>
          <w:szCs w:val="24"/>
        </w:rPr>
        <w:t>В 2020 г. предлагается только одна модель КИМ.</w:t>
      </w:r>
    </w:p>
    <w:p w:rsidR="00551D9E" w:rsidRPr="00551D9E" w:rsidRDefault="00551D9E" w:rsidP="00102E33">
      <w:pPr>
        <w:jc w:val="both"/>
        <w:rPr>
          <w:rFonts w:ascii="Times New Roman" w:hAnsi="Times New Roman" w:cs="Times New Roman"/>
          <w:sz w:val="24"/>
          <w:szCs w:val="24"/>
        </w:rPr>
      </w:pPr>
      <w:r w:rsidRPr="00551D9E">
        <w:rPr>
          <w:rFonts w:ascii="Times New Roman" w:hAnsi="Times New Roman" w:cs="Times New Roman"/>
          <w:sz w:val="24"/>
          <w:szCs w:val="24"/>
        </w:rPr>
        <w:t>Увеличена доля заданий с множественным выбором ответа (6, 7, 12, 14, 15) и заданий на установление соответствия между позициями двух множеств (10, 13, 16). Добавлено задание 1, предусматривающее проверку умения работать с текстовой информацией.</w:t>
      </w:r>
    </w:p>
    <w:p w:rsidR="00551D9E" w:rsidRPr="00551D9E" w:rsidRDefault="00551D9E" w:rsidP="00102E33">
      <w:pPr>
        <w:jc w:val="both"/>
        <w:rPr>
          <w:rFonts w:ascii="Times New Roman" w:hAnsi="Times New Roman" w:cs="Times New Roman"/>
          <w:sz w:val="24"/>
          <w:szCs w:val="24"/>
        </w:rPr>
      </w:pPr>
      <w:r w:rsidRPr="00551D9E">
        <w:rPr>
          <w:rFonts w:ascii="Times New Roman" w:hAnsi="Times New Roman" w:cs="Times New Roman"/>
          <w:sz w:val="24"/>
          <w:szCs w:val="24"/>
        </w:rPr>
        <w:t>В часть 2 включено задание 21, направленное на проверку понимания существования взаимосвязи между различными классами неорганических веществ и сформированности умения составлять уравнения реакций, отражающих эту связь. Ещё одним контролируемым умением является умение составлять уравнения реакций ионного обмена, в частности сокращённое ионное уравнение.</w:t>
      </w:r>
    </w:p>
    <w:p w:rsidR="00551D9E" w:rsidRPr="00551D9E" w:rsidRDefault="00551D9E" w:rsidP="00102E33">
      <w:pPr>
        <w:jc w:val="both"/>
        <w:rPr>
          <w:rFonts w:ascii="Times New Roman" w:hAnsi="Times New Roman" w:cs="Times New Roman"/>
          <w:sz w:val="24"/>
          <w:szCs w:val="24"/>
        </w:rPr>
      </w:pPr>
      <w:r w:rsidRPr="00551D9E">
        <w:rPr>
          <w:rFonts w:ascii="Times New Roman" w:hAnsi="Times New Roman" w:cs="Times New Roman"/>
          <w:sz w:val="24"/>
          <w:szCs w:val="24"/>
        </w:rPr>
        <w:t>В экзаменационный вариант добавлена обязательная для выполнения практическая часть, которая включает в себя два задания: 23 и 24. В задании 23 из предложенного перечня необходимо выбрать два вещества, взаимодействие с которыми отражает химические свойства указанного в условии задания вещества, и составить с ними два уравнения реакций. Задание 24 предполагает проведение двух реакций, соответствующих составленным уравнениям реакций.</w:t>
      </w:r>
    </w:p>
    <w:p w:rsidR="0032770A" w:rsidRPr="00102E33" w:rsidRDefault="0032770A" w:rsidP="00102E3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2E33">
        <w:rPr>
          <w:rFonts w:ascii="Times New Roman" w:hAnsi="Times New Roman" w:cs="Times New Roman"/>
          <w:sz w:val="24"/>
          <w:szCs w:val="24"/>
          <w:u w:val="single"/>
        </w:rPr>
        <w:t>Биология</w:t>
      </w:r>
    </w:p>
    <w:p w:rsidR="0032770A" w:rsidRPr="0032770A" w:rsidRDefault="0032770A" w:rsidP="00102E33">
      <w:pPr>
        <w:jc w:val="both"/>
        <w:rPr>
          <w:rFonts w:ascii="Times New Roman" w:hAnsi="Times New Roman" w:cs="Times New Roman"/>
          <w:sz w:val="24"/>
          <w:szCs w:val="24"/>
        </w:rPr>
      </w:pPr>
      <w:r w:rsidRPr="0032770A">
        <w:rPr>
          <w:rFonts w:ascii="Times New Roman" w:hAnsi="Times New Roman" w:cs="Times New Roman"/>
          <w:sz w:val="24"/>
          <w:szCs w:val="24"/>
        </w:rPr>
        <w:t>Сокращено количество заданий с 32 до 30 и максимальный первичный балл - с 46 до 45. Отдельные изменения коснулись следующих позиций: в части 1 работы включены новые модели заданий в линиях 1 и 20, в части 2 добавлена новая линия заданий (27), линия 30 (задания 31 и 32 в модели 2019 г.) претерпела значительную переработку.</w:t>
      </w:r>
    </w:p>
    <w:p w:rsidR="00F17BD4" w:rsidRDefault="00F17BD4" w:rsidP="00F17B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заседания по третьему</w:t>
      </w:r>
      <w:r w:rsidRPr="00607C91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F17BD4" w:rsidRPr="0080579A" w:rsidRDefault="00F17BD4" w:rsidP="00F17B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9A">
        <w:rPr>
          <w:rFonts w:ascii="Times New Roman" w:hAnsi="Times New Roman" w:cs="Times New Roman"/>
          <w:sz w:val="24"/>
          <w:szCs w:val="24"/>
        </w:rPr>
        <w:t>Учителям-предметникам:</w:t>
      </w:r>
    </w:p>
    <w:p w:rsidR="00F17BD4" w:rsidRDefault="00F17BD4" w:rsidP="00F17BD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17BD4">
        <w:rPr>
          <w:rFonts w:ascii="Times New Roman" w:hAnsi="Times New Roman" w:cs="Times New Roman"/>
          <w:sz w:val="24"/>
          <w:szCs w:val="24"/>
        </w:rPr>
        <w:t>Познакомить учащи</w:t>
      </w:r>
      <w:r>
        <w:rPr>
          <w:rFonts w:ascii="Times New Roman" w:hAnsi="Times New Roman" w:cs="Times New Roman"/>
          <w:sz w:val="24"/>
          <w:szCs w:val="24"/>
        </w:rPr>
        <w:t>хся с изменениями в КИМ ЕГЭ 2020</w:t>
      </w:r>
      <w:r w:rsidRPr="00F17BD4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истории, обществознанию, географии, химии и биологии и с критериями оценивания экзамена.</w:t>
      </w:r>
    </w:p>
    <w:p w:rsidR="00F17BD4" w:rsidRDefault="00F17BD4" w:rsidP="00F17BD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7BD4" w:rsidRDefault="00F17BD4" w:rsidP="00F17BD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О</w:t>
      </w:r>
      <w:r w:rsidRPr="00F17BD4">
        <w:rPr>
          <w:rFonts w:ascii="Times New Roman" w:hAnsi="Times New Roman" w:cs="Times New Roman"/>
          <w:sz w:val="24"/>
          <w:szCs w:val="24"/>
        </w:rPr>
        <w:t>братить внимание на слабые места и навыки, ко</w:t>
      </w:r>
      <w:r>
        <w:rPr>
          <w:rFonts w:ascii="Times New Roman" w:hAnsi="Times New Roman" w:cs="Times New Roman"/>
          <w:sz w:val="24"/>
          <w:szCs w:val="24"/>
        </w:rPr>
        <w:t xml:space="preserve">торые нужно развивать обучающимся для успешной сдачи ГИА; включать данные задания </w:t>
      </w:r>
      <w:r w:rsidR="00E7245D">
        <w:rPr>
          <w:rFonts w:ascii="Times New Roman" w:hAnsi="Times New Roman" w:cs="Times New Roman"/>
          <w:sz w:val="24"/>
          <w:szCs w:val="24"/>
        </w:rPr>
        <w:t>в планы уроков.</w:t>
      </w:r>
    </w:p>
    <w:p w:rsidR="00F17BD4" w:rsidRDefault="00F17BD4" w:rsidP="005C07F6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7BD4" w:rsidRDefault="00F17BD4" w:rsidP="005C07F6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07F6" w:rsidRPr="00607C91" w:rsidRDefault="005C07F6" w:rsidP="00E7245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Голосовали: «за» - 9</w:t>
      </w:r>
      <w:r w:rsidRPr="00607C9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C07F6" w:rsidRPr="00607C91" w:rsidRDefault="00E7245D" w:rsidP="005C07F6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C07F6" w:rsidRPr="00607C91">
        <w:rPr>
          <w:rFonts w:ascii="Times New Roman" w:hAnsi="Times New Roman" w:cs="Times New Roman"/>
          <w:sz w:val="24"/>
          <w:szCs w:val="24"/>
        </w:rPr>
        <w:t>«против» - 0 чел.</w:t>
      </w:r>
    </w:p>
    <w:p w:rsidR="005C07F6" w:rsidRPr="00813589" w:rsidRDefault="005C07F6" w:rsidP="005C07F6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724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«воздержались» - 0 чел</w:t>
      </w:r>
    </w:p>
    <w:p w:rsidR="000C3A27" w:rsidRDefault="000C3A27" w:rsidP="00503C3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3C39" w:rsidRPr="00607C91" w:rsidRDefault="00503C39" w:rsidP="00503C3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четвертому</w:t>
      </w:r>
      <w:r w:rsidRPr="00607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 выступила Гавриш Ю.В.</w:t>
      </w:r>
    </w:p>
    <w:p w:rsidR="00503C39" w:rsidRDefault="00503C39" w:rsidP="005C07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>Она ознакомила членов ШМО с новинками методической литературы.</w:t>
      </w:r>
    </w:p>
    <w:p w:rsidR="00AB35FA" w:rsidRDefault="00AB35FA" w:rsidP="005C07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35FA">
        <w:rPr>
          <w:rFonts w:ascii="Times New Roman" w:hAnsi="Times New Roman" w:cs="Times New Roman"/>
          <w:sz w:val="24"/>
          <w:szCs w:val="24"/>
        </w:rPr>
        <w:t xml:space="preserve">1. </w:t>
      </w:r>
      <w:r w:rsidR="00681ACF">
        <w:rPr>
          <w:rFonts w:ascii="Times New Roman" w:hAnsi="Times New Roman" w:cs="Times New Roman"/>
          <w:bCs/>
          <w:sz w:val="24"/>
          <w:szCs w:val="24"/>
        </w:rPr>
        <w:t>Учебное пособие "</w:t>
      </w:r>
      <w:r w:rsidR="001B1A6C" w:rsidRPr="001B1A6C">
        <w:t xml:space="preserve"> </w:t>
      </w:r>
      <w:r w:rsidR="001B1A6C" w:rsidRPr="001B1A6C">
        <w:rPr>
          <w:rFonts w:ascii="Times New Roman" w:hAnsi="Times New Roman" w:cs="Times New Roman"/>
          <w:bCs/>
          <w:sz w:val="24"/>
          <w:szCs w:val="24"/>
        </w:rPr>
        <w:t>Обществознание в таблицах и схемах. ОГЭ. 9 класс.</w:t>
      </w:r>
      <w:r w:rsidR="005C07F6">
        <w:rPr>
          <w:rFonts w:ascii="Times New Roman" w:hAnsi="Times New Roman" w:cs="Times New Roman"/>
          <w:bCs/>
          <w:sz w:val="24"/>
          <w:szCs w:val="24"/>
        </w:rPr>
        <w:t>».</w:t>
      </w:r>
      <w:r w:rsidR="001B1A6C" w:rsidRPr="001B1A6C">
        <w:t xml:space="preserve"> </w:t>
      </w:r>
      <w:r w:rsidR="001B1A6C" w:rsidRPr="001B1A6C">
        <w:rPr>
          <w:rFonts w:ascii="Times New Roman" w:hAnsi="Times New Roman" w:cs="Times New Roman"/>
          <w:bCs/>
          <w:sz w:val="24"/>
          <w:szCs w:val="24"/>
        </w:rPr>
        <w:t>Автор: Р. В. Пазин, И. В. Крутова</w:t>
      </w:r>
      <w:r w:rsidR="005C07F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C07F6">
        <w:rPr>
          <w:rFonts w:ascii="Times New Roman" w:hAnsi="Times New Roman" w:cs="Times New Roman"/>
          <w:sz w:val="24"/>
          <w:szCs w:val="24"/>
        </w:rPr>
        <w:t>Издательство «Легион».</w:t>
      </w:r>
    </w:p>
    <w:p w:rsidR="001B1A6C" w:rsidRPr="001B1A6C" w:rsidRDefault="001B1A6C" w:rsidP="001B1A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1A6C">
        <w:rPr>
          <w:rFonts w:ascii="Times New Roman" w:hAnsi="Times New Roman" w:cs="Times New Roman"/>
          <w:sz w:val="24"/>
          <w:szCs w:val="24"/>
        </w:rPr>
        <w:t>Пособие предназначено для по</w:t>
      </w:r>
      <w:r>
        <w:rPr>
          <w:rFonts w:ascii="Times New Roman" w:hAnsi="Times New Roman" w:cs="Times New Roman"/>
          <w:sz w:val="24"/>
          <w:szCs w:val="24"/>
        </w:rPr>
        <w:t xml:space="preserve">дготовки девятиклассников к ОГЭ </w:t>
      </w:r>
      <w:r w:rsidRPr="001B1A6C">
        <w:rPr>
          <w:rFonts w:ascii="Times New Roman" w:hAnsi="Times New Roman" w:cs="Times New Roman"/>
          <w:sz w:val="24"/>
          <w:szCs w:val="24"/>
        </w:rPr>
        <w:t>по обществознанию.</w:t>
      </w:r>
    </w:p>
    <w:p w:rsidR="001B1A6C" w:rsidRPr="001B1A6C" w:rsidRDefault="001B1A6C" w:rsidP="001B1A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1A6C">
        <w:rPr>
          <w:rFonts w:ascii="Times New Roman" w:hAnsi="Times New Roman" w:cs="Times New Roman"/>
          <w:sz w:val="24"/>
          <w:szCs w:val="24"/>
        </w:rPr>
        <w:t>В книгу включены все необходимые справочные материалы по следующим разделам:</w:t>
      </w:r>
    </w:p>
    <w:p w:rsidR="001B1A6C" w:rsidRPr="001B1A6C" w:rsidRDefault="0080579A" w:rsidP="001B1A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и общество; сфера духовной культуры; социальная сфера; экономика; </w:t>
      </w:r>
      <w:r w:rsidR="001B1A6C" w:rsidRPr="001B1A6C">
        <w:rPr>
          <w:rFonts w:ascii="Times New Roman" w:hAnsi="Times New Roman" w:cs="Times New Roman"/>
          <w:sz w:val="24"/>
          <w:szCs w:val="24"/>
        </w:rPr>
        <w:t xml:space="preserve"> сфера пол</w:t>
      </w:r>
      <w:r>
        <w:rPr>
          <w:rFonts w:ascii="Times New Roman" w:hAnsi="Times New Roman" w:cs="Times New Roman"/>
          <w:sz w:val="24"/>
          <w:szCs w:val="24"/>
        </w:rPr>
        <w:t xml:space="preserve">итики и социального управления; </w:t>
      </w:r>
      <w:r w:rsidR="001B1A6C" w:rsidRPr="001B1A6C">
        <w:rPr>
          <w:rFonts w:ascii="Times New Roman" w:hAnsi="Times New Roman" w:cs="Times New Roman"/>
          <w:sz w:val="24"/>
          <w:szCs w:val="24"/>
        </w:rPr>
        <w:t xml:space="preserve"> право.</w:t>
      </w:r>
    </w:p>
    <w:p w:rsidR="001B1A6C" w:rsidRPr="001B1A6C" w:rsidRDefault="001B1A6C" w:rsidP="001B1A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1A6C">
        <w:rPr>
          <w:rFonts w:ascii="Times New Roman" w:hAnsi="Times New Roman" w:cs="Times New Roman"/>
          <w:sz w:val="24"/>
          <w:szCs w:val="24"/>
        </w:rPr>
        <w:t>Последовательность размещения материала соответствует логике изучения курса обществознания и является оптимальной при самостоятельной подготовке к экзамену.</w:t>
      </w:r>
    </w:p>
    <w:p w:rsidR="001B1A6C" w:rsidRDefault="001B1A6C" w:rsidP="001B1A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1A6C">
        <w:rPr>
          <w:rFonts w:ascii="Times New Roman" w:hAnsi="Times New Roman" w:cs="Times New Roman"/>
          <w:sz w:val="24"/>
          <w:szCs w:val="24"/>
        </w:rPr>
        <w:t>Учитель может использовать предложенные справочные материалы на различных этапах урока в 8–9-х классах, а также для обобщающего повторения при подготовке учащихся к ОГЭ.</w:t>
      </w:r>
    </w:p>
    <w:p w:rsidR="0080579A" w:rsidRDefault="0080579A" w:rsidP="005C07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6579" w:rsidRPr="00AB35FA" w:rsidRDefault="005C07F6" w:rsidP="005C07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35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B1A6C">
        <w:rPr>
          <w:rFonts w:ascii="Times New Roman" w:hAnsi="Times New Roman" w:cs="Times New Roman"/>
          <w:sz w:val="24"/>
          <w:szCs w:val="24"/>
        </w:rPr>
        <w:t>География. Подготовка к ОГЭ-2020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B35FA" w:rsidRPr="00AB35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5FA">
        <w:rPr>
          <w:rFonts w:ascii="Times New Roman" w:hAnsi="Times New Roman" w:cs="Times New Roman"/>
          <w:sz w:val="24"/>
          <w:szCs w:val="24"/>
        </w:rPr>
        <w:t>Автор: Эртель А.Б.</w:t>
      </w:r>
      <w:r>
        <w:rPr>
          <w:rFonts w:ascii="Times New Roman" w:hAnsi="Times New Roman" w:cs="Times New Roman"/>
          <w:sz w:val="24"/>
          <w:szCs w:val="24"/>
        </w:rPr>
        <w:t xml:space="preserve">  Издательство «Легион».</w:t>
      </w:r>
      <w:r w:rsidR="00856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B1A6C" w:rsidRPr="001B1A6C" w:rsidRDefault="001B1A6C" w:rsidP="001B1A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A6C">
        <w:rPr>
          <w:rFonts w:ascii="Times New Roman" w:hAnsi="Times New Roman" w:cs="Times New Roman"/>
          <w:sz w:val="24"/>
          <w:szCs w:val="24"/>
        </w:rPr>
        <w:t>Учебно-методическое пособие предназначено для подготовки к основному государственному экзамену в 9-м классе по географии.</w:t>
      </w:r>
    </w:p>
    <w:p w:rsidR="001B1A6C" w:rsidRPr="001B1A6C" w:rsidRDefault="001B1A6C" w:rsidP="001B1A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A6C">
        <w:rPr>
          <w:rFonts w:ascii="Times New Roman" w:hAnsi="Times New Roman" w:cs="Times New Roman"/>
          <w:sz w:val="24"/>
          <w:szCs w:val="24"/>
        </w:rPr>
        <w:t>Книга содержит:</w:t>
      </w:r>
    </w:p>
    <w:p w:rsidR="001B1A6C" w:rsidRPr="001B1A6C" w:rsidRDefault="001B1A6C" w:rsidP="001B1A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A6C">
        <w:rPr>
          <w:rFonts w:ascii="Times New Roman" w:hAnsi="Times New Roman" w:cs="Times New Roman"/>
          <w:sz w:val="24"/>
          <w:szCs w:val="24"/>
        </w:rPr>
        <w:t>- 20 новых тренировочных вариантов, составленных по официальным проектам демоверси</w:t>
      </w:r>
      <w:r>
        <w:rPr>
          <w:rFonts w:ascii="Times New Roman" w:hAnsi="Times New Roman" w:cs="Times New Roman"/>
          <w:sz w:val="24"/>
          <w:szCs w:val="24"/>
        </w:rPr>
        <w:t xml:space="preserve">и и спецификации ОГЭ-2020 года, </w:t>
      </w:r>
      <w:r w:rsidRPr="001B1A6C">
        <w:rPr>
          <w:rFonts w:ascii="Times New Roman" w:hAnsi="Times New Roman" w:cs="Times New Roman"/>
          <w:sz w:val="24"/>
          <w:szCs w:val="24"/>
        </w:rPr>
        <w:t>опубликованным в августе 2019 на сайте ФИПИ;</w:t>
      </w:r>
    </w:p>
    <w:p w:rsidR="001B1A6C" w:rsidRPr="001B1A6C" w:rsidRDefault="001B1A6C" w:rsidP="001B1A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A6C">
        <w:rPr>
          <w:rFonts w:ascii="Times New Roman" w:hAnsi="Times New Roman" w:cs="Times New Roman"/>
          <w:sz w:val="24"/>
          <w:szCs w:val="24"/>
        </w:rPr>
        <w:t>- авторский экзаменационный вариант с комментариями и подробным разбором всех типов заданий;</w:t>
      </w:r>
    </w:p>
    <w:p w:rsidR="001B1A6C" w:rsidRPr="001B1A6C" w:rsidRDefault="001B1A6C" w:rsidP="001B1A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A6C">
        <w:rPr>
          <w:rFonts w:ascii="Times New Roman" w:hAnsi="Times New Roman" w:cs="Times New Roman"/>
          <w:sz w:val="24"/>
          <w:szCs w:val="24"/>
        </w:rPr>
        <w:t>- ответы ко всем вариантам;</w:t>
      </w:r>
    </w:p>
    <w:p w:rsidR="001B1A6C" w:rsidRDefault="001B1A6C" w:rsidP="001B1A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A6C">
        <w:rPr>
          <w:rFonts w:ascii="Times New Roman" w:hAnsi="Times New Roman" w:cs="Times New Roman"/>
          <w:sz w:val="24"/>
          <w:szCs w:val="24"/>
        </w:rPr>
        <w:t xml:space="preserve">- необходимый теоретический материал. </w:t>
      </w:r>
    </w:p>
    <w:p w:rsidR="0080579A" w:rsidRDefault="0080579A" w:rsidP="001B1A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BCD" w:rsidRDefault="003E2BCD" w:rsidP="001B1A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</w:t>
      </w:r>
      <w:r w:rsidRPr="003E2BCD">
        <w:rPr>
          <w:rFonts w:ascii="Times New Roman" w:hAnsi="Times New Roman" w:cs="Times New Roman"/>
          <w:sz w:val="24"/>
          <w:szCs w:val="24"/>
        </w:rPr>
        <w:t>Химия. Подготовка к ОГЭ-2020. 9 класс.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B35FA"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3E2BCD">
        <w:rPr>
          <w:rFonts w:ascii="Times New Roman" w:hAnsi="Times New Roman" w:cs="Times New Roman"/>
          <w:sz w:val="24"/>
          <w:szCs w:val="24"/>
        </w:rPr>
        <w:t>В. Н. Доронькин</w:t>
      </w:r>
      <w:r>
        <w:rPr>
          <w:rFonts w:ascii="Times New Roman" w:hAnsi="Times New Roman" w:cs="Times New Roman"/>
          <w:sz w:val="24"/>
          <w:szCs w:val="24"/>
        </w:rPr>
        <w:t xml:space="preserve">. Издательство «Легион».  </w:t>
      </w:r>
    </w:p>
    <w:p w:rsidR="0080579A" w:rsidRDefault="003E2BCD" w:rsidP="001B1A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E2BCD">
        <w:rPr>
          <w:rFonts w:ascii="Times New Roman" w:hAnsi="Times New Roman" w:cs="Times New Roman"/>
          <w:sz w:val="24"/>
          <w:szCs w:val="24"/>
        </w:rPr>
        <w:t>огласно нормативным документам ОГЭ по химии на 2020 год, формат КИМ претерпел значит</w:t>
      </w:r>
      <w:r w:rsidR="0080579A">
        <w:rPr>
          <w:rFonts w:ascii="Times New Roman" w:hAnsi="Times New Roman" w:cs="Times New Roman"/>
          <w:sz w:val="24"/>
          <w:szCs w:val="24"/>
        </w:rPr>
        <w:t xml:space="preserve">ельные изменения. </w:t>
      </w:r>
      <w:r w:rsidRPr="003E2BCD">
        <w:rPr>
          <w:rFonts w:ascii="Times New Roman" w:hAnsi="Times New Roman" w:cs="Times New Roman"/>
          <w:sz w:val="24"/>
          <w:szCs w:val="24"/>
        </w:rPr>
        <w:t xml:space="preserve">Пособие предназначено для подготовки к ОГЭ по химии в 2020 году. Оно содержит следующие материалы: </w:t>
      </w:r>
    </w:p>
    <w:p w:rsidR="003E2BCD" w:rsidRDefault="003E2BCD" w:rsidP="001B1A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CD">
        <w:rPr>
          <w:rFonts w:ascii="Times New Roman" w:hAnsi="Times New Roman" w:cs="Times New Roman"/>
          <w:sz w:val="24"/>
          <w:szCs w:val="24"/>
        </w:rPr>
        <w:t>30 новых тренировочных вариантов, составленных по официальным проектам спецификации и демоверсии ОГЭ-2020, опубликованным 20.08.2</w:t>
      </w:r>
      <w:r w:rsidR="0080579A">
        <w:rPr>
          <w:rFonts w:ascii="Times New Roman" w:hAnsi="Times New Roman" w:cs="Times New Roman"/>
          <w:sz w:val="24"/>
          <w:szCs w:val="24"/>
        </w:rPr>
        <w:t xml:space="preserve">019 г. на сайте ФИПИ; </w:t>
      </w:r>
      <w:r w:rsidRPr="003E2BCD">
        <w:rPr>
          <w:rFonts w:ascii="Times New Roman" w:hAnsi="Times New Roman" w:cs="Times New Roman"/>
          <w:sz w:val="24"/>
          <w:szCs w:val="24"/>
        </w:rPr>
        <w:t>3 варианта с подробными решениями и коммент</w:t>
      </w:r>
      <w:r w:rsidR="0080579A">
        <w:rPr>
          <w:rFonts w:ascii="Times New Roman" w:hAnsi="Times New Roman" w:cs="Times New Roman"/>
          <w:sz w:val="24"/>
          <w:szCs w:val="24"/>
        </w:rPr>
        <w:t xml:space="preserve">ариями к каждому типу заданий; </w:t>
      </w:r>
      <w:r w:rsidRPr="003E2BCD">
        <w:rPr>
          <w:rFonts w:ascii="Times New Roman" w:hAnsi="Times New Roman" w:cs="Times New Roman"/>
          <w:sz w:val="24"/>
          <w:szCs w:val="24"/>
        </w:rPr>
        <w:t xml:space="preserve"> ответы ко </w:t>
      </w:r>
      <w:r w:rsidR="0080579A">
        <w:rPr>
          <w:rFonts w:ascii="Times New Roman" w:hAnsi="Times New Roman" w:cs="Times New Roman"/>
          <w:sz w:val="24"/>
          <w:szCs w:val="24"/>
        </w:rPr>
        <w:t xml:space="preserve">всем тренировочным вариантам; </w:t>
      </w:r>
      <w:r w:rsidRPr="003E2BCD">
        <w:rPr>
          <w:rFonts w:ascii="Times New Roman" w:hAnsi="Times New Roman" w:cs="Times New Roman"/>
          <w:sz w:val="24"/>
          <w:szCs w:val="24"/>
        </w:rPr>
        <w:t>методические рекомендации учащимся. Пособие адресовано девятиклассникам, готовящимся к ОГЭ по химии, учителям и методистам. Задания книги могут быть использованы учителями для составления тематических работ и проведения текущего контроля уровня обученности.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80579A" w:rsidRDefault="0080579A" w:rsidP="005C07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07F6" w:rsidRPr="00AB35FA" w:rsidRDefault="003E2BCD" w:rsidP="005C07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56579">
        <w:rPr>
          <w:rFonts w:ascii="Times New Roman" w:hAnsi="Times New Roman" w:cs="Times New Roman"/>
          <w:sz w:val="24"/>
          <w:szCs w:val="24"/>
        </w:rPr>
        <w:t xml:space="preserve">. </w:t>
      </w:r>
      <w:r w:rsidR="005C07F6">
        <w:rPr>
          <w:rFonts w:ascii="Times New Roman" w:hAnsi="Times New Roman" w:cs="Times New Roman"/>
          <w:sz w:val="24"/>
          <w:szCs w:val="24"/>
        </w:rPr>
        <w:t>Биология. Подготовка к ОГЭ-2019</w:t>
      </w:r>
      <w:r w:rsidR="00856579" w:rsidRPr="00856579">
        <w:rPr>
          <w:rFonts w:ascii="Times New Roman" w:hAnsi="Times New Roman" w:cs="Times New Roman"/>
          <w:sz w:val="24"/>
          <w:szCs w:val="24"/>
        </w:rPr>
        <w:t xml:space="preserve">. </w:t>
      </w:r>
      <w:r w:rsidR="005C07F6" w:rsidRPr="00856579">
        <w:rPr>
          <w:rFonts w:ascii="Times New Roman" w:hAnsi="Times New Roman" w:cs="Times New Roman"/>
          <w:sz w:val="24"/>
          <w:szCs w:val="24"/>
        </w:rPr>
        <w:t>Автор: А.А. Кириленко, С.И. Колесников, Е.В. Даденко</w:t>
      </w:r>
      <w:r w:rsidR="005C07F6">
        <w:rPr>
          <w:rFonts w:ascii="Times New Roman" w:hAnsi="Times New Roman" w:cs="Times New Roman"/>
          <w:sz w:val="24"/>
          <w:szCs w:val="24"/>
        </w:rPr>
        <w:t>. Издательство «Легион».</w:t>
      </w:r>
    </w:p>
    <w:p w:rsidR="00856579" w:rsidRPr="005C07F6" w:rsidRDefault="00856579" w:rsidP="008565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579">
        <w:rPr>
          <w:rFonts w:ascii="Times New Roman" w:hAnsi="Times New Roman" w:cs="Times New Roman"/>
          <w:sz w:val="24"/>
          <w:szCs w:val="24"/>
        </w:rPr>
        <w:t>Пособие адресовано девятиклассникам и предназначено для подготовки к государственной итоговой аттестации в 9-м классе (ОГЭ) по биологии. Издание содержит: 22 учебно-тренировочных варианта, составленных по проектам сп</w:t>
      </w:r>
      <w:r w:rsidR="005C07F6">
        <w:rPr>
          <w:rFonts w:ascii="Times New Roman" w:hAnsi="Times New Roman" w:cs="Times New Roman"/>
          <w:sz w:val="24"/>
          <w:szCs w:val="24"/>
        </w:rPr>
        <w:t>ецификации и демоверсии ОГЭ-2019</w:t>
      </w:r>
      <w:r w:rsidRPr="00856579">
        <w:rPr>
          <w:rFonts w:ascii="Times New Roman" w:hAnsi="Times New Roman" w:cs="Times New Roman"/>
          <w:sz w:val="24"/>
          <w:szCs w:val="24"/>
        </w:rPr>
        <w:t xml:space="preserve"> по биоло</w:t>
      </w:r>
      <w:r w:rsidR="005C07F6">
        <w:rPr>
          <w:rFonts w:ascii="Times New Roman" w:hAnsi="Times New Roman" w:cs="Times New Roman"/>
          <w:sz w:val="24"/>
          <w:szCs w:val="24"/>
        </w:rPr>
        <w:t>гии</w:t>
      </w:r>
      <w:r w:rsidRPr="00856579">
        <w:rPr>
          <w:rFonts w:ascii="Times New Roman" w:hAnsi="Times New Roman" w:cs="Times New Roman"/>
          <w:sz w:val="24"/>
          <w:szCs w:val="24"/>
        </w:rPr>
        <w:t xml:space="preserve">.; эталоны ответов ко всем вариантам; методическую главу для учащихся и учителей с подробным разбором всех типов заданий и рекомендациями по подготовке к экзамену. </w:t>
      </w:r>
    </w:p>
    <w:p w:rsidR="0080579A" w:rsidRDefault="0080579A" w:rsidP="008565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579" w:rsidRPr="00607C91" w:rsidRDefault="00856579" w:rsidP="008565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заседания по четвертому</w:t>
      </w:r>
      <w:r w:rsidRPr="00607C91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856579" w:rsidRPr="00607C91" w:rsidRDefault="00856579" w:rsidP="00856579">
      <w:pPr>
        <w:jc w:val="both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>1. Учителям-предметникам считать актуально необходимым изучение новинок методической литературы с целью повышения педагогического мастерства.</w:t>
      </w:r>
    </w:p>
    <w:p w:rsidR="00856579" w:rsidRPr="00607C91" w:rsidRDefault="00856579" w:rsidP="00856579">
      <w:pPr>
        <w:jc w:val="both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>2. Учителям-предметникам необходимо ознакомиться с предложенными пособиями с целью подготовки обучающихся к Государственной Итоговой Аттестации.</w:t>
      </w:r>
    </w:p>
    <w:p w:rsidR="0080579A" w:rsidRDefault="0080579A" w:rsidP="0085657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579" w:rsidRPr="00607C91" w:rsidRDefault="00856579" w:rsidP="0085657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- 9</w:t>
      </w:r>
      <w:r w:rsidRPr="00607C9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856579" w:rsidRPr="00607C91" w:rsidRDefault="00856579" w:rsidP="0085657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 xml:space="preserve">                       «против» - 0 чел.</w:t>
      </w:r>
    </w:p>
    <w:p w:rsidR="00856579" w:rsidRPr="00607C91" w:rsidRDefault="00856579" w:rsidP="0085657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 xml:space="preserve">                       «воздержались» - 0 чел.</w:t>
      </w:r>
    </w:p>
    <w:p w:rsidR="00856579" w:rsidRDefault="00856579" w:rsidP="008565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79A" w:rsidRDefault="00BE1AEF" w:rsidP="00856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6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79A" w:rsidRDefault="0080579A" w:rsidP="008565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579" w:rsidRPr="00607C91" w:rsidRDefault="0080579A" w:rsidP="00856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56579" w:rsidRPr="00607C91">
        <w:rPr>
          <w:rFonts w:ascii="Times New Roman" w:hAnsi="Times New Roman" w:cs="Times New Roman"/>
          <w:sz w:val="28"/>
          <w:szCs w:val="28"/>
        </w:rPr>
        <w:t xml:space="preserve">Председатель ШМО                    </w:t>
      </w:r>
      <w:r w:rsidR="00856579">
        <w:rPr>
          <w:rFonts w:ascii="Times New Roman" w:hAnsi="Times New Roman" w:cs="Times New Roman"/>
          <w:sz w:val="28"/>
          <w:szCs w:val="28"/>
        </w:rPr>
        <w:t xml:space="preserve">         </w:t>
      </w:r>
      <w:r w:rsidR="00856579" w:rsidRPr="00607C91">
        <w:rPr>
          <w:rFonts w:ascii="Times New Roman" w:hAnsi="Times New Roman" w:cs="Times New Roman"/>
          <w:sz w:val="28"/>
          <w:szCs w:val="28"/>
        </w:rPr>
        <w:t>Ю.В. Гавриш</w:t>
      </w:r>
    </w:p>
    <w:p w:rsidR="00813589" w:rsidRPr="00190068" w:rsidRDefault="005C07F6" w:rsidP="00190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56579" w:rsidRPr="00607C91">
        <w:rPr>
          <w:rFonts w:ascii="Times New Roman" w:hAnsi="Times New Roman" w:cs="Times New Roman"/>
          <w:sz w:val="28"/>
          <w:szCs w:val="28"/>
        </w:rPr>
        <w:t xml:space="preserve">Секретарь ШМО              </w:t>
      </w:r>
      <w:r w:rsidR="0085657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М.А. Чернова</w:t>
      </w:r>
    </w:p>
    <w:p w:rsidR="007F1805" w:rsidRDefault="007F1805" w:rsidP="000F0B7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805" w:rsidRDefault="007F1805" w:rsidP="000F0B7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805" w:rsidRDefault="007F1805" w:rsidP="000F0B7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805" w:rsidRDefault="007F1805" w:rsidP="000F0B7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805" w:rsidRDefault="007F1805" w:rsidP="000F0B7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805" w:rsidRDefault="007F1805" w:rsidP="000F0B7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805" w:rsidRDefault="007F1805" w:rsidP="000F0B7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805" w:rsidRDefault="007F1805" w:rsidP="000F0B7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805" w:rsidRDefault="007F1805" w:rsidP="000F0B7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805" w:rsidRDefault="007F1805" w:rsidP="009D5BE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F1805" w:rsidRDefault="007F1805" w:rsidP="000F0B7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0B7F" w:rsidRPr="0051752B" w:rsidRDefault="000F0B7F" w:rsidP="000F0B7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752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Протокол заседания ШМО </w:t>
      </w:r>
    </w:p>
    <w:p w:rsidR="000F0B7F" w:rsidRDefault="009D5BE0" w:rsidP="000F0B7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10.01.2020</w:t>
      </w:r>
      <w:r w:rsidR="000F0B7F" w:rsidRPr="0051752B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="000F0B7F">
        <w:rPr>
          <w:rFonts w:ascii="Times New Roman" w:hAnsi="Times New Roman" w:cs="Times New Roman"/>
          <w:b/>
          <w:sz w:val="32"/>
          <w:szCs w:val="32"/>
        </w:rPr>
        <w:t xml:space="preserve"> №</w:t>
      </w:r>
      <w:r w:rsidR="004842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0B7F">
        <w:rPr>
          <w:rFonts w:ascii="Times New Roman" w:hAnsi="Times New Roman" w:cs="Times New Roman"/>
          <w:b/>
          <w:sz w:val="32"/>
          <w:szCs w:val="32"/>
        </w:rPr>
        <w:t>3</w:t>
      </w:r>
    </w:p>
    <w:p w:rsidR="00190068" w:rsidRDefault="00190068" w:rsidP="000F0B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0B7F" w:rsidRDefault="000F0B7F" w:rsidP="000F0B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Присутствуют – 9 человек</w:t>
      </w:r>
    </w:p>
    <w:p w:rsidR="00856579" w:rsidRPr="000F0B7F" w:rsidRDefault="000F0B7F" w:rsidP="000F0B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9D5BE0" w:rsidRPr="009D5BE0" w:rsidRDefault="009D5BE0" w:rsidP="009D5B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BE0">
        <w:rPr>
          <w:rFonts w:ascii="Times New Roman" w:hAnsi="Times New Roman" w:cs="Times New Roman"/>
          <w:sz w:val="28"/>
          <w:szCs w:val="28"/>
        </w:rPr>
        <w:t>1. Анализ результатов успеваемости  учащихся в I полугодии и II четверти, анализ выполнения учебных программ учителями ШМО.</w:t>
      </w:r>
    </w:p>
    <w:p w:rsidR="009D5BE0" w:rsidRPr="009D5BE0" w:rsidRDefault="009D5BE0" w:rsidP="009D5B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BE0">
        <w:rPr>
          <w:rFonts w:ascii="Times New Roman" w:hAnsi="Times New Roman" w:cs="Times New Roman"/>
          <w:sz w:val="28"/>
          <w:szCs w:val="28"/>
        </w:rPr>
        <w:t>2. О содержании НПБ государственной (итоговой) аттест</w:t>
      </w:r>
      <w:r>
        <w:rPr>
          <w:rFonts w:ascii="Times New Roman" w:hAnsi="Times New Roman" w:cs="Times New Roman"/>
          <w:sz w:val="28"/>
          <w:szCs w:val="28"/>
        </w:rPr>
        <w:t>ации выпускников 9, 11 классов.</w:t>
      </w:r>
    </w:p>
    <w:p w:rsidR="009D5BE0" w:rsidRPr="009D5BE0" w:rsidRDefault="009D5BE0" w:rsidP="009D5B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BE0">
        <w:rPr>
          <w:rFonts w:ascii="Times New Roman" w:hAnsi="Times New Roman" w:cs="Times New Roman"/>
          <w:sz w:val="28"/>
          <w:szCs w:val="28"/>
        </w:rPr>
        <w:t>3. Анализ итогов муниципального этапа ВсОШ по истории, обществознанию, экономике, праву, основам православной культуры, биологии, х</w:t>
      </w:r>
      <w:r>
        <w:rPr>
          <w:rFonts w:ascii="Times New Roman" w:hAnsi="Times New Roman" w:cs="Times New Roman"/>
          <w:sz w:val="28"/>
          <w:szCs w:val="28"/>
        </w:rPr>
        <w:t>имии, географии, экологии, МХК.</w:t>
      </w:r>
    </w:p>
    <w:p w:rsidR="009D5BE0" w:rsidRPr="009D5BE0" w:rsidRDefault="009D5BE0" w:rsidP="009D5B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BE0">
        <w:rPr>
          <w:rFonts w:ascii="Times New Roman" w:hAnsi="Times New Roman" w:cs="Times New Roman"/>
          <w:sz w:val="28"/>
          <w:szCs w:val="28"/>
        </w:rPr>
        <w:t>4. Патриотическое воспитание обучающихся на урока</w:t>
      </w:r>
      <w:r>
        <w:rPr>
          <w:rFonts w:ascii="Times New Roman" w:hAnsi="Times New Roman" w:cs="Times New Roman"/>
          <w:sz w:val="28"/>
          <w:szCs w:val="28"/>
        </w:rPr>
        <w:t>х и во внеурочной деятельности.</w:t>
      </w:r>
    </w:p>
    <w:p w:rsidR="00E76B09" w:rsidRPr="00E76B09" w:rsidRDefault="009D5BE0" w:rsidP="009D5B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BE0">
        <w:rPr>
          <w:rFonts w:ascii="Times New Roman" w:hAnsi="Times New Roman" w:cs="Times New Roman"/>
          <w:sz w:val="28"/>
          <w:szCs w:val="28"/>
        </w:rPr>
        <w:t>5. Рассмотрение плана проведения предметной недели, посвященной 75-летию Победы в Великой Отечественной войне.</w:t>
      </w:r>
    </w:p>
    <w:p w:rsidR="0026335D" w:rsidRPr="0056690E" w:rsidRDefault="009D5BE0" w:rsidP="009D5B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624E">
        <w:rPr>
          <w:rFonts w:ascii="Times New Roman" w:hAnsi="Times New Roman" w:cs="Times New Roman"/>
          <w:sz w:val="28"/>
          <w:szCs w:val="28"/>
        </w:rPr>
        <w:t xml:space="preserve">. </w:t>
      </w:r>
      <w:r w:rsidR="00661B73" w:rsidRPr="00661B73">
        <w:rPr>
          <w:rFonts w:ascii="Times New Roman" w:hAnsi="Times New Roman" w:cs="Times New Roman"/>
          <w:sz w:val="28"/>
          <w:szCs w:val="28"/>
        </w:rPr>
        <w:t>Об утв</w:t>
      </w:r>
      <w:r w:rsidR="00661B73">
        <w:rPr>
          <w:rFonts w:ascii="Times New Roman" w:hAnsi="Times New Roman" w:cs="Times New Roman"/>
          <w:sz w:val="28"/>
          <w:szCs w:val="28"/>
        </w:rPr>
        <w:t>ер</w:t>
      </w:r>
      <w:r w:rsidR="00201FE7">
        <w:rPr>
          <w:rFonts w:ascii="Times New Roman" w:hAnsi="Times New Roman" w:cs="Times New Roman"/>
          <w:sz w:val="28"/>
          <w:szCs w:val="28"/>
        </w:rPr>
        <w:t>ждении перечня учебников на 2020-2021</w:t>
      </w:r>
      <w:r w:rsidR="00484263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661B73">
        <w:rPr>
          <w:rFonts w:ascii="Times New Roman" w:hAnsi="Times New Roman" w:cs="Times New Roman"/>
          <w:sz w:val="28"/>
          <w:szCs w:val="28"/>
        </w:rPr>
        <w:t xml:space="preserve"> по предметам ШМО</w:t>
      </w:r>
      <w:r w:rsidR="0056690E">
        <w:rPr>
          <w:rFonts w:ascii="Times New Roman" w:hAnsi="Times New Roman" w:cs="Times New Roman"/>
          <w:sz w:val="28"/>
          <w:szCs w:val="28"/>
        </w:rPr>
        <w:t>.</w:t>
      </w:r>
    </w:p>
    <w:p w:rsidR="0056690E" w:rsidRDefault="0056690E" w:rsidP="00FD690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6908" w:rsidRPr="00607C91" w:rsidRDefault="00FD6908" w:rsidP="00FD690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C91">
        <w:rPr>
          <w:rFonts w:ascii="Times New Roman" w:hAnsi="Times New Roman" w:cs="Times New Roman"/>
          <w:b/>
          <w:sz w:val="24"/>
          <w:szCs w:val="24"/>
          <w:u w:val="single"/>
        </w:rPr>
        <w:t>По первому вопросу выступила Гавриш Ю.В.</w:t>
      </w:r>
    </w:p>
    <w:p w:rsidR="00856579" w:rsidRDefault="00FD6908" w:rsidP="002B63CB">
      <w:pPr>
        <w:pStyle w:val="a4"/>
        <w:ind w:left="11" w:hanging="11"/>
        <w:jc w:val="both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>В своем выступлении она</w:t>
      </w:r>
      <w:r w:rsidR="002462DF">
        <w:rPr>
          <w:rFonts w:ascii="Times New Roman" w:hAnsi="Times New Roman" w:cs="Times New Roman"/>
          <w:sz w:val="24"/>
          <w:szCs w:val="24"/>
        </w:rPr>
        <w:t xml:space="preserve"> отметила, что все программы учителей ШМО за </w:t>
      </w:r>
      <w:r w:rsidR="002462D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462DF" w:rsidRPr="002462DF">
        <w:rPr>
          <w:rFonts w:ascii="Times New Roman" w:hAnsi="Times New Roman" w:cs="Times New Roman"/>
          <w:sz w:val="24"/>
          <w:szCs w:val="24"/>
        </w:rPr>
        <w:t xml:space="preserve"> </w:t>
      </w:r>
      <w:r w:rsidR="002462DF">
        <w:rPr>
          <w:rFonts w:ascii="Times New Roman" w:hAnsi="Times New Roman" w:cs="Times New Roman"/>
          <w:sz w:val="24"/>
          <w:szCs w:val="24"/>
        </w:rPr>
        <w:t xml:space="preserve">полугодие выполнены. </w:t>
      </w:r>
      <w:r w:rsidR="00A271C2">
        <w:rPr>
          <w:rFonts w:ascii="Times New Roman" w:hAnsi="Times New Roman" w:cs="Times New Roman"/>
          <w:sz w:val="24"/>
          <w:szCs w:val="24"/>
        </w:rPr>
        <w:t>Контрольные, практические и лабораторные работы проведены по графику и выполнены в полном объеме.</w:t>
      </w:r>
      <w:r w:rsidR="00401A0D">
        <w:rPr>
          <w:rFonts w:ascii="Times New Roman" w:hAnsi="Times New Roman" w:cs="Times New Roman"/>
          <w:sz w:val="24"/>
          <w:szCs w:val="24"/>
        </w:rPr>
        <w:t xml:space="preserve">  Так же был проведен </w:t>
      </w:r>
      <w:r w:rsidR="007F33CB">
        <w:rPr>
          <w:rFonts w:ascii="Times New Roman" w:hAnsi="Times New Roman" w:cs="Times New Roman"/>
          <w:sz w:val="24"/>
          <w:szCs w:val="24"/>
        </w:rPr>
        <w:t>анализ итогов</w:t>
      </w:r>
      <w:r w:rsidR="0026335D">
        <w:rPr>
          <w:rFonts w:ascii="Times New Roman" w:hAnsi="Times New Roman" w:cs="Times New Roman"/>
          <w:sz w:val="24"/>
          <w:szCs w:val="24"/>
        </w:rPr>
        <w:t xml:space="preserve"> успеваемости,</w:t>
      </w:r>
      <w:r w:rsidR="00401A0D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Pr="00607C91">
        <w:rPr>
          <w:rFonts w:ascii="Times New Roman" w:hAnsi="Times New Roman" w:cs="Times New Roman"/>
          <w:sz w:val="24"/>
          <w:szCs w:val="24"/>
        </w:rPr>
        <w:t xml:space="preserve"> </w:t>
      </w:r>
      <w:r w:rsidR="007F33CB" w:rsidRPr="00607C91">
        <w:rPr>
          <w:rFonts w:ascii="Times New Roman" w:hAnsi="Times New Roman" w:cs="Times New Roman"/>
          <w:sz w:val="24"/>
          <w:szCs w:val="24"/>
        </w:rPr>
        <w:t xml:space="preserve">знаний </w:t>
      </w:r>
      <w:r w:rsidR="007F33CB">
        <w:rPr>
          <w:rFonts w:ascii="Times New Roman" w:hAnsi="Times New Roman" w:cs="Times New Roman"/>
          <w:sz w:val="24"/>
          <w:szCs w:val="24"/>
        </w:rPr>
        <w:t>и</w:t>
      </w:r>
      <w:r w:rsidR="00401A0D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26335D">
        <w:rPr>
          <w:rFonts w:ascii="Times New Roman" w:hAnsi="Times New Roman" w:cs="Times New Roman"/>
          <w:sz w:val="24"/>
          <w:szCs w:val="24"/>
        </w:rPr>
        <w:t xml:space="preserve"> обученности </w:t>
      </w:r>
      <w:r w:rsidR="00A271C2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A271C2" w:rsidRPr="00607C91">
        <w:rPr>
          <w:rFonts w:ascii="Times New Roman" w:hAnsi="Times New Roman" w:cs="Times New Roman"/>
          <w:sz w:val="24"/>
          <w:szCs w:val="24"/>
        </w:rPr>
        <w:t>по</w:t>
      </w:r>
      <w:r w:rsidRPr="00607C91">
        <w:rPr>
          <w:rFonts w:ascii="Times New Roman" w:hAnsi="Times New Roman" w:cs="Times New Roman"/>
          <w:sz w:val="24"/>
          <w:szCs w:val="24"/>
        </w:rPr>
        <w:t xml:space="preserve"> истории, обществознанию, </w:t>
      </w:r>
      <w:r w:rsidR="00484263">
        <w:rPr>
          <w:rFonts w:ascii="Times New Roman" w:hAnsi="Times New Roman" w:cs="Times New Roman"/>
          <w:sz w:val="24"/>
          <w:szCs w:val="24"/>
        </w:rPr>
        <w:t xml:space="preserve">культуре народов Дона, естествознанию и культуре, </w:t>
      </w:r>
      <w:r w:rsidRPr="00607C91">
        <w:rPr>
          <w:rFonts w:ascii="Times New Roman" w:hAnsi="Times New Roman" w:cs="Times New Roman"/>
          <w:sz w:val="24"/>
          <w:szCs w:val="24"/>
        </w:rPr>
        <w:t>географии, биологии,</w:t>
      </w:r>
      <w:r w:rsidR="00484263">
        <w:rPr>
          <w:rFonts w:ascii="Times New Roman" w:hAnsi="Times New Roman" w:cs="Times New Roman"/>
          <w:sz w:val="24"/>
          <w:szCs w:val="24"/>
        </w:rPr>
        <w:t xml:space="preserve"> химии, музыки, ИЗО</w:t>
      </w:r>
      <w:r w:rsidRPr="00607C91">
        <w:rPr>
          <w:rFonts w:ascii="Times New Roman" w:hAnsi="Times New Roman" w:cs="Times New Roman"/>
          <w:sz w:val="24"/>
          <w:szCs w:val="24"/>
        </w:rPr>
        <w:t xml:space="preserve"> и МХК за </w:t>
      </w:r>
      <w:r w:rsidRPr="00607C9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07C91">
        <w:rPr>
          <w:rFonts w:ascii="Times New Roman" w:hAnsi="Times New Roman" w:cs="Times New Roman"/>
          <w:sz w:val="24"/>
          <w:szCs w:val="24"/>
        </w:rPr>
        <w:t xml:space="preserve"> полугодие и </w:t>
      </w:r>
      <w:r w:rsidRPr="00607C9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727AD">
        <w:rPr>
          <w:rFonts w:ascii="Times New Roman" w:hAnsi="Times New Roman" w:cs="Times New Roman"/>
          <w:sz w:val="24"/>
          <w:szCs w:val="24"/>
        </w:rPr>
        <w:t xml:space="preserve"> четверть.</w:t>
      </w:r>
    </w:p>
    <w:p w:rsidR="00201FE7" w:rsidRPr="00201FE7" w:rsidRDefault="00201FE7" w:rsidP="00201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Учащий</w:t>
      </w:r>
      <w:r w:rsidRPr="006D30B4">
        <w:rPr>
          <w:rFonts w:ascii="Times New Roman" w:hAnsi="Times New Roman" w:cs="Times New Roman"/>
          <w:sz w:val="24"/>
          <w:szCs w:val="24"/>
        </w:rPr>
        <w:t xml:space="preserve">ся, не освоившие программу за </w:t>
      </w:r>
      <w:r w:rsidRPr="006D30B4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30B4">
        <w:rPr>
          <w:rFonts w:ascii="Times New Roman" w:hAnsi="Times New Roman" w:cs="Times New Roman"/>
          <w:sz w:val="24"/>
          <w:szCs w:val="24"/>
        </w:rPr>
        <w:t xml:space="preserve"> четверть:</w:t>
      </w:r>
      <w:r>
        <w:rPr>
          <w:rFonts w:ascii="Times New Roman" w:hAnsi="Times New Roman" w:cs="Times New Roman"/>
          <w:sz w:val="24"/>
          <w:szCs w:val="24"/>
        </w:rPr>
        <w:t xml:space="preserve"> Оболенцев Денис (6 А) – биология (учитель Чернова М.А.). Кроме того, учащиеся 6 Б класс не аттестованы по причине пропусков уроков: Саманева А. (история и биология), Мищенко М. (история).</w:t>
      </w:r>
    </w:p>
    <w:p w:rsidR="00201FE7" w:rsidRDefault="00201FE7" w:rsidP="00D228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867" w:rsidRDefault="00D22867" w:rsidP="00D228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C91">
        <w:rPr>
          <w:rFonts w:ascii="Times New Roman" w:hAnsi="Times New Roman" w:cs="Times New Roman"/>
          <w:b/>
          <w:sz w:val="24"/>
          <w:szCs w:val="24"/>
        </w:rPr>
        <w:t>Решение заседания по первому вопросу:</w:t>
      </w:r>
    </w:p>
    <w:p w:rsidR="00E64F15" w:rsidRPr="00E64F15" w:rsidRDefault="00E64F15" w:rsidP="00E64F15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F15">
        <w:rPr>
          <w:rFonts w:ascii="Times New Roman" w:hAnsi="Times New Roman"/>
          <w:sz w:val="24"/>
          <w:szCs w:val="24"/>
        </w:rPr>
        <w:t>Учителям-предметникам</w:t>
      </w:r>
      <w:r>
        <w:rPr>
          <w:rFonts w:ascii="Times New Roman" w:hAnsi="Times New Roman"/>
          <w:sz w:val="24"/>
          <w:szCs w:val="24"/>
        </w:rPr>
        <w:t>:</w:t>
      </w:r>
    </w:p>
    <w:p w:rsidR="00D22867" w:rsidRPr="00607C91" w:rsidRDefault="00E64F15" w:rsidP="006E39BC">
      <w:pPr>
        <w:pStyle w:val="a5"/>
        <w:numPr>
          <w:ilvl w:val="0"/>
          <w:numId w:val="15"/>
        </w:numPr>
        <w:spacing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22867" w:rsidRPr="00607C91">
        <w:rPr>
          <w:rFonts w:ascii="Times New Roman" w:hAnsi="Times New Roman"/>
          <w:sz w:val="24"/>
          <w:szCs w:val="24"/>
        </w:rPr>
        <w:t>родол</w:t>
      </w:r>
      <w:r w:rsidR="00BF75C6">
        <w:rPr>
          <w:rFonts w:ascii="Times New Roman" w:hAnsi="Times New Roman"/>
          <w:sz w:val="24"/>
          <w:szCs w:val="24"/>
        </w:rPr>
        <w:t xml:space="preserve">жить индивидуальную работу со </w:t>
      </w:r>
      <w:r w:rsidR="00D22867" w:rsidRPr="00607C91">
        <w:rPr>
          <w:rFonts w:ascii="Times New Roman" w:hAnsi="Times New Roman"/>
          <w:sz w:val="24"/>
          <w:szCs w:val="24"/>
        </w:rPr>
        <w:t>слабоуспевающими обучающимися с целью повышения успеваемости и качества знаний по предметам.</w:t>
      </w:r>
    </w:p>
    <w:p w:rsidR="00D22867" w:rsidRPr="00607C91" w:rsidRDefault="00D22867" w:rsidP="006E39BC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7C91">
        <w:rPr>
          <w:rFonts w:ascii="Times New Roman" w:hAnsi="Times New Roman"/>
          <w:sz w:val="24"/>
          <w:szCs w:val="24"/>
        </w:rPr>
        <w:t>Обратить вни</w:t>
      </w:r>
      <w:r>
        <w:rPr>
          <w:rFonts w:ascii="Times New Roman" w:hAnsi="Times New Roman"/>
          <w:sz w:val="24"/>
          <w:szCs w:val="24"/>
        </w:rPr>
        <w:t>мание на качество зн</w:t>
      </w:r>
      <w:r w:rsidR="00BF75C6">
        <w:rPr>
          <w:rFonts w:ascii="Times New Roman" w:hAnsi="Times New Roman"/>
          <w:sz w:val="24"/>
          <w:szCs w:val="24"/>
        </w:rPr>
        <w:t xml:space="preserve">аний и СОУ </w:t>
      </w:r>
      <w:r w:rsidR="00201FE7">
        <w:rPr>
          <w:rFonts w:ascii="Times New Roman" w:hAnsi="Times New Roman"/>
          <w:sz w:val="24"/>
          <w:szCs w:val="24"/>
        </w:rPr>
        <w:t>учащихся 5</w:t>
      </w:r>
      <w:r w:rsidR="00BF75C6" w:rsidRPr="00201FE7">
        <w:rPr>
          <w:rFonts w:ascii="Times New Roman" w:hAnsi="Times New Roman"/>
          <w:sz w:val="24"/>
          <w:szCs w:val="24"/>
        </w:rPr>
        <w:t xml:space="preserve"> В класса</w:t>
      </w:r>
      <w:r w:rsidRPr="00607C91">
        <w:rPr>
          <w:rFonts w:ascii="Times New Roman" w:hAnsi="Times New Roman"/>
          <w:sz w:val="24"/>
          <w:szCs w:val="24"/>
        </w:rPr>
        <w:t>, составить  индивидуальный план работы с обучающим</w:t>
      </w:r>
      <w:r w:rsidR="00E64F15">
        <w:rPr>
          <w:rFonts w:ascii="Times New Roman" w:hAnsi="Times New Roman"/>
          <w:sz w:val="24"/>
          <w:szCs w:val="24"/>
        </w:rPr>
        <w:t xml:space="preserve">ися этого класса, </w:t>
      </w:r>
      <w:r w:rsidRPr="00607C91">
        <w:rPr>
          <w:rFonts w:ascii="Times New Roman" w:hAnsi="Times New Roman"/>
          <w:sz w:val="24"/>
          <w:szCs w:val="24"/>
        </w:rPr>
        <w:t>уделять</w:t>
      </w:r>
      <w:r w:rsidR="00E64F15">
        <w:rPr>
          <w:rFonts w:ascii="Times New Roman" w:hAnsi="Times New Roman"/>
          <w:sz w:val="24"/>
          <w:szCs w:val="24"/>
        </w:rPr>
        <w:t xml:space="preserve"> внимание</w:t>
      </w:r>
      <w:r w:rsidRPr="00607C91">
        <w:rPr>
          <w:rFonts w:ascii="Times New Roman" w:hAnsi="Times New Roman"/>
          <w:sz w:val="24"/>
          <w:szCs w:val="24"/>
        </w:rPr>
        <w:t xml:space="preserve"> работе с родителями.</w:t>
      </w:r>
    </w:p>
    <w:p w:rsidR="00D22867" w:rsidRPr="00607C91" w:rsidRDefault="00D22867" w:rsidP="006E39BC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07C91">
        <w:rPr>
          <w:rFonts w:ascii="Times New Roman" w:hAnsi="Times New Roman"/>
          <w:sz w:val="24"/>
          <w:szCs w:val="24"/>
        </w:rPr>
        <w:t xml:space="preserve">Разработать и внедрять на уроках наиболее эффективные формы и методы обучения, способствующие повышению интереса обучающихся к знаниям. </w:t>
      </w:r>
    </w:p>
    <w:p w:rsidR="00D22867" w:rsidRPr="00607C91" w:rsidRDefault="00D22867" w:rsidP="00D22867">
      <w:pPr>
        <w:pStyle w:val="a5"/>
        <w:ind w:right="-2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607C91">
        <w:rPr>
          <w:rFonts w:ascii="Times New Roman" w:eastAsiaTheme="minorEastAsia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Голосовали:   «за» - 9</w:t>
      </w:r>
      <w:r w:rsidRPr="00607C91">
        <w:rPr>
          <w:rFonts w:ascii="Times New Roman" w:hAnsi="Times New Roman"/>
          <w:sz w:val="24"/>
          <w:szCs w:val="24"/>
        </w:rPr>
        <w:t xml:space="preserve"> чел.</w:t>
      </w:r>
    </w:p>
    <w:p w:rsidR="00D22867" w:rsidRPr="00607C91" w:rsidRDefault="00D22867" w:rsidP="00D22867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7C91">
        <w:rPr>
          <w:rFonts w:ascii="Times New Roman" w:hAnsi="Times New Roman" w:cs="Times New Roman"/>
          <w:sz w:val="24"/>
          <w:szCs w:val="24"/>
        </w:rPr>
        <w:t>«против» - 0 чел.</w:t>
      </w:r>
    </w:p>
    <w:p w:rsidR="00D22867" w:rsidRPr="00607C91" w:rsidRDefault="00D22867" w:rsidP="00D22867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7C91">
        <w:rPr>
          <w:rFonts w:ascii="Times New Roman" w:hAnsi="Times New Roman" w:cs="Times New Roman"/>
          <w:sz w:val="24"/>
          <w:szCs w:val="24"/>
        </w:rPr>
        <w:t>«воздержались» - 0 чел.</w:t>
      </w:r>
    </w:p>
    <w:p w:rsidR="00E64F15" w:rsidRPr="00607C91" w:rsidRDefault="00E64F15" w:rsidP="00E64F1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второму вопросу выступила Гавриш Ю.В</w:t>
      </w:r>
      <w:r w:rsidRPr="00607C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90068" w:rsidRDefault="00E64F15" w:rsidP="00831FEC">
      <w:pPr>
        <w:pStyle w:val="a4"/>
        <w:spacing w:line="240" w:lineRule="auto"/>
        <w:ind w:left="11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своем выступлении Гавриш Ю.В. уделила внимание основным документам </w:t>
      </w:r>
      <w:r w:rsidR="00190068">
        <w:rPr>
          <w:rFonts w:ascii="Times New Roman" w:hAnsi="Times New Roman" w:cs="Times New Roman"/>
          <w:sz w:val="24"/>
          <w:szCs w:val="24"/>
        </w:rPr>
        <w:t xml:space="preserve">Порядка проведения Государственной Итоговой </w:t>
      </w:r>
      <w:r w:rsidR="0087414D">
        <w:rPr>
          <w:rFonts w:ascii="Times New Roman" w:hAnsi="Times New Roman" w:cs="Times New Roman"/>
          <w:sz w:val="24"/>
          <w:szCs w:val="24"/>
        </w:rPr>
        <w:t>Аттестации:</w:t>
      </w:r>
    </w:p>
    <w:p w:rsidR="0087414D" w:rsidRDefault="0087414D" w:rsidP="00831FEC">
      <w:pPr>
        <w:pStyle w:val="a4"/>
        <w:spacing w:line="240" w:lineRule="auto"/>
        <w:ind w:left="11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190068" w:rsidRDefault="00190068" w:rsidP="00831FE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90068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87414D">
        <w:rPr>
          <w:rFonts w:ascii="Times New Roman" w:hAnsi="Times New Roman" w:cs="Times New Roman"/>
          <w:sz w:val="24"/>
          <w:szCs w:val="24"/>
        </w:rPr>
        <w:t xml:space="preserve">Министерства Просвещения РФ № </w:t>
      </w:r>
      <w:r w:rsidR="00F73767">
        <w:rPr>
          <w:rFonts w:ascii="Times New Roman" w:hAnsi="Times New Roman" w:cs="Times New Roman"/>
          <w:sz w:val="24"/>
          <w:szCs w:val="24"/>
        </w:rPr>
        <w:t xml:space="preserve">189/1513 от </w:t>
      </w:r>
      <w:r w:rsidRPr="00190068">
        <w:rPr>
          <w:rFonts w:ascii="Times New Roman" w:hAnsi="Times New Roman" w:cs="Times New Roman"/>
          <w:sz w:val="24"/>
          <w:szCs w:val="24"/>
        </w:rPr>
        <w:t>7.11.2018</w:t>
      </w:r>
      <w:r w:rsidR="0087414D">
        <w:rPr>
          <w:rFonts w:ascii="Times New Roman" w:hAnsi="Times New Roman" w:cs="Times New Roman"/>
          <w:sz w:val="24"/>
          <w:szCs w:val="24"/>
        </w:rPr>
        <w:t xml:space="preserve"> г.</w:t>
      </w:r>
      <w:r w:rsidRPr="00190068">
        <w:rPr>
          <w:rFonts w:ascii="Times New Roman" w:hAnsi="Times New Roman" w:cs="Times New Roman"/>
          <w:sz w:val="24"/>
          <w:szCs w:val="24"/>
        </w:rPr>
        <w:t xml:space="preserve"> </w:t>
      </w:r>
      <w:r w:rsidR="0087414D">
        <w:rPr>
          <w:rFonts w:ascii="Times New Roman" w:hAnsi="Times New Roman" w:cs="Times New Roman"/>
          <w:sz w:val="24"/>
          <w:szCs w:val="24"/>
        </w:rPr>
        <w:t>«</w:t>
      </w:r>
      <w:r w:rsidRPr="00190068">
        <w:rPr>
          <w:rFonts w:ascii="Times New Roman" w:hAnsi="Times New Roman" w:cs="Times New Roman"/>
          <w:sz w:val="24"/>
          <w:szCs w:val="24"/>
        </w:rPr>
        <w:t>Об утверждении порядка проведения ГИА</w:t>
      </w:r>
      <w:r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основного общего образования</w:t>
      </w:r>
      <w:r w:rsidR="0087414D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7D1BCD" w:rsidRDefault="0087414D" w:rsidP="00831F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414D">
        <w:rPr>
          <w:rFonts w:ascii="Times New Roman" w:hAnsi="Times New Roman" w:cs="Times New Roman"/>
          <w:sz w:val="24"/>
          <w:szCs w:val="24"/>
        </w:rPr>
        <w:t>Приказ Министерства</w:t>
      </w:r>
      <w:r w:rsidR="00F73767">
        <w:rPr>
          <w:rFonts w:ascii="Times New Roman" w:hAnsi="Times New Roman" w:cs="Times New Roman"/>
          <w:sz w:val="24"/>
          <w:szCs w:val="24"/>
        </w:rPr>
        <w:t xml:space="preserve"> Просвещения РФ № 190/1512 </w:t>
      </w:r>
      <w:r w:rsidR="00F73767" w:rsidRPr="00190068">
        <w:rPr>
          <w:rFonts w:ascii="Times New Roman" w:hAnsi="Times New Roman" w:cs="Times New Roman"/>
          <w:sz w:val="24"/>
          <w:szCs w:val="24"/>
        </w:rPr>
        <w:t>7.11.2018</w:t>
      </w:r>
      <w:r w:rsidR="00F73767">
        <w:rPr>
          <w:rFonts w:ascii="Times New Roman" w:hAnsi="Times New Roman" w:cs="Times New Roman"/>
          <w:sz w:val="24"/>
          <w:szCs w:val="24"/>
        </w:rPr>
        <w:t xml:space="preserve"> г. </w:t>
      </w:r>
      <w:r w:rsidRPr="00874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</w:t>
      </w:r>
      <w:r w:rsidRPr="0087414D">
        <w:rPr>
          <w:rFonts w:ascii="Times New Roman" w:hAnsi="Times New Roman" w:cs="Times New Roman"/>
          <w:sz w:val="24"/>
          <w:szCs w:val="24"/>
        </w:rPr>
        <w:t>Об утверждении Порядка проведения государственной итоговой аттестации по образовательным програм</w:t>
      </w:r>
      <w:r>
        <w:rPr>
          <w:rFonts w:ascii="Times New Roman" w:hAnsi="Times New Roman" w:cs="Times New Roman"/>
          <w:sz w:val="24"/>
          <w:szCs w:val="24"/>
        </w:rPr>
        <w:t>мам среднего общего образования».</w:t>
      </w:r>
      <w:r w:rsidR="00E64F15" w:rsidRPr="00607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F15" w:rsidRDefault="00E64F15" w:rsidP="00831FEC">
      <w:pPr>
        <w:pStyle w:val="a4"/>
        <w:spacing w:line="240" w:lineRule="auto"/>
        <w:ind w:left="11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Особо были выделены следующие вопросы</w:t>
      </w:r>
      <w:r w:rsidRPr="00607C91">
        <w:rPr>
          <w:rFonts w:ascii="Times New Roman" w:hAnsi="Times New Roman" w:cs="Times New Roman"/>
          <w:sz w:val="24"/>
          <w:szCs w:val="24"/>
        </w:rPr>
        <w:t>:</w:t>
      </w:r>
    </w:p>
    <w:p w:rsidR="00FE27B8" w:rsidRDefault="00FE27B8" w:rsidP="00831FEC">
      <w:pPr>
        <w:pStyle w:val="a4"/>
        <w:spacing w:line="240" w:lineRule="auto"/>
        <w:ind w:left="11" w:hanging="1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27B8" w:rsidRPr="00FE27B8" w:rsidRDefault="00FE27B8" w:rsidP="00E64F15">
      <w:pPr>
        <w:pStyle w:val="a4"/>
        <w:spacing w:line="240" w:lineRule="auto"/>
        <w:ind w:left="11" w:hanging="1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7B8">
        <w:rPr>
          <w:rFonts w:ascii="Times New Roman" w:hAnsi="Times New Roman" w:cs="Times New Roman"/>
          <w:b/>
          <w:sz w:val="24"/>
          <w:szCs w:val="24"/>
          <w:u w:val="single"/>
        </w:rPr>
        <w:t>ОГЭ в 9 классе.</w:t>
      </w:r>
    </w:p>
    <w:p w:rsidR="000369F2" w:rsidRPr="000369F2" w:rsidRDefault="000369F2" w:rsidP="00E64F15">
      <w:pPr>
        <w:pStyle w:val="a6"/>
        <w:numPr>
          <w:ilvl w:val="0"/>
          <w:numId w:val="9"/>
        </w:numPr>
        <w:ind w:left="284" w:hanging="284"/>
        <w:jc w:val="both"/>
      </w:pPr>
      <w:r>
        <w:rPr>
          <w:b/>
        </w:rPr>
        <w:t>Формы проведения ГИА и участники ГИА</w:t>
      </w:r>
      <w:r w:rsidR="00E64F15" w:rsidRPr="00607C91">
        <w:rPr>
          <w:b/>
        </w:rPr>
        <w:t xml:space="preserve">. </w:t>
      </w:r>
    </w:p>
    <w:p w:rsidR="000369F2" w:rsidRPr="000369F2" w:rsidRDefault="000369F2" w:rsidP="000369F2">
      <w:pPr>
        <w:pStyle w:val="a6"/>
        <w:jc w:val="both"/>
      </w:pPr>
      <w:r>
        <w:t xml:space="preserve">Пункт 6 </w:t>
      </w:r>
      <w:r w:rsidRPr="00607C91">
        <w:t>Порядка проведения ГИА в 9 классе</w:t>
      </w:r>
      <w:r>
        <w:t xml:space="preserve">: </w:t>
      </w:r>
      <w:r w:rsidRPr="000369F2">
        <w:t xml:space="preserve">ГИА проводится в форме основного </w:t>
      </w:r>
      <w:r>
        <w:t xml:space="preserve">         </w:t>
      </w:r>
      <w:r w:rsidRPr="000369F2">
        <w:t>государственного экзамена с использованием контрольных измерительных материалов, представляющих собой комплексы заданий стандартизированной формы для обучающихся образовательных организаций</w:t>
      </w:r>
      <w:r w:rsidR="00557712">
        <w:t>.</w:t>
      </w:r>
    </w:p>
    <w:p w:rsidR="00557712" w:rsidRDefault="000369F2" w:rsidP="000369F2">
      <w:pPr>
        <w:pStyle w:val="a6"/>
        <w:jc w:val="both"/>
      </w:pPr>
      <w:r>
        <w:t>Пункт 7</w:t>
      </w:r>
      <w:r w:rsidR="00E64F15" w:rsidRPr="00607C91">
        <w:t xml:space="preserve">: ГИА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языки, информатика и ИКТ. </w:t>
      </w:r>
    </w:p>
    <w:p w:rsidR="00557712" w:rsidRDefault="00E64F15" w:rsidP="00557712">
      <w:pPr>
        <w:pStyle w:val="a6"/>
        <w:jc w:val="both"/>
      </w:pPr>
      <w:r w:rsidRPr="00607C91">
        <w:t xml:space="preserve"> </w:t>
      </w:r>
      <w:r w:rsidR="00557712">
        <w:t>Пункт 11</w:t>
      </w:r>
      <w:r w:rsidR="00557712" w:rsidRPr="00607C91">
        <w:t>:</w:t>
      </w:r>
      <w:r w:rsidR="00557712">
        <w:t xml:space="preserve"> К ГИА в 9 классе</w:t>
      </w:r>
      <w:r w:rsidR="00557712" w:rsidRPr="00607C91">
        <w:t xml:space="preserve">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</w:t>
      </w:r>
      <w:r w:rsidR="00557712">
        <w:t xml:space="preserve">редметам учебного плана за 9 </w:t>
      </w:r>
      <w:r w:rsidR="00557712" w:rsidRPr="00607C91">
        <w:t>класс не ниже удовлетворительных</w:t>
      </w:r>
      <w:r w:rsidR="00557712">
        <w:t xml:space="preserve">, а </w:t>
      </w:r>
      <w:r w:rsidR="00FE27B8">
        <w:t>также</w:t>
      </w:r>
      <w:r w:rsidR="00557712">
        <w:t xml:space="preserve"> имеющие результат «зачет» за итоговое собеседование по русскому языку</w:t>
      </w:r>
      <w:r w:rsidR="00557712" w:rsidRPr="00607C91">
        <w:t>).</w:t>
      </w:r>
    </w:p>
    <w:p w:rsidR="0070369A" w:rsidRDefault="0070369A" w:rsidP="00557712">
      <w:pPr>
        <w:pStyle w:val="a6"/>
        <w:jc w:val="both"/>
        <w:rPr>
          <w:b/>
        </w:rPr>
      </w:pPr>
      <w:r w:rsidRPr="0070369A">
        <w:rPr>
          <w:b/>
        </w:rPr>
        <w:t>- Оценка результатов ГИА</w:t>
      </w:r>
    </w:p>
    <w:p w:rsidR="0070369A" w:rsidRDefault="0070369A" w:rsidP="00557712">
      <w:pPr>
        <w:pStyle w:val="a6"/>
        <w:jc w:val="both"/>
        <w:rPr>
          <w:rFonts w:eastAsia="Times New Roman"/>
        </w:rPr>
      </w:pPr>
      <w:r>
        <w:t xml:space="preserve">Пункт 75 </w:t>
      </w:r>
      <w:r w:rsidRPr="00607C91">
        <w:t>Порядка проведения ГИА в 9 классе</w:t>
      </w:r>
      <w:r>
        <w:t xml:space="preserve">: </w:t>
      </w:r>
      <w:r>
        <w:rPr>
          <w:rFonts w:eastAsia="Times New Roman"/>
        </w:rPr>
        <w:t>Результаты ГИА признаются удовлетворительными в случае, если участник ГИА по сдаваемым учебным предметам набрал минимальное количество первичных баллов.</w:t>
      </w:r>
    </w:p>
    <w:p w:rsidR="0070369A" w:rsidRDefault="0070369A" w:rsidP="00557712">
      <w:pPr>
        <w:pStyle w:val="a6"/>
        <w:jc w:val="both"/>
        <w:rPr>
          <w:rFonts w:eastAsia="Times New Roman"/>
        </w:rPr>
      </w:pPr>
      <w:r>
        <w:rPr>
          <w:rFonts w:eastAsia="Times New Roman"/>
        </w:rPr>
        <w:t xml:space="preserve">Пункт 76: Участникам,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 в резервные сроки, предоставляется право пройти ГИА по соответствующим учебным предметам в дополнительный период, но не </w:t>
      </w:r>
      <w:r w:rsidRPr="0070369A">
        <w:rPr>
          <w:rFonts w:eastAsia="Times New Roman"/>
        </w:rPr>
        <w:t xml:space="preserve">ранее </w:t>
      </w:r>
      <w:r w:rsidRPr="0070369A">
        <w:rPr>
          <w:noProof/>
        </w:rPr>
        <w:drawing>
          <wp:inline distT="0" distB="0" distL="0" distR="0" wp14:anchorId="371E6E77" wp14:editId="2580A00D">
            <wp:extent cx="44466" cy="120633"/>
            <wp:effectExtent l="0" t="0" r="0" b="0"/>
            <wp:docPr id="67919" name="Picture 67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19" name="Picture 679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66" cy="12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сентября текущего года в сроки и формах</w:t>
      </w:r>
    </w:p>
    <w:p w:rsidR="00831FEC" w:rsidRPr="00831FEC" w:rsidRDefault="00831FEC" w:rsidP="00557712">
      <w:pPr>
        <w:pStyle w:val="a6"/>
        <w:jc w:val="both"/>
      </w:pPr>
      <w:r w:rsidRPr="00831FEC">
        <w:t>Итоговые отметки за 9 класс по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</w:p>
    <w:p w:rsidR="005C7FA4" w:rsidRDefault="005C7FA4" w:rsidP="00557712">
      <w:pPr>
        <w:pStyle w:val="a6"/>
        <w:jc w:val="both"/>
        <w:rPr>
          <w:b/>
          <w:u w:val="single"/>
        </w:rPr>
      </w:pPr>
    </w:p>
    <w:p w:rsidR="00FE27B8" w:rsidRDefault="00FE27B8" w:rsidP="00557712">
      <w:pPr>
        <w:pStyle w:val="a6"/>
        <w:jc w:val="both"/>
        <w:rPr>
          <w:b/>
          <w:u w:val="single"/>
        </w:rPr>
      </w:pPr>
      <w:r w:rsidRPr="00FE27B8">
        <w:rPr>
          <w:b/>
          <w:u w:val="single"/>
        </w:rPr>
        <w:lastRenderedPageBreak/>
        <w:t>ЕГЭ в 11 классе.</w:t>
      </w:r>
    </w:p>
    <w:p w:rsidR="00FE6697" w:rsidRPr="005C7FA4" w:rsidRDefault="00FE6697" w:rsidP="00557712">
      <w:pPr>
        <w:pStyle w:val="a6"/>
        <w:numPr>
          <w:ilvl w:val="0"/>
          <w:numId w:val="9"/>
        </w:numPr>
        <w:ind w:left="284" w:hanging="284"/>
        <w:jc w:val="both"/>
      </w:pPr>
      <w:r>
        <w:rPr>
          <w:b/>
        </w:rPr>
        <w:t>Формы проведения ГИА и участники ГИА</w:t>
      </w:r>
      <w:r w:rsidRPr="00607C91">
        <w:rPr>
          <w:b/>
        </w:rPr>
        <w:t xml:space="preserve">. </w:t>
      </w:r>
    </w:p>
    <w:p w:rsidR="00FE6697" w:rsidRDefault="00FE27B8" w:rsidP="00557712">
      <w:pPr>
        <w:pStyle w:val="a6"/>
        <w:jc w:val="both"/>
      </w:pPr>
      <w:r w:rsidRPr="00FE27B8">
        <w:rPr>
          <w:b/>
        </w:rPr>
        <w:t xml:space="preserve">- </w:t>
      </w:r>
      <w:r w:rsidR="00FE6697">
        <w:t>Пункт 7</w:t>
      </w:r>
      <w:r>
        <w:t xml:space="preserve"> Порядка проведения ГИА в 11</w:t>
      </w:r>
      <w:r w:rsidRPr="00607C91">
        <w:t xml:space="preserve"> класс</w:t>
      </w:r>
      <w:r>
        <w:t>е:</w:t>
      </w:r>
      <w:r w:rsidR="00FE6697">
        <w:t xml:space="preserve"> ГИА проводится в форме единого государственного экзамена с </w:t>
      </w:r>
      <w:r w:rsidR="00FE6697" w:rsidRPr="000369F2">
        <w:t>использованием контрольных измерительных материалов,</w:t>
      </w:r>
      <w:r w:rsidR="00FE6697">
        <w:t xml:space="preserve"> </w:t>
      </w:r>
      <w:r w:rsidR="00FE6697" w:rsidRPr="000369F2">
        <w:t xml:space="preserve">представляющих собой комплексы заданий стандартизированной формы для </w:t>
      </w:r>
      <w:r w:rsidR="00FE6697">
        <w:t xml:space="preserve">лиц, </w:t>
      </w:r>
      <w:r w:rsidR="00FE6697" w:rsidRPr="000369F2">
        <w:t>обучающ</w:t>
      </w:r>
      <w:r w:rsidR="00FE6697">
        <w:t xml:space="preserve">ихся по образовательным программам среднего общего образования.  </w:t>
      </w:r>
    </w:p>
    <w:p w:rsidR="000369F2" w:rsidRDefault="00187692" w:rsidP="00557712">
      <w:pPr>
        <w:pStyle w:val="a6"/>
        <w:jc w:val="both"/>
      </w:pPr>
      <w:r>
        <w:t xml:space="preserve">- Пункт 8: </w:t>
      </w:r>
      <w:r w:rsidR="00FE27B8">
        <w:t>ГИА</w:t>
      </w:r>
      <w:r w:rsidR="00FE27B8" w:rsidRPr="00FE27B8">
        <w:t xml:space="preserve"> проводится по русскому языку и математике (далее - обязательные учебные предметы). Экзамены по другим учебным предметам -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</w:t>
      </w:r>
      <w:r w:rsidR="00FE27B8">
        <w:t>муникационным технологиям (ИКТ)</w:t>
      </w:r>
      <w:r w:rsidR="00FE27B8" w:rsidRPr="00FE27B8">
        <w:t xml:space="preserve"> - обучающиеся сдают на добровольной основе по своему выбору.</w:t>
      </w:r>
    </w:p>
    <w:p w:rsidR="00526272" w:rsidRDefault="00187692" w:rsidP="00526272">
      <w:pPr>
        <w:pStyle w:val="a6"/>
        <w:jc w:val="both"/>
        <w:rPr>
          <w:b/>
        </w:rPr>
      </w:pPr>
      <w:r>
        <w:t>Пункт 10</w:t>
      </w:r>
      <w:r w:rsidR="00526272">
        <w:t xml:space="preserve"> Порядка проведения ГИА в 11</w:t>
      </w:r>
      <w:r w:rsidR="00526272" w:rsidRPr="00607C91">
        <w:t xml:space="preserve"> класс</w:t>
      </w:r>
      <w:r w:rsidR="00526272">
        <w:t>е: К ГИА допускаются обучающиеся, не имеющие академическо</w:t>
      </w:r>
      <w:r>
        <w:t>й задолженности, в</w:t>
      </w:r>
      <w:r w:rsidR="00526272">
        <w:t xml:space="preserve"> полном объеме выполнившие учебный план или индивидуальный учебный план (имеющие годовые отметки по всем учебным предметам учебного плана за каждый год обучения по образовательной программе среднего общего образова</w:t>
      </w:r>
      <w:r>
        <w:t xml:space="preserve">ния не ниже удовлетворительных), а также имеющие результат «зачет» за итоговое сочинение. </w:t>
      </w:r>
    </w:p>
    <w:p w:rsidR="00E64F15" w:rsidRDefault="00E64F15" w:rsidP="005C7F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заседания по второму</w:t>
      </w:r>
      <w:r w:rsidRPr="00607C91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C75741" w:rsidRDefault="00C75741" w:rsidP="00E64F15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07C91">
        <w:rPr>
          <w:rFonts w:ascii="Times New Roman" w:hAnsi="Times New Roman"/>
          <w:sz w:val="24"/>
          <w:szCs w:val="24"/>
        </w:rPr>
        <w:t>Учителям-предметн</w:t>
      </w:r>
      <w:r>
        <w:rPr>
          <w:rFonts w:ascii="Times New Roman" w:hAnsi="Times New Roman"/>
          <w:sz w:val="24"/>
          <w:szCs w:val="24"/>
        </w:rPr>
        <w:t>икам:</w:t>
      </w:r>
    </w:p>
    <w:p w:rsidR="00E64F15" w:rsidRPr="00C75741" w:rsidRDefault="00C75741" w:rsidP="006E39BC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741">
        <w:rPr>
          <w:rFonts w:ascii="Times New Roman" w:hAnsi="Times New Roman"/>
          <w:sz w:val="24"/>
          <w:szCs w:val="24"/>
        </w:rPr>
        <w:t>В</w:t>
      </w:r>
      <w:r w:rsidR="00E64F15" w:rsidRPr="00C75741">
        <w:rPr>
          <w:rFonts w:ascii="Times New Roman" w:hAnsi="Times New Roman"/>
          <w:sz w:val="24"/>
          <w:szCs w:val="24"/>
        </w:rPr>
        <w:t xml:space="preserve"> ходе подготовки к ГИА руководствоваться вышеуказанными нормативно-правовыми документами.</w:t>
      </w:r>
    </w:p>
    <w:p w:rsidR="00E64F15" w:rsidRPr="00C75741" w:rsidRDefault="00E64F15" w:rsidP="006E39BC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741">
        <w:rPr>
          <w:rFonts w:ascii="Times New Roman" w:hAnsi="Times New Roman"/>
          <w:sz w:val="24"/>
          <w:szCs w:val="24"/>
        </w:rPr>
        <w:t>При планировании и проведении уроков уделять вниманию подготовке выпускников 9, 11 классов к ГИА.</w:t>
      </w:r>
    </w:p>
    <w:p w:rsidR="00E64F15" w:rsidRPr="00607C91" w:rsidRDefault="00E64F15" w:rsidP="00E64F15">
      <w:pPr>
        <w:pStyle w:val="a5"/>
        <w:ind w:right="-2" w:hanging="76"/>
        <w:jc w:val="both"/>
        <w:rPr>
          <w:rFonts w:ascii="Times New Roman" w:hAnsi="Times New Roman"/>
          <w:sz w:val="24"/>
          <w:szCs w:val="24"/>
        </w:rPr>
      </w:pPr>
      <w:r w:rsidRPr="00607C91">
        <w:rPr>
          <w:rFonts w:ascii="Times New Roman" w:hAnsi="Times New Roman"/>
          <w:sz w:val="24"/>
          <w:szCs w:val="24"/>
        </w:rPr>
        <w:t xml:space="preserve">  </w:t>
      </w:r>
      <w:r w:rsidRPr="00607C91">
        <w:rPr>
          <w:rFonts w:ascii="Times New Roman" w:eastAsiaTheme="minorEastAsia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/>
          <w:b/>
          <w:sz w:val="28"/>
          <w:szCs w:val="28"/>
        </w:rPr>
        <w:t xml:space="preserve">   </w:t>
      </w:r>
    </w:p>
    <w:p w:rsidR="00E64F15" w:rsidRPr="00607C91" w:rsidRDefault="00E64F15" w:rsidP="00E64F15">
      <w:pPr>
        <w:pStyle w:val="a5"/>
        <w:ind w:right="-2" w:firstLine="284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Голосовали: «за» - 9</w:t>
      </w:r>
      <w:r w:rsidRPr="00607C91">
        <w:rPr>
          <w:rFonts w:ascii="Times New Roman" w:hAnsi="Times New Roman"/>
          <w:sz w:val="24"/>
          <w:szCs w:val="24"/>
        </w:rPr>
        <w:t xml:space="preserve"> чел.</w:t>
      </w:r>
    </w:p>
    <w:p w:rsidR="00E64F15" w:rsidRPr="00607C91" w:rsidRDefault="00E64F15" w:rsidP="00E64F15">
      <w:pPr>
        <w:pStyle w:val="a4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 xml:space="preserve">                       «против» - 0 чел.</w:t>
      </w:r>
    </w:p>
    <w:p w:rsidR="00E64F15" w:rsidRDefault="00E64F15" w:rsidP="00E64F15">
      <w:pPr>
        <w:pStyle w:val="a4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 xml:space="preserve">                       «воздержались» - 0 чел.</w:t>
      </w:r>
    </w:p>
    <w:p w:rsidR="00C75741" w:rsidRPr="00607C91" w:rsidRDefault="00C75741" w:rsidP="00E64F15">
      <w:pPr>
        <w:pStyle w:val="a4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22867" w:rsidRPr="00607C91" w:rsidRDefault="00D22867" w:rsidP="00D2286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C9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C861D9">
        <w:rPr>
          <w:rFonts w:ascii="Times New Roman" w:hAnsi="Times New Roman" w:cs="Times New Roman"/>
          <w:b/>
          <w:sz w:val="24"/>
          <w:szCs w:val="24"/>
          <w:u w:val="single"/>
        </w:rPr>
        <w:t>третьему</w:t>
      </w:r>
      <w:r w:rsidR="000D0C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D0C7F" w:rsidRPr="00607C91">
        <w:rPr>
          <w:rFonts w:ascii="Times New Roman" w:hAnsi="Times New Roman" w:cs="Times New Roman"/>
          <w:b/>
          <w:sz w:val="24"/>
          <w:szCs w:val="24"/>
          <w:u w:val="single"/>
        </w:rPr>
        <w:t>вопросу</w:t>
      </w:r>
      <w:r w:rsidRPr="00607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выступила </w:t>
      </w:r>
      <w:r w:rsidR="005C7FA4">
        <w:rPr>
          <w:rFonts w:ascii="Times New Roman" w:hAnsi="Times New Roman" w:cs="Times New Roman"/>
          <w:b/>
          <w:sz w:val="24"/>
          <w:szCs w:val="24"/>
          <w:u w:val="single"/>
        </w:rPr>
        <w:t>зам. д</w:t>
      </w:r>
      <w:r w:rsidR="000D0C7F">
        <w:rPr>
          <w:rFonts w:ascii="Times New Roman" w:hAnsi="Times New Roman" w:cs="Times New Roman"/>
          <w:b/>
          <w:sz w:val="24"/>
          <w:szCs w:val="24"/>
          <w:u w:val="single"/>
        </w:rPr>
        <w:t>иректора</w:t>
      </w:r>
      <w:r w:rsidR="009B1DC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ВР </w:t>
      </w:r>
      <w:r w:rsidRPr="00607C91">
        <w:rPr>
          <w:rFonts w:ascii="Times New Roman" w:hAnsi="Times New Roman" w:cs="Times New Roman"/>
          <w:b/>
          <w:sz w:val="24"/>
          <w:szCs w:val="24"/>
          <w:u w:val="single"/>
        </w:rPr>
        <w:t>Мишенина Л.Ю.</w:t>
      </w:r>
    </w:p>
    <w:p w:rsidR="00DF1D2D" w:rsidRPr="00837CA3" w:rsidRDefault="00D22867" w:rsidP="00837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своем выступлении она ознакомила членов </w:t>
      </w:r>
      <w:r w:rsidR="00610DC6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МО с итогами</w:t>
      </w:r>
      <w:r w:rsidRPr="00EF4BA4">
        <w:rPr>
          <w:rFonts w:ascii="Times New Roman" w:hAnsi="Times New Roman" w:cs="Times New Roman"/>
          <w:sz w:val="24"/>
          <w:szCs w:val="24"/>
        </w:rPr>
        <w:t xml:space="preserve"> участия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МБОУ СОШ               № 15</w:t>
      </w:r>
      <w:r w:rsidRPr="00EF4BA4">
        <w:rPr>
          <w:rFonts w:ascii="Times New Roman" w:hAnsi="Times New Roman" w:cs="Times New Roman"/>
          <w:sz w:val="24"/>
          <w:szCs w:val="24"/>
        </w:rPr>
        <w:t xml:space="preserve"> в муниципальном этапе В</w:t>
      </w:r>
      <w:r w:rsidR="00837CA3">
        <w:rPr>
          <w:rFonts w:ascii="Times New Roman" w:hAnsi="Times New Roman" w:cs="Times New Roman"/>
          <w:sz w:val="24"/>
          <w:szCs w:val="24"/>
        </w:rPr>
        <w:t>с</w:t>
      </w:r>
      <w:r w:rsidRPr="00EF4BA4">
        <w:rPr>
          <w:rFonts w:ascii="Times New Roman" w:hAnsi="Times New Roman" w:cs="Times New Roman"/>
          <w:sz w:val="24"/>
          <w:szCs w:val="24"/>
        </w:rPr>
        <w:t xml:space="preserve">ОШ по истории, обществознанию, </w:t>
      </w:r>
      <w:r>
        <w:rPr>
          <w:rFonts w:ascii="Times New Roman" w:hAnsi="Times New Roman" w:cs="Times New Roman"/>
          <w:sz w:val="24"/>
          <w:szCs w:val="24"/>
        </w:rPr>
        <w:t>экономике</w:t>
      </w:r>
      <w:r w:rsidRPr="00EF4BA4">
        <w:rPr>
          <w:rFonts w:ascii="Times New Roman" w:hAnsi="Times New Roman" w:cs="Times New Roman"/>
          <w:sz w:val="24"/>
          <w:szCs w:val="24"/>
        </w:rPr>
        <w:t>, праву, биол</w:t>
      </w:r>
      <w:r w:rsidR="00837CA3">
        <w:rPr>
          <w:rFonts w:ascii="Times New Roman" w:hAnsi="Times New Roman" w:cs="Times New Roman"/>
          <w:sz w:val="24"/>
          <w:szCs w:val="24"/>
        </w:rPr>
        <w:t>огии,</w:t>
      </w:r>
      <w:r w:rsidR="00B356F0">
        <w:rPr>
          <w:rFonts w:ascii="Times New Roman" w:hAnsi="Times New Roman" w:cs="Times New Roman"/>
          <w:sz w:val="24"/>
          <w:szCs w:val="24"/>
        </w:rPr>
        <w:t xml:space="preserve"> химии,</w:t>
      </w:r>
      <w:r w:rsidR="00837CA3">
        <w:rPr>
          <w:rFonts w:ascii="Times New Roman" w:hAnsi="Times New Roman" w:cs="Times New Roman"/>
          <w:sz w:val="24"/>
          <w:szCs w:val="24"/>
        </w:rPr>
        <w:t xml:space="preserve"> географии, экологии, МХК.</w:t>
      </w:r>
    </w:p>
    <w:p w:rsidR="00EF5110" w:rsidRDefault="00C861D9" w:rsidP="009B1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Призером муниципального этапа ВсОШ по географии стал Коршунков Алексей, учащийся 9 А класса. </w:t>
      </w:r>
    </w:p>
    <w:p w:rsidR="00EF5110" w:rsidRDefault="00EF5110" w:rsidP="00EF51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заседания по третьему</w:t>
      </w:r>
      <w:r w:rsidRPr="00607C91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837CA3" w:rsidRPr="00837CA3" w:rsidRDefault="00837CA3" w:rsidP="009B1DC7">
      <w:pPr>
        <w:jc w:val="both"/>
        <w:rPr>
          <w:rFonts w:ascii="Times New Roman" w:hAnsi="Times New Roman" w:cs="Times New Roman"/>
          <w:sz w:val="24"/>
          <w:szCs w:val="24"/>
        </w:rPr>
      </w:pPr>
      <w:r w:rsidRPr="00837CA3">
        <w:rPr>
          <w:rFonts w:ascii="Times New Roman" w:hAnsi="Times New Roman" w:cs="Times New Roman"/>
          <w:sz w:val="24"/>
          <w:szCs w:val="24"/>
        </w:rPr>
        <w:t>Учителям-предметникам:</w:t>
      </w:r>
    </w:p>
    <w:p w:rsidR="003B0BCB" w:rsidRPr="003B0BCB" w:rsidRDefault="003B0BCB" w:rsidP="006E39BC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Усилить индивидуальную работу на уроках и внеурочных занятиях с учащимися, имеющими высокий учебный потенциал, с целью повышения уровня подготовки к предметным олимпиадам</w:t>
      </w:r>
      <w:r>
        <w:rPr>
          <w:rFonts w:ascii="Times New Roman" w:hAnsi="Times New Roman"/>
          <w:sz w:val="24"/>
          <w:szCs w:val="24"/>
        </w:rPr>
        <w:t>.</w:t>
      </w:r>
    </w:p>
    <w:p w:rsidR="00D22867" w:rsidRPr="00607C91" w:rsidRDefault="005C7FA4" w:rsidP="00D22867">
      <w:pPr>
        <w:pStyle w:val="a5"/>
        <w:ind w:right="-2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B0BCB">
        <w:rPr>
          <w:rFonts w:ascii="Times New Roman" w:hAnsi="Times New Roman"/>
          <w:sz w:val="24"/>
          <w:szCs w:val="24"/>
        </w:rPr>
        <w:t xml:space="preserve"> </w:t>
      </w:r>
      <w:r w:rsidR="009B1DC7">
        <w:rPr>
          <w:rFonts w:ascii="Times New Roman" w:hAnsi="Times New Roman"/>
          <w:sz w:val="24"/>
          <w:szCs w:val="24"/>
        </w:rPr>
        <w:t>Голосовали: «за» - 9</w:t>
      </w:r>
      <w:r w:rsidR="00D22867" w:rsidRPr="00607C91">
        <w:rPr>
          <w:rFonts w:ascii="Times New Roman" w:hAnsi="Times New Roman"/>
          <w:sz w:val="24"/>
          <w:szCs w:val="24"/>
        </w:rPr>
        <w:t xml:space="preserve"> чел.</w:t>
      </w:r>
    </w:p>
    <w:p w:rsidR="00D22867" w:rsidRPr="00607C91" w:rsidRDefault="00D22867" w:rsidP="00D22867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0BCB">
        <w:rPr>
          <w:rFonts w:ascii="Times New Roman" w:hAnsi="Times New Roman" w:cs="Times New Roman"/>
          <w:sz w:val="24"/>
          <w:szCs w:val="24"/>
        </w:rPr>
        <w:t xml:space="preserve">    </w:t>
      </w:r>
      <w:r w:rsidR="00401A0D">
        <w:rPr>
          <w:rFonts w:ascii="Times New Roman" w:hAnsi="Times New Roman" w:cs="Times New Roman"/>
          <w:sz w:val="24"/>
          <w:szCs w:val="24"/>
        </w:rPr>
        <w:t xml:space="preserve">   </w:t>
      </w:r>
      <w:r w:rsidR="003B0BCB">
        <w:rPr>
          <w:rFonts w:ascii="Times New Roman" w:hAnsi="Times New Roman" w:cs="Times New Roman"/>
          <w:sz w:val="24"/>
          <w:szCs w:val="24"/>
        </w:rPr>
        <w:t xml:space="preserve"> </w:t>
      </w:r>
      <w:r w:rsidRPr="00607C91">
        <w:rPr>
          <w:rFonts w:ascii="Times New Roman" w:hAnsi="Times New Roman" w:cs="Times New Roman"/>
          <w:sz w:val="24"/>
          <w:szCs w:val="24"/>
        </w:rPr>
        <w:t>«против» - 0 чел.</w:t>
      </w:r>
    </w:p>
    <w:p w:rsidR="00D22867" w:rsidRPr="00607C91" w:rsidRDefault="00D22867" w:rsidP="00D22867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0BC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A0D">
        <w:rPr>
          <w:rFonts w:ascii="Times New Roman" w:hAnsi="Times New Roman" w:cs="Times New Roman"/>
          <w:sz w:val="24"/>
          <w:szCs w:val="24"/>
        </w:rPr>
        <w:t xml:space="preserve">   </w:t>
      </w:r>
      <w:r w:rsidRPr="00607C91">
        <w:rPr>
          <w:rFonts w:ascii="Times New Roman" w:hAnsi="Times New Roman" w:cs="Times New Roman"/>
          <w:sz w:val="24"/>
          <w:szCs w:val="24"/>
        </w:rPr>
        <w:t>«воздержались» - 0 чел.</w:t>
      </w:r>
    </w:p>
    <w:p w:rsidR="005D626C" w:rsidRDefault="005D626C" w:rsidP="005D626C">
      <w:pPr>
        <w:jc w:val="both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четвертому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07C91">
        <w:rPr>
          <w:rFonts w:ascii="Times New Roman" w:hAnsi="Times New Roman" w:cs="Times New Roman"/>
          <w:b/>
          <w:sz w:val="24"/>
          <w:szCs w:val="24"/>
          <w:u w:val="single"/>
        </w:rPr>
        <w:t>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выступили преподаватели ШМО </w:t>
      </w:r>
      <w:r>
        <w:rPr>
          <w:rFonts w:ascii="Times New Roman" w:hAnsi="Times New Roman" w:cs="Times New Roman"/>
          <w:sz w:val="24"/>
          <w:szCs w:val="24"/>
        </w:rPr>
        <w:t>с докладами «</w:t>
      </w:r>
      <w:r w:rsidRPr="005D626C">
        <w:rPr>
          <w:rFonts w:ascii="Times New Roman" w:hAnsi="Times New Roman" w:cs="Times New Roman"/>
          <w:sz w:val="24"/>
          <w:szCs w:val="24"/>
        </w:rPr>
        <w:t>Патриотическое воспитание обучающихся на уроках и во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D62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B6C" w:rsidRDefault="005D626C" w:rsidP="00B40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географии </w:t>
      </w:r>
      <w:r w:rsidRPr="005D626C">
        <w:rPr>
          <w:rFonts w:ascii="Times New Roman" w:hAnsi="Times New Roman" w:cs="Times New Roman"/>
          <w:sz w:val="24"/>
          <w:szCs w:val="24"/>
          <w:u w:val="single"/>
        </w:rPr>
        <w:t>Гавриш Ю.В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0B6C">
        <w:rPr>
          <w:rFonts w:ascii="Times New Roman" w:hAnsi="Times New Roman" w:cs="Times New Roman"/>
          <w:sz w:val="24"/>
          <w:szCs w:val="24"/>
        </w:rPr>
        <w:t>в своем выступлении отметила:</w:t>
      </w:r>
    </w:p>
    <w:p w:rsidR="00B40B6C" w:rsidRDefault="00B40B6C" w:rsidP="00B40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40B6C">
        <w:rPr>
          <w:rFonts w:ascii="Times New Roman" w:hAnsi="Times New Roman" w:cs="Times New Roman"/>
          <w:sz w:val="24"/>
          <w:szCs w:val="24"/>
        </w:rPr>
        <w:t>Воспитание гражданина-патриота – стратегическая цель школы – была, есть и будет. Патриотическое сознание наших граждан остается важнейшей ценностью, одной из основ духовно-нравственного единства общества.</w:t>
      </w:r>
      <w:r>
        <w:rPr>
          <w:rFonts w:ascii="Times New Roman" w:hAnsi="Times New Roman" w:cs="Times New Roman"/>
          <w:sz w:val="24"/>
          <w:szCs w:val="24"/>
        </w:rPr>
        <w:t xml:space="preserve"> Учитель географии призван</w:t>
      </w:r>
      <w:r w:rsidRPr="00B40B6C">
        <w:rPr>
          <w:rFonts w:ascii="Times New Roman" w:hAnsi="Times New Roman" w:cs="Times New Roman"/>
          <w:sz w:val="24"/>
          <w:szCs w:val="24"/>
        </w:rPr>
        <w:t xml:space="preserve"> прививать любовь к своей Родине, краю, воспитывать чувство ответственности за будущее страны и человечества на Земле.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40B6C">
        <w:rPr>
          <w:rFonts w:ascii="Times New Roman" w:hAnsi="Times New Roman" w:cs="Times New Roman"/>
          <w:sz w:val="24"/>
          <w:szCs w:val="24"/>
        </w:rPr>
        <w:t>В.В. Путин: "Наряду с историей Отечества, русским языком, литературой география служит основой формирования патриотических ценностей, культурной, национальной идентичности и самосознания."</w:t>
      </w:r>
    </w:p>
    <w:p w:rsidR="00B40B6C" w:rsidRDefault="00B40B6C" w:rsidP="00B40B6C">
      <w:pPr>
        <w:jc w:val="both"/>
        <w:rPr>
          <w:rFonts w:ascii="Times New Roman" w:hAnsi="Times New Roman" w:cs="Times New Roman"/>
          <w:sz w:val="24"/>
          <w:szCs w:val="24"/>
        </w:rPr>
      </w:pPr>
      <w:r w:rsidRPr="00B40B6C">
        <w:rPr>
          <w:rFonts w:ascii="Times New Roman" w:hAnsi="Times New Roman" w:cs="Times New Roman"/>
          <w:sz w:val="24"/>
          <w:szCs w:val="24"/>
        </w:rPr>
        <w:t>Содержание учебной программы по географии позволяет осуществлять патриотическое воспитание на уроках географии и внеурочное время.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1CB" w:rsidRDefault="00DA61CB" w:rsidP="00B40B6C">
      <w:pPr>
        <w:jc w:val="both"/>
        <w:rPr>
          <w:rFonts w:ascii="Times New Roman" w:hAnsi="Times New Roman" w:cs="Times New Roman"/>
          <w:sz w:val="24"/>
          <w:szCs w:val="24"/>
        </w:rPr>
      </w:pPr>
      <w:r w:rsidRPr="00DA61CB">
        <w:rPr>
          <w:rFonts w:ascii="Times New Roman" w:hAnsi="Times New Roman" w:cs="Times New Roman"/>
          <w:sz w:val="24"/>
          <w:szCs w:val="24"/>
        </w:rPr>
        <w:t>Большие возможности по развитию у учащихся патриотических чувств имеются при изучении</w:t>
      </w:r>
      <w:r w:rsidR="00565C96">
        <w:rPr>
          <w:rFonts w:ascii="Times New Roman" w:hAnsi="Times New Roman" w:cs="Times New Roman"/>
          <w:sz w:val="24"/>
          <w:szCs w:val="24"/>
        </w:rPr>
        <w:t xml:space="preserve"> на уроках 5-8 классов</w:t>
      </w:r>
      <w:r w:rsidRPr="00DA61CB">
        <w:rPr>
          <w:rFonts w:ascii="Times New Roman" w:hAnsi="Times New Roman" w:cs="Times New Roman"/>
          <w:sz w:val="24"/>
          <w:szCs w:val="24"/>
        </w:rPr>
        <w:t xml:space="preserve"> жизни и деятельности русских ученых-географов и путешественников, внесших огромный вклад в развитие географии. </w:t>
      </w:r>
      <w:r w:rsidR="00565C96">
        <w:rPr>
          <w:rFonts w:ascii="Times New Roman" w:hAnsi="Times New Roman" w:cs="Times New Roman"/>
          <w:sz w:val="24"/>
          <w:szCs w:val="24"/>
        </w:rPr>
        <w:t>Ч</w:t>
      </w:r>
      <w:r w:rsidR="00565C96" w:rsidRPr="00DA61CB">
        <w:rPr>
          <w:rFonts w:ascii="Times New Roman" w:hAnsi="Times New Roman" w:cs="Times New Roman"/>
          <w:sz w:val="24"/>
          <w:szCs w:val="24"/>
        </w:rPr>
        <w:t>ерез их</w:t>
      </w:r>
      <w:r w:rsidRPr="00DA61CB">
        <w:rPr>
          <w:rFonts w:ascii="Times New Roman" w:hAnsi="Times New Roman" w:cs="Times New Roman"/>
          <w:sz w:val="24"/>
          <w:szCs w:val="24"/>
        </w:rPr>
        <w:t xml:space="preserve"> жизнь </w:t>
      </w:r>
      <w:r w:rsidR="00565C96" w:rsidRPr="00DA61CB">
        <w:rPr>
          <w:rFonts w:ascii="Times New Roman" w:hAnsi="Times New Roman" w:cs="Times New Roman"/>
          <w:sz w:val="24"/>
          <w:szCs w:val="24"/>
        </w:rPr>
        <w:t>и их</w:t>
      </w:r>
      <w:r w:rsidRPr="00DA61CB">
        <w:rPr>
          <w:rFonts w:ascii="Times New Roman" w:hAnsi="Times New Roman" w:cs="Times New Roman"/>
          <w:sz w:val="24"/>
          <w:szCs w:val="24"/>
        </w:rPr>
        <w:t xml:space="preserve"> </w:t>
      </w:r>
      <w:r w:rsidR="00565C96" w:rsidRPr="00DA61CB">
        <w:rPr>
          <w:rFonts w:ascii="Times New Roman" w:hAnsi="Times New Roman" w:cs="Times New Roman"/>
          <w:sz w:val="24"/>
          <w:szCs w:val="24"/>
        </w:rPr>
        <w:t>открытия для</w:t>
      </w:r>
      <w:r w:rsidRPr="00DA61CB">
        <w:rPr>
          <w:rFonts w:ascii="Times New Roman" w:hAnsi="Times New Roman" w:cs="Times New Roman"/>
          <w:sz w:val="24"/>
          <w:szCs w:val="24"/>
        </w:rPr>
        <w:t xml:space="preserve"> русского государства воспитывается чувство </w:t>
      </w:r>
      <w:r w:rsidR="00565C96" w:rsidRPr="00DA61CB">
        <w:rPr>
          <w:rFonts w:ascii="Times New Roman" w:hAnsi="Times New Roman" w:cs="Times New Roman"/>
          <w:sz w:val="24"/>
          <w:szCs w:val="24"/>
        </w:rPr>
        <w:t>гордости и уважения</w:t>
      </w:r>
      <w:r w:rsidRPr="00DA61CB">
        <w:rPr>
          <w:rFonts w:ascii="Times New Roman" w:hAnsi="Times New Roman" w:cs="Times New Roman"/>
          <w:sz w:val="24"/>
          <w:szCs w:val="24"/>
        </w:rPr>
        <w:t xml:space="preserve"> к своему народу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C96" w:rsidRPr="00565C96" w:rsidRDefault="000E7377" w:rsidP="000E7377">
      <w:pPr>
        <w:jc w:val="both"/>
        <w:rPr>
          <w:rFonts w:ascii="Times New Roman" w:hAnsi="Times New Roman" w:cs="Times New Roman"/>
          <w:sz w:val="24"/>
          <w:szCs w:val="24"/>
        </w:rPr>
      </w:pPr>
      <w:r w:rsidRPr="000E7377">
        <w:rPr>
          <w:rFonts w:ascii="Times New Roman" w:hAnsi="Times New Roman" w:cs="Times New Roman"/>
          <w:sz w:val="24"/>
          <w:szCs w:val="24"/>
        </w:rPr>
        <w:t>Курс «География России» обл</w:t>
      </w:r>
      <w:r>
        <w:rPr>
          <w:rFonts w:ascii="Times New Roman" w:hAnsi="Times New Roman" w:cs="Times New Roman"/>
          <w:sz w:val="24"/>
          <w:szCs w:val="24"/>
        </w:rPr>
        <w:t xml:space="preserve">адает наибольшим воспитательным </w:t>
      </w:r>
      <w:r w:rsidRPr="000E7377">
        <w:rPr>
          <w:rFonts w:ascii="Times New Roman" w:hAnsi="Times New Roman" w:cs="Times New Roman"/>
          <w:sz w:val="24"/>
          <w:szCs w:val="24"/>
        </w:rPr>
        <w:t>потенциалом. Именно здесь основ</w:t>
      </w:r>
      <w:r>
        <w:rPr>
          <w:rFonts w:ascii="Times New Roman" w:hAnsi="Times New Roman" w:cs="Times New Roman"/>
          <w:sz w:val="24"/>
          <w:szCs w:val="24"/>
        </w:rPr>
        <w:t>ной задачей является воспитание г</w:t>
      </w:r>
      <w:r w:rsidRPr="000E7377">
        <w:rPr>
          <w:rFonts w:ascii="Times New Roman" w:hAnsi="Times New Roman" w:cs="Times New Roman"/>
          <w:sz w:val="24"/>
          <w:szCs w:val="24"/>
        </w:rPr>
        <w:t>ражданственности и патриотизма учащихся, уважения к истории и культ</w:t>
      </w:r>
      <w:r>
        <w:rPr>
          <w:rFonts w:ascii="Times New Roman" w:hAnsi="Times New Roman" w:cs="Times New Roman"/>
          <w:sz w:val="24"/>
          <w:szCs w:val="24"/>
        </w:rPr>
        <w:t xml:space="preserve">уре </w:t>
      </w:r>
      <w:r w:rsidRPr="000E7377">
        <w:rPr>
          <w:rFonts w:ascii="Times New Roman" w:hAnsi="Times New Roman" w:cs="Times New Roman"/>
          <w:sz w:val="24"/>
          <w:szCs w:val="24"/>
        </w:rPr>
        <w:t>своей страны, выработка навыков рационального природопользования</w:t>
      </w:r>
      <w:r w:rsidRPr="000E7377">
        <w:rPr>
          <w:rFonts w:ascii="Times New Roman" w:hAnsi="Times New Roman" w:cs="Times New Roman"/>
          <w:sz w:val="24"/>
          <w:szCs w:val="24"/>
        </w:rPr>
        <w:t xml:space="preserve"> </w:t>
      </w:r>
      <w:r w:rsidR="00565C96" w:rsidRPr="00565C96">
        <w:rPr>
          <w:rFonts w:ascii="Times New Roman" w:hAnsi="Times New Roman" w:cs="Times New Roman"/>
          <w:sz w:val="24"/>
          <w:szCs w:val="24"/>
        </w:rPr>
        <w:t>«Россия на карте мира» показывает в сравнении с другими странами и даже материками, площадь страны и как не возникнуть чувству гордости за огромные просторы своей Родины!?</w:t>
      </w:r>
      <w:r w:rsidR="00565C96">
        <w:rPr>
          <w:rFonts w:ascii="Times New Roman" w:hAnsi="Times New Roman" w:cs="Times New Roman"/>
          <w:sz w:val="24"/>
          <w:szCs w:val="24"/>
        </w:rPr>
        <w:t xml:space="preserve"> </w:t>
      </w:r>
      <w:r w:rsidR="00565C96" w:rsidRPr="00565C96">
        <w:rPr>
          <w:rFonts w:ascii="Times New Roman" w:hAnsi="Times New Roman" w:cs="Times New Roman"/>
          <w:sz w:val="24"/>
          <w:szCs w:val="24"/>
        </w:rPr>
        <w:t>Гордость за уникальную природу своей родины вызывают уроки о могучих реках России, об озере Байкал, о крупнейших равнинах мира, расположенных в нашей стране. В этом курсе рассматриваются вопросы сохранения окружающей среды, рационального природопользования. На этих уроках я говорю о личной ответственности каждого из нас за чистоту своего дома, о практическом участии ребят в охране природы. В теме «Численность населения», рассказывая о потерях населения, говорим о тяжёлых для страны голодных годах, когда помогали выживать милосердие и сострадание людей, которые д</w:t>
      </w:r>
      <w:r w:rsidR="00565C96">
        <w:rPr>
          <w:rFonts w:ascii="Times New Roman" w:hAnsi="Times New Roman" w:cs="Times New Roman"/>
          <w:sz w:val="24"/>
          <w:szCs w:val="24"/>
        </w:rPr>
        <w:t xml:space="preserve">елились друг с другом последним. </w:t>
      </w:r>
      <w:r w:rsidR="00565C96" w:rsidRPr="00565C96">
        <w:rPr>
          <w:rFonts w:ascii="Times New Roman" w:hAnsi="Times New Roman" w:cs="Times New Roman"/>
          <w:sz w:val="24"/>
          <w:szCs w:val="24"/>
        </w:rPr>
        <w:t>Очень важным условием нравственно-патриотического воспитания учащихся является тесная взаимосвязь с родителями. Прикосновение к истории своей семьи вызывает у ребёнка сильные эмоции, заставляет сопереживать, внимательно относиться к памяти прошлого, к своим историческим корням. Поэтому в теме обязательно рассматривается демографическая ситуация в семье учащегося.</w:t>
      </w:r>
    </w:p>
    <w:p w:rsidR="00B40B6C" w:rsidRPr="00B40B6C" w:rsidRDefault="00DA61CB" w:rsidP="00565C96">
      <w:pPr>
        <w:jc w:val="both"/>
        <w:rPr>
          <w:rFonts w:ascii="Times New Roman" w:hAnsi="Times New Roman" w:cs="Times New Roman"/>
          <w:sz w:val="24"/>
          <w:szCs w:val="24"/>
        </w:rPr>
      </w:pPr>
      <w:r w:rsidRPr="00DA61CB">
        <w:rPr>
          <w:rFonts w:ascii="Times New Roman" w:hAnsi="Times New Roman" w:cs="Times New Roman"/>
          <w:sz w:val="24"/>
          <w:szCs w:val="24"/>
        </w:rPr>
        <w:t>Воспитание чувства патриотизма у школьников сегодня является особенно актуальными благодатным</w:t>
      </w:r>
      <w:r>
        <w:rPr>
          <w:rFonts w:ascii="Times New Roman" w:hAnsi="Times New Roman" w:cs="Times New Roman"/>
          <w:sz w:val="24"/>
          <w:szCs w:val="24"/>
        </w:rPr>
        <w:t xml:space="preserve"> аспектом ещё и потому, что 2020</w:t>
      </w:r>
      <w:r w:rsidRPr="00DA61CB">
        <w:rPr>
          <w:rFonts w:ascii="Times New Roman" w:hAnsi="Times New Roman" w:cs="Times New Roman"/>
          <w:sz w:val="24"/>
          <w:szCs w:val="24"/>
        </w:rPr>
        <w:t xml:space="preserve"> год – годовщина Победы в Велик</w:t>
      </w:r>
      <w:r>
        <w:rPr>
          <w:rFonts w:ascii="Times New Roman" w:hAnsi="Times New Roman" w:cs="Times New Roman"/>
          <w:sz w:val="24"/>
          <w:szCs w:val="24"/>
        </w:rPr>
        <w:t xml:space="preserve">ой Отечественной войне. Почти </w:t>
      </w:r>
      <w:r w:rsidRPr="00DA61CB">
        <w:rPr>
          <w:rFonts w:ascii="Times New Roman" w:hAnsi="Times New Roman" w:cs="Times New Roman"/>
          <w:sz w:val="24"/>
          <w:szCs w:val="24"/>
        </w:rPr>
        <w:t xml:space="preserve">каждый урок географии в 8-9 классах может служить этой цели. Например, </w:t>
      </w:r>
      <w:r>
        <w:rPr>
          <w:rFonts w:ascii="Times New Roman" w:hAnsi="Times New Roman" w:cs="Times New Roman"/>
          <w:sz w:val="24"/>
          <w:szCs w:val="24"/>
        </w:rPr>
        <w:t xml:space="preserve">при изучении в 8 классе темы «Озера», можно </w:t>
      </w:r>
      <w:r w:rsidRPr="00DA61CB">
        <w:rPr>
          <w:rFonts w:ascii="Times New Roman" w:hAnsi="Times New Roman" w:cs="Times New Roman"/>
          <w:sz w:val="24"/>
          <w:szCs w:val="24"/>
        </w:rPr>
        <w:t xml:space="preserve">сделать акцент на роли Ладожского озера как дороги жизни для блокадников Ленинграда. Изучаем моря – отмечаем города-герои Новороссийск, Санкт-Петербург, Мурманск. </w:t>
      </w:r>
      <w:r w:rsidR="00565C96" w:rsidRPr="00565C96">
        <w:rPr>
          <w:rFonts w:ascii="Times New Roman" w:hAnsi="Times New Roman" w:cs="Times New Roman"/>
          <w:sz w:val="24"/>
          <w:szCs w:val="24"/>
        </w:rPr>
        <w:t>В теме «Этнический состав населения», изучая многонациональный состав населения страны, о терпимом отношении к другим религиям, традициям, привожу пример участия всех народов в Великой Отечественной войне, где они проявили мужество и победили, а затем все вместе восстанавливали разрушенную страну</w:t>
      </w:r>
      <w:r w:rsidR="00565C96">
        <w:rPr>
          <w:rFonts w:ascii="Times New Roman" w:hAnsi="Times New Roman" w:cs="Times New Roman"/>
          <w:sz w:val="24"/>
          <w:szCs w:val="24"/>
        </w:rPr>
        <w:t xml:space="preserve">. </w:t>
      </w:r>
      <w:r w:rsidRPr="00DA61CB">
        <w:rPr>
          <w:rFonts w:ascii="Times New Roman" w:hAnsi="Times New Roman" w:cs="Times New Roman"/>
          <w:sz w:val="24"/>
          <w:szCs w:val="24"/>
        </w:rPr>
        <w:t>При изучении экономических районов в 9 классе знакомимся с городами. Особый упор – на города-герои, за что им присвоено это звание. На уроке использую стихи, записи песен («На безымянной высоте», «У деревни Крюково, «Стоит в Волгограде берёзка»). Ребята с удовольствие готовят сообщения и презентации для таких уроков.</w:t>
      </w:r>
    </w:p>
    <w:p w:rsidR="00AB35FA" w:rsidRDefault="000E7377" w:rsidP="000E7377">
      <w:pPr>
        <w:jc w:val="both"/>
        <w:rPr>
          <w:rFonts w:ascii="Times New Roman" w:hAnsi="Times New Roman" w:cs="Times New Roman"/>
          <w:sz w:val="24"/>
          <w:szCs w:val="24"/>
        </w:rPr>
      </w:pPr>
      <w:r w:rsidRPr="000E7377">
        <w:rPr>
          <w:rFonts w:ascii="Times New Roman" w:hAnsi="Times New Roman" w:cs="Times New Roman"/>
          <w:sz w:val="24"/>
          <w:szCs w:val="24"/>
        </w:rPr>
        <w:lastRenderedPageBreak/>
        <w:t>Не менее важным является школьное географическое краеведение. Академик Д.С. Лихачев сказал: «Краеведение - прекрасная школа воспитания гражданственности. Оно должно воспитывать не только любовь к Родине, но и гражданскую ответственность за ее судьбу, а топонимические знания своего района помогут способствовать формированию интереса к обучению на уроках географии, ведь оно обладает большими воспитательными возможностями в формировании патриотизма, гражданской ответственности, духовности и культуры». Географическое краеведение связано, прежде всего, с изучением природы и хозяйства родного края и района. Очень важно и даже необходимо использование содержания краеведения в духовно-нравственном воспитании школьников, чем полнее, глубже, содержательнее будут знания учащихся о родном крае и его топонимике, тем действеннее окажутся они в воспитании любви к родной природе и земле, уважении к традициям своего народа, патриотизма</w:t>
      </w:r>
      <w:r w:rsidR="006D6867">
        <w:rPr>
          <w:rFonts w:ascii="Times New Roman" w:hAnsi="Times New Roman" w:cs="Times New Roman"/>
          <w:sz w:val="24"/>
          <w:szCs w:val="24"/>
        </w:rPr>
        <w:t>»</w:t>
      </w:r>
      <w:r w:rsidRPr="000E73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098E" w:rsidRDefault="000E7377" w:rsidP="000E7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истории</w:t>
      </w:r>
      <w:r w:rsidR="006D6867">
        <w:rPr>
          <w:rFonts w:ascii="Times New Roman" w:hAnsi="Times New Roman" w:cs="Times New Roman"/>
          <w:sz w:val="24"/>
          <w:szCs w:val="24"/>
        </w:rPr>
        <w:t xml:space="preserve"> и обществознания </w:t>
      </w:r>
      <w:r w:rsidR="006D6867" w:rsidRPr="006D6867">
        <w:rPr>
          <w:rFonts w:ascii="Times New Roman" w:hAnsi="Times New Roman" w:cs="Times New Roman"/>
          <w:sz w:val="24"/>
          <w:szCs w:val="24"/>
          <w:u w:val="single"/>
        </w:rPr>
        <w:t>Чернова А.В.</w:t>
      </w:r>
      <w:r w:rsidR="006D6867">
        <w:rPr>
          <w:rFonts w:ascii="Times New Roman" w:hAnsi="Times New Roman" w:cs="Times New Roman"/>
          <w:sz w:val="24"/>
          <w:szCs w:val="24"/>
        </w:rPr>
        <w:t xml:space="preserve"> поделилась с коллегами опытом патриотического воспитания учащ</w:t>
      </w:r>
      <w:r w:rsidR="002B098E">
        <w:rPr>
          <w:rFonts w:ascii="Times New Roman" w:hAnsi="Times New Roman" w:cs="Times New Roman"/>
          <w:sz w:val="24"/>
          <w:szCs w:val="24"/>
        </w:rPr>
        <w:t>ихся во внеурочной деятельности, я</w:t>
      </w:r>
      <w:r w:rsidR="006D6867">
        <w:rPr>
          <w:rFonts w:ascii="Times New Roman" w:hAnsi="Times New Roman" w:cs="Times New Roman"/>
          <w:sz w:val="24"/>
          <w:szCs w:val="24"/>
        </w:rPr>
        <w:t xml:space="preserve">вляясь </w:t>
      </w:r>
      <w:r w:rsidR="002B098E">
        <w:rPr>
          <w:rFonts w:ascii="Times New Roman" w:hAnsi="Times New Roman" w:cs="Times New Roman"/>
          <w:sz w:val="24"/>
          <w:szCs w:val="24"/>
        </w:rPr>
        <w:t xml:space="preserve">руководителем кружка внеурочной деятельности «История донского казачества». </w:t>
      </w:r>
    </w:p>
    <w:p w:rsidR="006D6867" w:rsidRDefault="002B098E" w:rsidP="000E7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«Цели данного курса </w:t>
      </w:r>
      <w:r w:rsidRPr="002B098E">
        <w:rPr>
          <w:rFonts w:ascii="Times New Roman" w:hAnsi="Times New Roman" w:cs="Times New Roman"/>
          <w:sz w:val="24"/>
          <w:szCs w:val="24"/>
        </w:rPr>
        <w:t xml:space="preserve"> – патриотическое воспитание школьников, приобщение их к традиционной культуре, формирование у школьников осознанного представления о сложных исторических, социальных процессах казачества, пробуждение у них чувства патриотизма и гордости, ответственности за судьбы Отечества и края, интересов к современным проблемам казачества.</w:t>
      </w:r>
    </w:p>
    <w:p w:rsidR="009740F9" w:rsidRPr="009740F9" w:rsidRDefault="002B098E" w:rsidP="009740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98E">
        <w:rPr>
          <w:rFonts w:ascii="Times New Roman" w:hAnsi="Times New Roman" w:cs="Times New Roman"/>
          <w:sz w:val="24"/>
          <w:szCs w:val="24"/>
        </w:rPr>
        <w:t>В своей работе по патриотическому воспитанию я использую и тот огромный потенциал, который несет в себе краеведение: знания о своей малой Родине способствуют формированию любви к ней, бережному отношению ко всему, что досталось от предшествующих поколений.</w:t>
      </w:r>
      <w:r w:rsidR="009740F9">
        <w:rPr>
          <w:rFonts w:ascii="Times New Roman" w:hAnsi="Times New Roman" w:cs="Times New Roman"/>
          <w:sz w:val="24"/>
          <w:szCs w:val="24"/>
        </w:rPr>
        <w:t xml:space="preserve"> </w:t>
      </w:r>
      <w:r w:rsidR="009740F9" w:rsidRPr="009740F9">
        <w:rPr>
          <w:rFonts w:ascii="Times New Roman" w:hAnsi="Times New Roman" w:cs="Times New Roman"/>
          <w:sz w:val="24"/>
          <w:szCs w:val="24"/>
        </w:rPr>
        <w:t xml:space="preserve">Наш край исконно казачий, поэтому его история тесно связана с историей казачества. Сегодня можно наблюдать растущий интерес к казачьему наследию не только у взрослых, но и у детей. </w:t>
      </w:r>
    </w:p>
    <w:p w:rsidR="002B098E" w:rsidRDefault="009740F9" w:rsidP="009740F9">
      <w:pPr>
        <w:jc w:val="both"/>
        <w:rPr>
          <w:rFonts w:ascii="Times New Roman" w:hAnsi="Times New Roman" w:cs="Times New Roman"/>
          <w:sz w:val="24"/>
          <w:szCs w:val="24"/>
        </w:rPr>
      </w:pPr>
      <w:r w:rsidRPr="009740F9">
        <w:rPr>
          <w:rFonts w:ascii="Times New Roman" w:hAnsi="Times New Roman" w:cs="Times New Roman"/>
          <w:sz w:val="24"/>
          <w:szCs w:val="24"/>
        </w:rPr>
        <w:t>Содержание программы кружка предусматривает учебные занятия по изучению истории края в рамках становления казачества на Дону, его роли в освоении и присоединении этих земель к России; традиций и обычаев этого народа, его материальные и духовные ценности; взаимодействия казачества с другими народами – его толерантность; процесса возрождения казачества сегодня с учетом всех особенностей, происходящих в стране,</w:t>
      </w:r>
      <w:r>
        <w:rPr>
          <w:rFonts w:ascii="Times New Roman" w:hAnsi="Times New Roman" w:cs="Times New Roman"/>
          <w:sz w:val="24"/>
          <w:szCs w:val="24"/>
        </w:rPr>
        <w:t xml:space="preserve"> идущей по пути демократизации. </w:t>
      </w:r>
      <w:r w:rsidRPr="009740F9">
        <w:rPr>
          <w:rFonts w:ascii="Times New Roman" w:hAnsi="Times New Roman" w:cs="Times New Roman"/>
          <w:sz w:val="24"/>
          <w:szCs w:val="24"/>
        </w:rPr>
        <w:t>Методика занятий направлена на систематическую исследовательскую работу с литературой по краеведению, самостоятельный поиск информации и сведений в семейных архивах и из воспоминаний старожилов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740F9">
        <w:rPr>
          <w:rFonts w:ascii="Times New Roman" w:hAnsi="Times New Roman" w:cs="Times New Roman"/>
          <w:sz w:val="24"/>
          <w:szCs w:val="24"/>
        </w:rPr>
        <w:t>.</w:t>
      </w:r>
    </w:p>
    <w:p w:rsidR="00673CEB" w:rsidRDefault="00673CEB" w:rsidP="009740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ИЗО </w:t>
      </w:r>
      <w:r w:rsidRPr="00673CEB">
        <w:rPr>
          <w:rFonts w:ascii="Times New Roman" w:hAnsi="Times New Roman" w:cs="Times New Roman"/>
          <w:sz w:val="24"/>
          <w:szCs w:val="24"/>
          <w:u w:val="single"/>
        </w:rPr>
        <w:t>Ткаченко В.Б</w:t>
      </w:r>
      <w:r>
        <w:rPr>
          <w:rFonts w:ascii="Times New Roman" w:hAnsi="Times New Roman" w:cs="Times New Roman"/>
          <w:sz w:val="24"/>
          <w:szCs w:val="24"/>
        </w:rPr>
        <w:t>. в своем выступлении особо отметила:</w:t>
      </w:r>
    </w:p>
    <w:p w:rsidR="00673CEB" w:rsidRPr="00673CEB" w:rsidRDefault="00673CEB" w:rsidP="00673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73CEB">
        <w:rPr>
          <w:rFonts w:ascii="Times New Roman" w:hAnsi="Times New Roman" w:cs="Times New Roman"/>
          <w:sz w:val="24"/>
          <w:szCs w:val="24"/>
        </w:rPr>
        <w:t xml:space="preserve">Трудно выделить тематику занятий по изобразительному искусству, приоритетной задачей которых являлось бы патриотическое воспитание, воспитание любви к Родине, так как почти все занятия имеют такие задачи. Так, </w:t>
      </w:r>
      <w:r w:rsidRPr="00673CEB">
        <w:rPr>
          <w:rFonts w:ascii="Times New Roman" w:hAnsi="Times New Roman" w:cs="Times New Roman"/>
          <w:sz w:val="24"/>
          <w:szCs w:val="24"/>
        </w:rPr>
        <w:t>например: темы</w:t>
      </w:r>
      <w:r w:rsidRPr="00673CEB">
        <w:rPr>
          <w:rFonts w:ascii="Times New Roman" w:hAnsi="Times New Roman" w:cs="Times New Roman"/>
          <w:sz w:val="24"/>
          <w:szCs w:val="24"/>
        </w:rPr>
        <w:t xml:space="preserve"> направлены на знакомство учащихся с художественными </w:t>
      </w:r>
      <w:r w:rsidRPr="00673CEB">
        <w:rPr>
          <w:rFonts w:ascii="Times New Roman" w:hAnsi="Times New Roman" w:cs="Times New Roman"/>
          <w:sz w:val="24"/>
          <w:szCs w:val="24"/>
        </w:rPr>
        <w:t>материалами, на</w:t>
      </w:r>
      <w:r w:rsidRPr="00673CEB">
        <w:rPr>
          <w:rFonts w:ascii="Times New Roman" w:hAnsi="Times New Roman" w:cs="Times New Roman"/>
          <w:sz w:val="24"/>
          <w:szCs w:val="24"/>
        </w:rPr>
        <w:t xml:space="preserve"> которых учащиеся знакомятся с произведениями искусства русских художников, учатся их анализировать, проводя аналогии с окружающим миром, знакомятся с творчеством русских мастеров, их ролью в мировом искусстве. Все темы занятий косвенно или напрямую связаны не только с изучением творчества  художников, но и с изучением традиций, обычаев, культуры разных народов (в том числе и русского народа), что позволяет  развивать любовь к Родине, своему народу  и культуре.</w:t>
      </w:r>
    </w:p>
    <w:p w:rsidR="00673CEB" w:rsidRPr="00673CEB" w:rsidRDefault="00673CEB" w:rsidP="00673CEB">
      <w:pPr>
        <w:jc w:val="both"/>
        <w:rPr>
          <w:rFonts w:ascii="Times New Roman" w:hAnsi="Times New Roman" w:cs="Times New Roman"/>
          <w:sz w:val="24"/>
          <w:szCs w:val="24"/>
        </w:rPr>
      </w:pPr>
      <w:r w:rsidRPr="00673CEB">
        <w:rPr>
          <w:rFonts w:ascii="Times New Roman" w:hAnsi="Times New Roman" w:cs="Times New Roman"/>
          <w:sz w:val="24"/>
          <w:szCs w:val="24"/>
        </w:rPr>
        <w:t xml:space="preserve">Большое количество занятий направлены  на развитие патриотических чувств у учащихся, такие, как:  «Выражение характера человека через украшения,  «Памятники архитектуры - наследие предков», «Парки, скверы, бульвары»,  «Пейзаж родной земли», «Народные промыслы», </w:t>
      </w:r>
      <w:r w:rsidRPr="00673CEB">
        <w:rPr>
          <w:rFonts w:ascii="Times New Roman" w:hAnsi="Times New Roman" w:cs="Times New Roman"/>
          <w:sz w:val="24"/>
          <w:szCs w:val="24"/>
        </w:rPr>
        <w:lastRenderedPageBreak/>
        <w:t>«Народные праздники», «Города русской земли», «Интерьер и внутреннее убранство крестьянского дома», «Праздничные народные гулянья», «Пейзаж в русской живописи», «Великие скульпторы», «Сложный мир исторической картины. Из истории родного края».</w:t>
      </w:r>
    </w:p>
    <w:p w:rsidR="00673CEB" w:rsidRPr="00673CEB" w:rsidRDefault="00673CEB" w:rsidP="00673CEB">
      <w:pPr>
        <w:jc w:val="both"/>
        <w:rPr>
          <w:rFonts w:ascii="Times New Roman" w:hAnsi="Times New Roman" w:cs="Times New Roman"/>
          <w:sz w:val="24"/>
          <w:szCs w:val="24"/>
        </w:rPr>
      </w:pPr>
      <w:r w:rsidRPr="00673CEB">
        <w:rPr>
          <w:rFonts w:ascii="Times New Roman" w:hAnsi="Times New Roman" w:cs="Times New Roman"/>
          <w:sz w:val="24"/>
          <w:szCs w:val="24"/>
        </w:rPr>
        <w:t xml:space="preserve">В целях воспитания у подрастающего поколения чувства патриотизма и сопричастности с судьбой своего народа, своего города, </w:t>
      </w:r>
      <w:r w:rsidRPr="00673CEB">
        <w:rPr>
          <w:rFonts w:ascii="Times New Roman" w:hAnsi="Times New Roman" w:cs="Times New Roman"/>
          <w:sz w:val="24"/>
          <w:szCs w:val="24"/>
        </w:rPr>
        <w:t>уважения к</w:t>
      </w:r>
      <w:r w:rsidRPr="00673CEB">
        <w:rPr>
          <w:rFonts w:ascii="Times New Roman" w:hAnsi="Times New Roman" w:cs="Times New Roman"/>
          <w:sz w:val="24"/>
          <w:szCs w:val="24"/>
        </w:rPr>
        <w:t xml:space="preserve"> истории Отчизны, в рамках предмета Изобразительного искусства, в школе проводятся конкурсы и выставки детских рисунков, посвящённых «Дню м</w:t>
      </w:r>
      <w:r>
        <w:rPr>
          <w:rFonts w:ascii="Times New Roman" w:hAnsi="Times New Roman" w:cs="Times New Roman"/>
          <w:sz w:val="24"/>
          <w:szCs w:val="24"/>
        </w:rPr>
        <w:t>атери»</w:t>
      </w:r>
      <w:r w:rsidRPr="00673CEB">
        <w:rPr>
          <w:rFonts w:ascii="Times New Roman" w:hAnsi="Times New Roman" w:cs="Times New Roman"/>
          <w:sz w:val="24"/>
          <w:szCs w:val="24"/>
        </w:rPr>
        <w:t>, «Дню защитника Оте</w:t>
      </w:r>
      <w:r>
        <w:rPr>
          <w:rFonts w:ascii="Times New Roman" w:hAnsi="Times New Roman" w:cs="Times New Roman"/>
          <w:sz w:val="24"/>
          <w:szCs w:val="24"/>
        </w:rPr>
        <w:t xml:space="preserve">чества», Дню Победы, </w:t>
      </w:r>
      <w:r w:rsidRPr="00673CEB">
        <w:rPr>
          <w:rFonts w:ascii="Times New Roman" w:hAnsi="Times New Roman" w:cs="Times New Roman"/>
          <w:sz w:val="24"/>
          <w:szCs w:val="24"/>
        </w:rPr>
        <w:t>Дню Космонавтики.</w:t>
      </w:r>
    </w:p>
    <w:p w:rsidR="00CD4E7B" w:rsidRDefault="00CD4E7B" w:rsidP="00CD4E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заседания по четвертому</w:t>
      </w:r>
      <w:r w:rsidRPr="00607C91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CD4E7B" w:rsidRDefault="00CD4E7B" w:rsidP="00CD4E7B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07C91">
        <w:rPr>
          <w:rFonts w:ascii="Times New Roman" w:hAnsi="Times New Roman"/>
          <w:sz w:val="24"/>
          <w:szCs w:val="24"/>
        </w:rPr>
        <w:t>Учителям-предметн</w:t>
      </w:r>
      <w:r>
        <w:rPr>
          <w:rFonts w:ascii="Times New Roman" w:hAnsi="Times New Roman"/>
          <w:sz w:val="24"/>
          <w:szCs w:val="24"/>
        </w:rPr>
        <w:t>икам:</w:t>
      </w:r>
    </w:p>
    <w:p w:rsidR="00451BC4" w:rsidRPr="00451BC4" w:rsidRDefault="00451BC4" w:rsidP="006E39BC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сообщения педагогов</w:t>
      </w:r>
      <w:r w:rsidRPr="00451BC4">
        <w:rPr>
          <w:rFonts w:ascii="Times New Roman" w:hAnsi="Times New Roman" w:cs="Times New Roman"/>
          <w:sz w:val="24"/>
          <w:szCs w:val="24"/>
        </w:rPr>
        <w:t xml:space="preserve"> актуальными, методически обоснованными.</w:t>
      </w:r>
    </w:p>
    <w:p w:rsidR="00CD4E7B" w:rsidRPr="00C75741" w:rsidRDefault="00CD4E7B" w:rsidP="00451BC4">
      <w:pPr>
        <w:pStyle w:val="a4"/>
        <w:spacing w:line="240" w:lineRule="auto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BC4" w:rsidRPr="00C75741" w:rsidRDefault="00451BC4" w:rsidP="006E39BC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работу по патриотическому воспитанию обучающихся.</w:t>
      </w:r>
    </w:p>
    <w:p w:rsidR="00CD4E7B" w:rsidRPr="00C75741" w:rsidRDefault="00CD4E7B" w:rsidP="00451BC4">
      <w:pPr>
        <w:pStyle w:val="a4"/>
        <w:spacing w:line="240" w:lineRule="auto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E7B" w:rsidRPr="00607C91" w:rsidRDefault="00CD4E7B" w:rsidP="00CD4E7B">
      <w:pPr>
        <w:pStyle w:val="a5"/>
        <w:ind w:right="-2" w:hanging="76"/>
        <w:jc w:val="both"/>
        <w:rPr>
          <w:rFonts w:ascii="Times New Roman" w:hAnsi="Times New Roman"/>
          <w:sz w:val="24"/>
          <w:szCs w:val="24"/>
        </w:rPr>
      </w:pPr>
      <w:r w:rsidRPr="00607C91">
        <w:rPr>
          <w:rFonts w:ascii="Times New Roman" w:hAnsi="Times New Roman"/>
          <w:sz w:val="24"/>
          <w:szCs w:val="24"/>
        </w:rPr>
        <w:t xml:space="preserve">  </w:t>
      </w:r>
      <w:r w:rsidRPr="00607C91">
        <w:rPr>
          <w:rFonts w:ascii="Times New Roman" w:eastAsiaTheme="minorEastAsia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/>
          <w:b/>
          <w:sz w:val="28"/>
          <w:szCs w:val="28"/>
        </w:rPr>
        <w:t xml:space="preserve">   </w:t>
      </w:r>
    </w:p>
    <w:p w:rsidR="00CD4E7B" w:rsidRPr="00607C91" w:rsidRDefault="00CD4E7B" w:rsidP="00CD4E7B">
      <w:pPr>
        <w:pStyle w:val="a5"/>
        <w:ind w:right="-2" w:firstLine="284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Голосовали: «за» - 9</w:t>
      </w:r>
      <w:r w:rsidRPr="00607C91">
        <w:rPr>
          <w:rFonts w:ascii="Times New Roman" w:hAnsi="Times New Roman"/>
          <w:sz w:val="24"/>
          <w:szCs w:val="24"/>
        </w:rPr>
        <w:t xml:space="preserve"> чел.</w:t>
      </w:r>
    </w:p>
    <w:p w:rsidR="00CD4E7B" w:rsidRPr="00607C91" w:rsidRDefault="00CD4E7B" w:rsidP="00CD4E7B">
      <w:pPr>
        <w:pStyle w:val="a4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 xml:space="preserve">                       «против» - 0 чел.</w:t>
      </w:r>
    </w:p>
    <w:p w:rsidR="00CD4E7B" w:rsidRDefault="00CD4E7B" w:rsidP="00CD4E7B">
      <w:pPr>
        <w:pStyle w:val="a4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 xml:space="preserve">                       «воздержались» - 0 чел.</w:t>
      </w:r>
    </w:p>
    <w:p w:rsidR="00CD4E7B" w:rsidRPr="00607C91" w:rsidRDefault="00CD4E7B" w:rsidP="00CD4E7B">
      <w:pPr>
        <w:pStyle w:val="a4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367C" w:rsidRDefault="00451BC4" w:rsidP="002436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C9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пятому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 w:rsidR="002436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4367C">
        <w:rPr>
          <w:rFonts w:ascii="Times New Roman" w:hAnsi="Times New Roman" w:cs="Times New Roman"/>
          <w:b/>
          <w:sz w:val="24"/>
          <w:szCs w:val="24"/>
          <w:u w:val="single"/>
        </w:rPr>
        <w:t>выступила руководитель ШМО Гавриш Ю.В.</w:t>
      </w:r>
    </w:p>
    <w:p w:rsidR="0024367C" w:rsidRPr="008534E2" w:rsidRDefault="0024367C" w:rsidP="002436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своем выступлении она предложила учителям внести предложения в план проведения</w:t>
      </w:r>
      <w:r w:rsidRPr="00EF4BA4">
        <w:rPr>
          <w:rFonts w:ascii="Times New Roman" w:hAnsi="Times New Roman" w:cs="Times New Roman"/>
          <w:sz w:val="24"/>
          <w:szCs w:val="24"/>
        </w:rPr>
        <w:t xml:space="preserve"> предметной</w:t>
      </w:r>
      <w:r>
        <w:rPr>
          <w:rFonts w:ascii="Times New Roman" w:hAnsi="Times New Roman" w:cs="Times New Roman"/>
          <w:sz w:val="24"/>
          <w:szCs w:val="24"/>
        </w:rPr>
        <w:t xml:space="preserve"> недели, </w:t>
      </w:r>
      <w:r w:rsidRPr="0024367C">
        <w:rPr>
          <w:rFonts w:ascii="Times New Roman" w:hAnsi="Times New Roman" w:cs="Times New Roman"/>
          <w:sz w:val="24"/>
          <w:szCs w:val="24"/>
        </w:rPr>
        <w:t>посвященной 75-летию Победы в Великой Отечественной войне.</w:t>
      </w:r>
      <w:r>
        <w:rPr>
          <w:rFonts w:ascii="Times New Roman" w:hAnsi="Times New Roman" w:cs="Times New Roman"/>
          <w:sz w:val="24"/>
          <w:szCs w:val="24"/>
        </w:rPr>
        <w:t xml:space="preserve"> Педагоги обменялись мнениями и предложениями. </w:t>
      </w:r>
    </w:p>
    <w:p w:rsidR="00D54E46" w:rsidRPr="00D36A2F" w:rsidRDefault="00451BC4" w:rsidP="00451BC4">
      <w:pPr>
        <w:rPr>
          <w:rFonts w:ascii="Times New Roman" w:hAnsi="Times New Roman" w:cs="Times New Roman"/>
          <w:sz w:val="24"/>
          <w:szCs w:val="24"/>
        </w:rPr>
      </w:pPr>
      <w:r w:rsidRPr="00D36A2F">
        <w:rPr>
          <w:rFonts w:ascii="Times New Roman" w:hAnsi="Times New Roman" w:cs="Times New Roman"/>
          <w:sz w:val="24"/>
          <w:szCs w:val="24"/>
        </w:rPr>
        <w:t xml:space="preserve"> </w:t>
      </w:r>
      <w:r w:rsidR="00D36A2F" w:rsidRPr="00D36A2F">
        <w:rPr>
          <w:rFonts w:ascii="Times New Roman" w:hAnsi="Times New Roman" w:cs="Times New Roman"/>
          <w:sz w:val="24"/>
          <w:szCs w:val="24"/>
        </w:rPr>
        <w:t xml:space="preserve">Мероприятия, </w:t>
      </w:r>
      <w:r w:rsidR="00D36A2F">
        <w:rPr>
          <w:rFonts w:ascii="Times New Roman" w:hAnsi="Times New Roman" w:cs="Times New Roman"/>
          <w:sz w:val="24"/>
          <w:szCs w:val="24"/>
        </w:rPr>
        <w:t>проводимые учителями ШМО, в рамках 75-летия годовщины Великой Победы</w:t>
      </w:r>
    </w:p>
    <w:tbl>
      <w:tblPr>
        <w:tblStyle w:val="a3"/>
        <w:tblW w:w="10704" w:type="dxa"/>
        <w:tblLook w:val="04A0" w:firstRow="1" w:lastRow="0" w:firstColumn="1" w:lastColumn="0" w:noHBand="0" w:noVBand="1"/>
      </w:tblPr>
      <w:tblGrid>
        <w:gridCol w:w="817"/>
        <w:gridCol w:w="3549"/>
        <w:gridCol w:w="1413"/>
        <w:gridCol w:w="2812"/>
        <w:gridCol w:w="2113"/>
      </w:tblGrid>
      <w:tr w:rsidR="00D54E46" w:rsidTr="00D36A2F">
        <w:tc>
          <w:tcPr>
            <w:tcW w:w="817" w:type="dxa"/>
          </w:tcPr>
          <w:p w:rsidR="00D54E46" w:rsidRDefault="00D54E46" w:rsidP="0045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9" w:type="dxa"/>
          </w:tcPr>
          <w:p w:rsidR="00D54E46" w:rsidRDefault="00D36A2F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D36A2F" w:rsidRDefault="00D36A2F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54E46" w:rsidRDefault="00D36A2F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812" w:type="dxa"/>
          </w:tcPr>
          <w:p w:rsidR="00D54E46" w:rsidRDefault="00D36A2F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113" w:type="dxa"/>
          </w:tcPr>
          <w:p w:rsidR="00D54E46" w:rsidRDefault="00D36A2F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D54E46" w:rsidTr="00D36A2F">
        <w:tc>
          <w:tcPr>
            <w:tcW w:w="817" w:type="dxa"/>
          </w:tcPr>
          <w:p w:rsidR="00D54E46" w:rsidRPr="00D36A2F" w:rsidRDefault="00D54E46" w:rsidP="006E39B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D54E46" w:rsidRDefault="00D36A2F" w:rsidP="0045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«Вехи Великой Отечественной войны» </w:t>
            </w:r>
          </w:p>
        </w:tc>
        <w:tc>
          <w:tcPr>
            <w:tcW w:w="1413" w:type="dxa"/>
          </w:tcPr>
          <w:p w:rsidR="00D54E46" w:rsidRDefault="00D54E46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D54E46" w:rsidRDefault="00D36A2F" w:rsidP="0045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Мишенина Л.Ю.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Сандецкая Е.В.</w:t>
            </w:r>
          </w:p>
        </w:tc>
        <w:tc>
          <w:tcPr>
            <w:tcW w:w="2113" w:type="dxa"/>
          </w:tcPr>
          <w:p w:rsidR="006E39BC" w:rsidRDefault="00D36A2F" w:rsidP="0045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  <w:r w:rsidR="006E3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E46" w:rsidRDefault="006E39BC" w:rsidP="0045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</w:tr>
      <w:tr w:rsidR="00D54E46" w:rsidTr="00D36A2F">
        <w:tc>
          <w:tcPr>
            <w:tcW w:w="817" w:type="dxa"/>
          </w:tcPr>
          <w:p w:rsidR="00D54E46" w:rsidRPr="00D36A2F" w:rsidRDefault="00D54E46" w:rsidP="006E39B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D54E46" w:rsidRDefault="00D36A2F" w:rsidP="0045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«27 января –День полного освобождения Ленинграда от фашистской блокады»</w:t>
            </w:r>
          </w:p>
        </w:tc>
        <w:tc>
          <w:tcPr>
            <w:tcW w:w="1413" w:type="dxa"/>
          </w:tcPr>
          <w:p w:rsidR="00D54E46" w:rsidRDefault="00D36A2F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12" w:type="dxa"/>
          </w:tcPr>
          <w:p w:rsidR="00D54E46" w:rsidRDefault="00D36A2F" w:rsidP="0045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Сандецкая Е.В., творческая группа</w:t>
            </w:r>
            <w:r w:rsidR="006E39B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8-10 классов</w:t>
            </w:r>
          </w:p>
        </w:tc>
        <w:tc>
          <w:tcPr>
            <w:tcW w:w="2113" w:type="dxa"/>
          </w:tcPr>
          <w:p w:rsidR="00D54E46" w:rsidRDefault="00D36A2F" w:rsidP="0045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23.01.2000 г.</w:t>
            </w:r>
          </w:p>
        </w:tc>
      </w:tr>
      <w:tr w:rsidR="00D54E46" w:rsidTr="00D36A2F">
        <w:tc>
          <w:tcPr>
            <w:tcW w:w="817" w:type="dxa"/>
          </w:tcPr>
          <w:p w:rsidR="00D54E46" w:rsidRPr="00D36A2F" w:rsidRDefault="00D54E46" w:rsidP="006E39B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D54E46" w:rsidRDefault="00D36A2F" w:rsidP="0045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мужества, посвященные Дню освобождения Азова. </w:t>
            </w:r>
          </w:p>
        </w:tc>
        <w:tc>
          <w:tcPr>
            <w:tcW w:w="1413" w:type="dxa"/>
          </w:tcPr>
          <w:p w:rsidR="00D54E46" w:rsidRDefault="00D36A2F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2812" w:type="dxa"/>
          </w:tcPr>
          <w:p w:rsidR="00D54E46" w:rsidRDefault="00D36A2F" w:rsidP="0045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Сандецкая Е.В.</w:t>
            </w:r>
          </w:p>
          <w:p w:rsidR="00D36A2F" w:rsidRDefault="00D36A2F" w:rsidP="0045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Гавриш Ю.В., творческая группа учащихся 10 класса</w:t>
            </w:r>
          </w:p>
        </w:tc>
        <w:tc>
          <w:tcPr>
            <w:tcW w:w="2113" w:type="dxa"/>
          </w:tcPr>
          <w:p w:rsidR="00D54E46" w:rsidRDefault="006E39BC" w:rsidP="0045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5-7.02.2020 г.</w:t>
            </w:r>
          </w:p>
        </w:tc>
      </w:tr>
      <w:tr w:rsidR="006E39BC" w:rsidTr="00D36A2F">
        <w:tc>
          <w:tcPr>
            <w:tcW w:w="817" w:type="dxa"/>
          </w:tcPr>
          <w:p w:rsidR="006E39BC" w:rsidRPr="00D36A2F" w:rsidRDefault="006E39BC" w:rsidP="006E39B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6E39BC" w:rsidRDefault="006E39BC" w:rsidP="0045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 «Дорогами войны»</w:t>
            </w:r>
          </w:p>
        </w:tc>
        <w:tc>
          <w:tcPr>
            <w:tcW w:w="1413" w:type="dxa"/>
          </w:tcPr>
          <w:p w:rsidR="006E39BC" w:rsidRDefault="006E39BC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812" w:type="dxa"/>
          </w:tcPr>
          <w:p w:rsidR="006E39BC" w:rsidRDefault="006E39BC" w:rsidP="0045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А.В.</w:t>
            </w:r>
          </w:p>
        </w:tc>
        <w:tc>
          <w:tcPr>
            <w:tcW w:w="2113" w:type="dxa"/>
          </w:tcPr>
          <w:p w:rsidR="006E39BC" w:rsidRDefault="006E39BC" w:rsidP="0045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2000 г.</w:t>
            </w:r>
          </w:p>
        </w:tc>
      </w:tr>
      <w:tr w:rsidR="00D54E46" w:rsidTr="00D36A2F">
        <w:tc>
          <w:tcPr>
            <w:tcW w:w="817" w:type="dxa"/>
          </w:tcPr>
          <w:p w:rsidR="00D54E46" w:rsidRPr="00D36A2F" w:rsidRDefault="00D54E46" w:rsidP="006E39B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D54E46" w:rsidRDefault="006E39BC" w:rsidP="0045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на тему «Мы помним, мы гордимся!»</w:t>
            </w:r>
          </w:p>
        </w:tc>
        <w:tc>
          <w:tcPr>
            <w:tcW w:w="1413" w:type="dxa"/>
          </w:tcPr>
          <w:p w:rsidR="00D54E46" w:rsidRDefault="006E39BC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2812" w:type="dxa"/>
          </w:tcPr>
          <w:p w:rsidR="00D54E46" w:rsidRDefault="006E39BC" w:rsidP="0045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В.Б.</w:t>
            </w:r>
          </w:p>
        </w:tc>
        <w:tc>
          <w:tcPr>
            <w:tcW w:w="2113" w:type="dxa"/>
          </w:tcPr>
          <w:p w:rsidR="00D54E46" w:rsidRDefault="006E39BC" w:rsidP="006E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2000 г.</w:t>
            </w:r>
          </w:p>
        </w:tc>
      </w:tr>
      <w:tr w:rsidR="00D54E46" w:rsidTr="00D36A2F">
        <w:tc>
          <w:tcPr>
            <w:tcW w:w="817" w:type="dxa"/>
          </w:tcPr>
          <w:p w:rsidR="00D54E46" w:rsidRPr="00D36A2F" w:rsidRDefault="00D54E46" w:rsidP="006E39B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D54E46" w:rsidRDefault="006E39BC" w:rsidP="0045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«Дерево Победы»</w:t>
            </w:r>
          </w:p>
          <w:p w:rsidR="006E39BC" w:rsidRDefault="006E39BC" w:rsidP="0045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54E46" w:rsidRDefault="00D54E46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D54E46" w:rsidRDefault="006E39BC" w:rsidP="0045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М.А.</w:t>
            </w:r>
          </w:p>
        </w:tc>
        <w:tc>
          <w:tcPr>
            <w:tcW w:w="2113" w:type="dxa"/>
          </w:tcPr>
          <w:p w:rsidR="00D54E46" w:rsidRDefault="00D54E46" w:rsidP="0045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CEB" w:rsidRPr="00451BC4" w:rsidRDefault="00673CEB" w:rsidP="00451BC4">
      <w:pPr>
        <w:rPr>
          <w:rFonts w:ascii="Times New Roman" w:hAnsi="Times New Roman" w:cs="Times New Roman"/>
          <w:sz w:val="24"/>
          <w:szCs w:val="24"/>
        </w:rPr>
      </w:pPr>
    </w:p>
    <w:p w:rsidR="0024367C" w:rsidRPr="00607C91" w:rsidRDefault="0024367C" w:rsidP="002436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заседания по пятому</w:t>
      </w:r>
      <w:r w:rsidRPr="00607C91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24367C" w:rsidRDefault="0024367C" w:rsidP="006E39BC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Учителям-предметникам принять участие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BA4">
        <w:rPr>
          <w:rFonts w:ascii="Times New Roman" w:hAnsi="Times New Roman" w:cs="Times New Roman"/>
          <w:sz w:val="24"/>
          <w:szCs w:val="24"/>
        </w:rPr>
        <w:t>предметной</w:t>
      </w:r>
      <w:r>
        <w:rPr>
          <w:rFonts w:ascii="Times New Roman" w:hAnsi="Times New Roman" w:cs="Times New Roman"/>
          <w:sz w:val="24"/>
          <w:szCs w:val="24"/>
        </w:rPr>
        <w:t xml:space="preserve"> недели, </w:t>
      </w:r>
      <w:r w:rsidRPr="0024367C">
        <w:rPr>
          <w:rFonts w:ascii="Times New Roman" w:hAnsi="Times New Roman" w:cs="Times New Roman"/>
          <w:sz w:val="24"/>
          <w:szCs w:val="24"/>
        </w:rPr>
        <w:t>посвященной 75-летию Победы в Великой Отечественной войне.</w:t>
      </w:r>
    </w:p>
    <w:p w:rsidR="00565C96" w:rsidRPr="006E39BC" w:rsidRDefault="0024367C" w:rsidP="006E39BC">
      <w:pPr>
        <w:pStyle w:val="a4"/>
        <w:numPr>
          <w:ilvl w:val="0"/>
          <w:numId w:val="19"/>
        </w:num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Ходатайствовать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согласовании плана </w:t>
      </w:r>
      <w:r w:rsidR="00D54E46">
        <w:rPr>
          <w:rFonts w:ascii="Times New Roman" w:hAnsi="Times New Roman" w:cs="Times New Roman"/>
          <w:sz w:val="24"/>
          <w:szCs w:val="24"/>
        </w:rPr>
        <w:t>предметной недели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73B" w:rsidRDefault="00EB71E9" w:rsidP="00E85834">
      <w:pPr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По </w:t>
      </w:r>
      <w:r w:rsidR="00451BC4">
        <w:rPr>
          <w:rFonts w:ascii="Times New Roman" w:hAnsi="Times New Roman" w:cs="Times New Roman"/>
          <w:b/>
          <w:sz w:val="24"/>
          <w:szCs w:val="24"/>
          <w:u w:val="single"/>
        </w:rPr>
        <w:t>шестому</w:t>
      </w:r>
      <w:r w:rsidR="000E3C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 w:rsidR="00837CA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выступила руководитель ШМО Гавриш Ю.В.</w:t>
      </w:r>
    </w:p>
    <w:p w:rsidR="000D0C7F" w:rsidRDefault="000D0C7F" w:rsidP="000D0C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своем выступлении она отметила, что в</w:t>
      </w:r>
      <w:r w:rsidRPr="001D56AD">
        <w:rPr>
          <w:rFonts w:ascii="Times New Roman" w:hAnsi="Times New Roman" w:cs="Times New Roman"/>
          <w:sz w:val="24"/>
          <w:szCs w:val="24"/>
        </w:rPr>
        <w:t xml:space="preserve"> связи с изменениями в Федеральном перечне учебников, рекомендованных и допущенных к использованию в образовательном процессе в образователь</w:t>
      </w:r>
      <w:r w:rsidR="00451BC4">
        <w:rPr>
          <w:rFonts w:ascii="Times New Roman" w:hAnsi="Times New Roman" w:cs="Times New Roman"/>
          <w:sz w:val="24"/>
          <w:szCs w:val="24"/>
        </w:rPr>
        <w:t>ных учреждениях на 200-2021</w:t>
      </w:r>
      <w:r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Pr="001D56AD">
        <w:rPr>
          <w:rFonts w:ascii="Times New Roman" w:hAnsi="Times New Roman" w:cs="Times New Roman"/>
          <w:sz w:val="24"/>
          <w:szCs w:val="24"/>
        </w:rPr>
        <w:t>год, возникла необходимость перехода на использование других УМК в преподавании следующих предметов:</w:t>
      </w:r>
    </w:p>
    <w:p w:rsidR="00451BC4" w:rsidRPr="00EC01AF" w:rsidRDefault="00451BC4" w:rsidP="00451BC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01AF">
        <w:rPr>
          <w:rFonts w:ascii="Times New Roman" w:hAnsi="Times New Roman" w:cs="Times New Roman"/>
          <w:b/>
          <w:sz w:val="24"/>
          <w:szCs w:val="24"/>
          <w:u w:val="single"/>
        </w:rPr>
        <w:t>История:</w:t>
      </w:r>
    </w:p>
    <w:p w:rsidR="00451BC4" w:rsidRDefault="00451BC4" w:rsidP="00451B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C01A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51BC4" w:rsidRPr="00EC01AF" w:rsidRDefault="00451BC4" w:rsidP="00451B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AB8">
        <w:rPr>
          <w:rFonts w:ascii="Times New Roman" w:hAnsi="Times New Roman" w:cs="Times New Roman"/>
          <w:sz w:val="24"/>
          <w:szCs w:val="24"/>
        </w:rPr>
        <w:t>№ в ФП</w:t>
      </w:r>
      <w:r>
        <w:rPr>
          <w:rFonts w:ascii="Times New Roman" w:hAnsi="Times New Roman" w:cs="Times New Roman"/>
          <w:sz w:val="24"/>
          <w:szCs w:val="24"/>
        </w:rPr>
        <w:t xml:space="preserve"> 1.2.3.2.1.1 </w:t>
      </w:r>
      <w:r w:rsidRPr="00C33B57">
        <w:rPr>
          <w:rFonts w:ascii="Times New Roman" w:hAnsi="Times New Roman" w:cs="Times New Roman"/>
          <w:sz w:val="24"/>
          <w:szCs w:val="24"/>
        </w:rPr>
        <w:t>Вигасин А.А</w:t>
      </w:r>
      <w:r>
        <w:rPr>
          <w:rFonts w:ascii="Times New Roman" w:hAnsi="Times New Roman" w:cs="Times New Roman"/>
          <w:sz w:val="24"/>
          <w:szCs w:val="24"/>
        </w:rPr>
        <w:t xml:space="preserve">., Годер Г.И., Свенцицкая И.С. Под ред. Искендерова А.А.  </w:t>
      </w:r>
      <w:r w:rsidRPr="00C33B57">
        <w:rPr>
          <w:rFonts w:ascii="Times New Roman" w:hAnsi="Times New Roman" w:cs="Times New Roman"/>
          <w:sz w:val="24"/>
          <w:szCs w:val="24"/>
        </w:rPr>
        <w:t xml:space="preserve">Всеобщая история. История Древнего мира. 5 класс. </w:t>
      </w:r>
      <w:r>
        <w:rPr>
          <w:rFonts w:ascii="Times New Roman" w:hAnsi="Times New Roman" w:cs="Times New Roman"/>
          <w:sz w:val="24"/>
          <w:szCs w:val="24"/>
        </w:rPr>
        <w:t>Издательство «Просвещение».</w:t>
      </w:r>
      <w:r w:rsidRPr="00DB443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51BC4" w:rsidRDefault="00451BC4" w:rsidP="00451B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EC01A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51BC4" w:rsidRPr="00071A02" w:rsidRDefault="00451BC4" w:rsidP="00451B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AB8">
        <w:rPr>
          <w:rFonts w:ascii="Times New Roman" w:hAnsi="Times New Roman" w:cs="Times New Roman"/>
          <w:sz w:val="24"/>
          <w:szCs w:val="24"/>
        </w:rPr>
        <w:t>№ в ФП</w:t>
      </w:r>
      <w:r>
        <w:rPr>
          <w:rFonts w:ascii="Times New Roman" w:hAnsi="Times New Roman" w:cs="Times New Roman"/>
          <w:sz w:val="24"/>
          <w:szCs w:val="24"/>
        </w:rPr>
        <w:t xml:space="preserve"> 1.3.3.10.1.1 Волобуев О.В., Абрамов А.В., </w:t>
      </w:r>
      <w:r w:rsidRPr="00071A02">
        <w:rPr>
          <w:rFonts w:ascii="Times New Roman" w:hAnsi="Times New Roman" w:cs="Times New Roman"/>
          <w:sz w:val="24"/>
          <w:szCs w:val="24"/>
        </w:rPr>
        <w:t>Карпачев С.П. и др.</w:t>
      </w:r>
      <w:r>
        <w:rPr>
          <w:rFonts w:ascii="Times New Roman" w:hAnsi="Times New Roman" w:cs="Times New Roman"/>
          <w:sz w:val="24"/>
          <w:szCs w:val="24"/>
        </w:rPr>
        <w:t xml:space="preserve"> Россия в мире.                               С древнейших времен до начала XX века (базовый </w:t>
      </w:r>
      <w:r w:rsidRPr="00071A02">
        <w:rPr>
          <w:rFonts w:ascii="Times New Roman" w:hAnsi="Times New Roman" w:cs="Times New Roman"/>
          <w:sz w:val="24"/>
          <w:szCs w:val="24"/>
        </w:rPr>
        <w:t>уровень)</w:t>
      </w:r>
      <w:r>
        <w:rPr>
          <w:rFonts w:ascii="Times New Roman" w:hAnsi="Times New Roman" w:cs="Times New Roman"/>
          <w:sz w:val="24"/>
          <w:szCs w:val="24"/>
        </w:rPr>
        <w:t>. 11 класс. Издательство «Дрофа».</w:t>
      </w:r>
    </w:p>
    <w:p w:rsidR="00451BC4" w:rsidRDefault="00451BC4" w:rsidP="00451BC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1BC4" w:rsidRPr="00EC01AF" w:rsidRDefault="00451BC4" w:rsidP="00451BC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1AF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Обществознание:</w:t>
      </w:r>
    </w:p>
    <w:p w:rsidR="00451BC4" w:rsidRPr="00EC01AF" w:rsidRDefault="00451BC4" w:rsidP="00451B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EC01A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51BC4" w:rsidRPr="00EC01AF" w:rsidRDefault="00451BC4" w:rsidP="00451B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1AF">
        <w:rPr>
          <w:rFonts w:ascii="Times New Roman" w:hAnsi="Times New Roman" w:cs="Times New Roman"/>
          <w:sz w:val="24"/>
          <w:szCs w:val="24"/>
        </w:rPr>
        <w:t>№ в ФП 1.3.3.9.1.2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C01AF">
        <w:rPr>
          <w:rFonts w:ascii="Times New Roman" w:eastAsia="Times New Roman" w:hAnsi="Times New Roman"/>
          <w:sz w:val="24"/>
          <w:szCs w:val="24"/>
        </w:rPr>
        <w:t xml:space="preserve">Боголюбов Л.Н., </w:t>
      </w:r>
      <w:r>
        <w:rPr>
          <w:rFonts w:ascii="Times New Roman" w:eastAsia="Times New Roman" w:hAnsi="Times New Roman"/>
          <w:sz w:val="24"/>
          <w:szCs w:val="24"/>
        </w:rPr>
        <w:t>Городецкая Н.И., Лазебникова А.Ю.</w:t>
      </w:r>
      <w:r w:rsidRPr="00EC01AF">
        <w:rPr>
          <w:rFonts w:ascii="Times New Roman" w:eastAsia="Times New Roman" w:hAnsi="Times New Roman"/>
          <w:sz w:val="24"/>
          <w:szCs w:val="24"/>
        </w:rPr>
        <w:t xml:space="preserve"> и др. Под ред. Боголюбова Л.Н., Лазебниковой А.Ю. Обществознание (базовый уровень). </w:t>
      </w:r>
      <w:r>
        <w:rPr>
          <w:rFonts w:ascii="Times New Roman" w:hAnsi="Times New Roman" w:cs="Times New Roman"/>
          <w:sz w:val="24"/>
          <w:szCs w:val="24"/>
        </w:rPr>
        <w:t xml:space="preserve">11 класс. </w:t>
      </w:r>
      <w:r w:rsidRPr="00EC01AF">
        <w:rPr>
          <w:rFonts w:ascii="Times New Roman" w:hAnsi="Times New Roman" w:cs="Times New Roman"/>
          <w:sz w:val="24"/>
          <w:szCs w:val="24"/>
        </w:rPr>
        <w:t>Издательство «Просвещение».</w:t>
      </w:r>
    </w:p>
    <w:p w:rsidR="00451BC4" w:rsidRDefault="00451BC4" w:rsidP="00451B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1BC4" w:rsidRPr="00EC01AF" w:rsidRDefault="00451BC4" w:rsidP="00451B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1AF">
        <w:rPr>
          <w:rFonts w:ascii="Times New Roman" w:hAnsi="Times New Roman" w:cs="Times New Roman"/>
          <w:b/>
          <w:sz w:val="24"/>
          <w:szCs w:val="24"/>
          <w:u w:val="single"/>
        </w:rPr>
        <w:t>География:</w:t>
      </w:r>
    </w:p>
    <w:p w:rsidR="00451BC4" w:rsidRDefault="00451BC4" w:rsidP="00451B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C01A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51BC4" w:rsidRPr="006A14BA" w:rsidRDefault="00451BC4" w:rsidP="00451B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1AF">
        <w:rPr>
          <w:rFonts w:ascii="Times New Roman" w:hAnsi="Times New Roman" w:cs="Times New Roman"/>
          <w:sz w:val="24"/>
          <w:szCs w:val="24"/>
        </w:rPr>
        <w:t>№ в ФП</w:t>
      </w:r>
      <w:r>
        <w:rPr>
          <w:rFonts w:ascii="Times New Roman" w:hAnsi="Times New Roman" w:cs="Times New Roman"/>
          <w:sz w:val="24"/>
          <w:szCs w:val="24"/>
        </w:rPr>
        <w:t xml:space="preserve"> 1.2.3.4.2.1.1 Климанова О.А., Климанов В.В., Ким Э.В. и др. под ред. </w:t>
      </w:r>
      <w:r w:rsidRPr="006A14BA">
        <w:rPr>
          <w:rFonts w:ascii="Times New Roman" w:hAnsi="Times New Roman" w:cs="Times New Roman"/>
          <w:sz w:val="24"/>
          <w:szCs w:val="24"/>
        </w:rPr>
        <w:t>Климановой О.А</w:t>
      </w:r>
      <w:r>
        <w:rPr>
          <w:rFonts w:ascii="Times New Roman" w:hAnsi="Times New Roman" w:cs="Times New Roman"/>
          <w:sz w:val="24"/>
          <w:szCs w:val="24"/>
        </w:rPr>
        <w:t xml:space="preserve">. География: </w:t>
      </w:r>
      <w:r w:rsidRPr="006A14BA">
        <w:rPr>
          <w:rFonts w:ascii="Times New Roman" w:hAnsi="Times New Roman" w:cs="Times New Roman"/>
          <w:sz w:val="24"/>
          <w:szCs w:val="24"/>
        </w:rPr>
        <w:t>Землеведение</w:t>
      </w:r>
      <w:r>
        <w:rPr>
          <w:rFonts w:ascii="Times New Roman" w:hAnsi="Times New Roman" w:cs="Times New Roman"/>
          <w:sz w:val="24"/>
          <w:szCs w:val="24"/>
        </w:rPr>
        <w:t>. 5-6 класс. Издательство «Дрофа».</w:t>
      </w:r>
    </w:p>
    <w:p w:rsidR="00451BC4" w:rsidRPr="00EC01AF" w:rsidRDefault="00451BC4" w:rsidP="00451B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EC01A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51BC4" w:rsidRPr="003264E8" w:rsidRDefault="00451BC4" w:rsidP="00451B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1AF">
        <w:rPr>
          <w:rFonts w:ascii="Times New Roman" w:hAnsi="Times New Roman" w:cs="Times New Roman"/>
          <w:sz w:val="24"/>
          <w:szCs w:val="24"/>
        </w:rPr>
        <w:t>№ в ФП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1.3.3.3.7.1 </w:t>
      </w:r>
      <w:r w:rsidRPr="00EC01AF">
        <w:rPr>
          <w:rFonts w:ascii="Times New Roman" w:eastAsia="Times New Roman" w:hAnsi="Times New Roman"/>
          <w:sz w:val="24"/>
          <w:szCs w:val="24"/>
        </w:rPr>
        <w:t>Максаковский В.П. География (Базовый уровень)</w:t>
      </w:r>
      <w:r>
        <w:rPr>
          <w:rFonts w:ascii="Times New Roman" w:eastAsia="Times New Roman" w:hAnsi="Times New Roman"/>
          <w:sz w:val="24"/>
          <w:szCs w:val="24"/>
        </w:rPr>
        <w:t xml:space="preserve">. 10-11 класс. </w:t>
      </w:r>
      <w:r w:rsidRPr="00EC01AF">
        <w:rPr>
          <w:rFonts w:ascii="Times New Roman" w:hAnsi="Times New Roman" w:cs="Times New Roman"/>
          <w:sz w:val="24"/>
          <w:szCs w:val="24"/>
        </w:rPr>
        <w:t>Издательство «Просвещение».</w:t>
      </w:r>
    </w:p>
    <w:p w:rsidR="00451BC4" w:rsidRDefault="00451BC4" w:rsidP="00451BC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1BC4" w:rsidRPr="00EC01AF" w:rsidRDefault="00451BC4" w:rsidP="00451B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1AF">
        <w:rPr>
          <w:rFonts w:ascii="Times New Roman" w:hAnsi="Times New Roman" w:cs="Times New Roman"/>
          <w:b/>
          <w:sz w:val="24"/>
          <w:szCs w:val="24"/>
          <w:u w:val="single"/>
        </w:rPr>
        <w:t>Биология:</w:t>
      </w:r>
    </w:p>
    <w:p w:rsidR="00451BC4" w:rsidRPr="00EC01AF" w:rsidRDefault="00451BC4" w:rsidP="00451B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EC01A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51BC4" w:rsidRPr="0033370C" w:rsidRDefault="00451BC4" w:rsidP="00451BC4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C01AF">
        <w:rPr>
          <w:rFonts w:ascii="Times New Roman" w:hAnsi="Times New Roman" w:cs="Times New Roman"/>
          <w:sz w:val="24"/>
          <w:szCs w:val="24"/>
        </w:rPr>
        <w:t>№ в ФП</w:t>
      </w:r>
      <w:r>
        <w:rPr>
          <w:rFonts w:ascii="Times New Roman" w:hAnsi="Times New Roman" w:cs="Times New Roman"/>
          <w:sz w:val="24"/>
          <w:szCs w:val="24"/>
        </w:rPr>
        <w:t xml:space="preserve">  1.3.5.6.5.2.</w:t>
      </w:r>
      <w:r w:rsidRPr="00DB4435">
        <w:rPr>
          <w:rFonts w:ascii="Times New Roman" w:hAnsi="Times New Roman" w:cs="Times New Roman"/>
          <w:sz w:val="24"/>
          <w:szCs w:val="24"/>
        </w:rPr>
        <w:t xml:space="preserve">Пасечник В.В., Каменский А.А. Под ред. </w:t>
      </w:r>
      <w:r>
        <w:rPr>
          <w:rFonts w:ascii="Times New Roman" w:hAnsi="Times New Roman" w:cs="Times New Roman"/>
          <w:sz w:val="24"/>
          <w:szCs w:val="24"/>
        </w:rPr>
        <w:t>Пасечника В.В. Биология. 11</w:t>
      </w:r>
      <w:r w:rsidRPr="00DB4435">
        <w:rPr>
          <w:rFonts w:ascii="Times New Roman" w:hAnsi="Times New Roman" w:cs="Times New Roman"/>
          <w:sz w:val="24"/>
          <w:szCs w:val="24"/>
        </w:rPr>
        <w:t xml:space="preserve"> кл. </w:t>
      </w:r>
      <w:r w:rsidRPr="00EC01AF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r>
        <w:rPr>
          <w:rFonts w:ascii="Times New Roman" w:hAnsi="Times New Roman" w:cs="Times New Roman"/>
          <w:sz w:val="24"/>
          <w:szCs w:val="24"/>
        </w:rPr>
        <w:t>«Просвещение».</w:t>
      </w:r>
    </w:p>
    <w:p w:rsidR="00451BC4" w:rsidRDefault="00451BC4" w:rsidP="00451BC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1BC4" w:rsidRPr="00AB2AB8" w:rsidRDefault="00451BC4" w:rsidP="00451B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B2AB8">
        <w:rPr>
          <w:rFonts w:ascii="Times New Roman" w:hAnsi="Times New Roman" w:cs="Times New Roman"/>
          <w:b/>
          <w:sz w:val="24"/>
          <w:szCs w:val="24"/>
          <w:u w:val="single"/>
        </w:rPr>
        <w:t>Химия:</w:t>
      </w:r>
    </w:p>
    <w:p w:rsidR="00451BC4" w:rsidRPr="00AB2AB8" w:rsidRDefault="00451BC4" w:rsidP="00451B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AB2AB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51BC4" w:rsidRDefault="00451BC4" w:rsidP="00451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AB8">
        <w:rPr>
          <w:rFonts w:ascii="Times New Roman" w:hAnsi="Times New Roman" w:cs="Times New Roman"/>
          <w:sz w:val="24"/>
          <w:szCs w:val="24"/>
        </w:rPr>
        <w:t xml:space="preserve">№ в ФП </w:t>
      </w:r>
      <w:r>
        <w:rPr>
          <w:rFonts w:ascii="Times New Roman" w:hAnsi="Times New Roman" w:cs="Times New Roman"/>
          <w:sz w:val="24"/>
          <w:szCs w:val="24"/>
        </w:rPr>
        <w:t>1.3.5.4.6.2</w:t>
      </w:r>
      <w:r w:rsidRPr="00AB2AB8">
        <w:rPr>
          <w:rFonts w:ascii="Times New Roman" w:eastAsia="Times New Roman" w:hAnsi="Times New Roman"/>
          <w:sz w:val="24"/>
          <w:szCs w:val="24"/>
        </w:rPr>
        <w:t xml:space="preserve">. </w:t>
      </w:r>
      <w:r w:rsidRPr="00AB2AB8">
        <w:rPr>
          <w:rFonts w:ascii="Times New Roman" w:hAnsi="Times New Roman" w:cs="Times New Roman"/>
          <w:sz w:val="24"/>
          <w:szCs w:val="24"/>
        </w:rPr>
        <w:t>Габриелян О.С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2AB8">
        <w:rPr>
          <w:rFonts w:ascii="Times New Roman" w:hAnsi="Times New Roman" w:cs="Times New Roman"/>
          <w:sz w:val="24"/>
          <w:szCs w:val="24"/>
        </w:rPr>
        <w:t xml:space="preserve"> Химия (базовы</w:t>
      </w:r>
      <w:r>
        <w:rPr>
          <w:rFonts w:ascii="Times New Roman" w:hAnsi="Times New Roman" w:cs="Times New Roman"/>
          <w:sz w:val="24"/>
          <w:szCs w:val="24"/>
        </w:rPr>
        <w:t>й уровень). 11</w:t>
      </w:r>
      <w:r w:rsidRPr="00AB2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класс. Издательство «Дрофа</w:t>
      </w:r>
      <w:r w:rsidRPr="00AB2AB8">
        <w:rPr>
          <w:rFonts w:ascii="Times New Roman" w:hAnsi="Times New Roman" w:cs="Times New Roman"/>
          <w:sz w:val="24"/>
          <w:szCs w:val="24"/>
        </w:rPr>
        <w:t>».</w:t>
      </w:r>
    </w:p>
    <w:p w:rsidR="00451BC4" w:rsidRDefault="00451BC4" w:rsidP="00451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1BC4" w:rsidRDefault="00451BC4" w:rsidP="00451BC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5FC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Музыка: </w:t>
      </w:r>
    </w:p>
    <w:p w:rsidR="00451BC4" w:rsidRPr="00F95FC8" w:rsidRDefault="00451BC4" w:rsidP="00451B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FC8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451BC4" w:rsidRDefault="00451BC4" w:rsidP="00451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AB8">
        <w:rPr>
          <w:rFonts w:ascii="Times New Roman" w:hAnsi="Times New Roman" w:cs="Times New Roman"/>
          <w:sz w:val="24"/>
          <w:szCs w:val="24"/>
        </w:rPr>
        <w:t xml:space="preserve">№ в ФП </w:t>
      </w:r>
      <w:r>
        <w:rPr>
          <w:rFonts w:ascii="Times New Roman" w:hAnsi="Times New Roman" w:cs="Times New Roman"/>
          <w:sz w:val="24"/>
          <w:szCs w:val="24"/>
        </w:rPr>
        <w:t xml:space="preserve">1.2.6.2.1.1 </w:t>
      </w:r>
      <w:r w:rsidRPr="00DB4435">
        <w:rPr>
          <w:rFonts w:ascii="Times New Roman" w:hAnsi="Times New Roman" w:cs="Times New Roman"/>
          <w:sz w:val="24"/>
          <w:szCs w:val="24"/>
        </w:rPr>
        <w:t xml:space="preserve">Сергеева Г.П., Критская Е.Д.  Музыка. 5 </w:t>
      </w:r>
      <w:r>
        <w:rPr>
          <w:rFonts w:ascii="Times New Roman" w:hAnsi="Times New Roman" w:cs="Times New Roman"/>
          <w:sz w:val="24"/>
          <w:szCs w:val="24"/>
        </w:rPr>
        <w:t>класс. Издательство «Просвещение».</w:t>
      </w:r>
    </w:p>
    <w:p w:rsidR="00451BC4" w:rsidRDefault="00451BC4" w:rsidP="00451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1BC4" w:rsidRDefault="00451BC4" w:rsidP="00451BC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677">
        <w:rPr>
          <w:rFonts w:ascii="Times New Roman" w:hAnsi="Times New Roman" w:cs="Times New Roman"/>
          <w:b/>
          <w:sz w:val="24"/>
          <w:szCs w:val="24"/>
          <w:u w:val="single"/>
        </w:rPr>
        <w:t>Изобразительное искусство:</w:t>
      </w:r>
    </w:p>
    <w:p w:rsidR="00451BC4" w:rsidRDefault="00451BC4" w:rsidP="00451B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451BC4" w:rsidRPr="000D0677" w:rsidRDefault="00451BC4" w:rsidP="00451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AB8">
        <w:rPr>
          <w:rFonts w:ascii="Times New Roman" w:hAnsi="Times New Roman" w:cs="Times New Roman"/>
          <w:sz w:val="24"/>
          <w:szCs w:val="24"/>
        </w:rPr>
        <w:t xml:space="preserve">№ в ФП </w:t>
      </w:r>
      <w:r>
        <w:rPr>
          <w:rFonts w:ascii="Times New Roman" w:hAnsi="Times New Roman" w:cs="Times New Roman"/>
          <w:sz w:val="24"/>
          <w:szCs w:val="24"/>
        </w:rPr>
        <w:t xml:space="preserve">  1.2.6.1.1.1 </w:t>
      </w:r>
      <w:r w:rsidRPr="00DB4435">
        <w:rPr>
          <w:rFonts w:ascii="Times New Roman" w:hAnsi="Times New Roman" w:cs="Times New Roman"/>
          <w:sz w:val="24"/>
          <w:szCs w:val="24"/>
        </w:rPr>
        <w:t>Горяева Н.А.</w:t>
      </w:r>
      <w:r>
        <w:rPr>
          <w:rFonts w:ascii="Times New Roman" w:hAnsi="Times New Roman" w:cs="Times New Roman"/>
          <w:sz w:val="24"/>
          <w:szCs w:val="24"/>
        </w:rPr>
        <w:t>, Островская О.В.</w:t>
      </w:r>
      <w:r w:rsidRPr="00DB4435">
        <w:rPr>
          <w:rFonts w:ascii="Times New Roman" w:hAnsi="Times New Roman" w:cs="Times New Roman"/>
          <w:sz w:val="24"/>
          <w:szCs w:val="24"/>
        </w:rPr>
        <w:t xml:space="preserve"> / Под ред. Неменского Б.М. Изобразительное искусство. 5 кл</w:t>
      </w:r>
      <w:r>
        <w:rPr>
          <w:rFonts w:ascii="Times New Roman" w:hAnsi="Times New Roman" w:cs="Times New Roman"/>
          <w:sz w:val="24"/>
          <w:szCs w:val="24"/>
        </w:rPr>
        <w:t>асс</w:t>
      </w:r>
      <w:r w:rsidRPr="00DB44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Издательство «Просвещение».</w:t>
      </w:r>
    </w:p>
    <w:p w:rsidR="00451BC4" w:rsidRDefault="00451BC4" w:rsidP="00451BC4">
      <w:pPr>
        <w:rPr>
          <w:rFonts w:ascii="Times New Roman" w:hAnsi="Times New Roman" w:cs="Times New Roman"/>
          <w:sz w:val="24"/>
          <w:szCs w:val="24"/>
        </w:rPr>
      </w:pPr>
    </w:p>
    <w:p w:rsidR="000D0C7F" w:rsidRPr="00E6776B" w:rsidRDefault="000D0C7F" w:rsidP="000D0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0C7F" w:rsidRPr="000D0C7F" w:rsidRDefault="006E39BC" w:rsidP="000D0C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заседания по шестому</w:t>
      </w:r>
      <w:r w:rsidR="000D0C7F" w:rsidRPr="00607C91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0D0C7F" w:rsidRDefault="000D0C7F" w:rsidP="006E39BC">
      <w:pPr>
        <w:pStyle w:val="a4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D56AD">
        <w:rPr>
          <w:rFonts w:ascii="Times New Roman" w:hAnsi="Times New Roman"/>
          <w:sz w:val="24"/>
          <w:szCs w:val="24"/>
        </w:rPr>
        <w:t xml:space="preserve">Утвердить предлагаемый перечень учебников согласно программно-методическому обеспечению школы. </w:t>
      </w:r>
    </w:p>
    <w:p w:rsidR="000D0C7F" w:rsidRDefault="000D0C7F" w:rsidP="000D0C7F">
      <w:pPr>
        <w:pStyle w:val="a4"/>
        <w:spacing w:line="240" w:lineRule="auto"/>
        <w:ind w:left="644"/>
        <w:rPr>
          <w:rFonts w:ascii="Times New Roman" w:hAnsi="Times New Roman"/>
          <w:sz w:val="24"/>
          <w:szCs w:val="24"/>
        </w:rPr>
      </w:pPr>
    </w:p>
    <w:p w:rsidR="000D0C7F" w:rsidRPr="00607C91" w:rsidRDefault="000D0C7F" w:rsidP="000D0C7F">
      <w:pPr>
        <w:pStyle w:val="a5"/>
        <w:ind w:right="-2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Голосовали: «за» - 9</w:t>
      </w:r>
      <w:r w:rsidRPr="00607C91">
        <w:rPr>
          <w:rFonts w:ascii="Times New Roman" w:hAnsi="Times New Roman"/>
          <w:sz w:val="24"/>
          <w:szCs w:val="24"/>
        </w:rPr>
        <w:t xml:space="preserve"> чел.</w:t>
      </w:r>
    </w:p>
    <w:p w:rsidR="000D0C7F" w:rsidRPr="00607C91" w:rsidRDefault="000D0C7F" w:rsidP="000D0C7F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07C91">
        <w:rPr>
          <w:rFonts w:ascii="Times New Roman" w:hAnsi="Times New Roman" w:cs="Times New Roman"/>
          <w:sz w:val="24"/>
          <w:szCs w:val="24"/>
        </w:rPr>
        <w:t>«против» - 0 чел.</w:t>
      </w:r>
    </w:p>
    <w:p w:rsidR="000D0C7F" w:rsidRPr="00607C91" w:rsidRDefault="000D0C7F" w:rsidP="000D0C7F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07C91">
        <w:rPr>
          <w:rFonts w:ascii="Times New Roman" w:hAnsi="Times New Roman" w:cs="Times New Roman"/>
          <w:sz w:val="24"/>
          <w:szCs w:val="24"/>
        </w:rPr>
        <w:t>«воздержались» - 0 чел.</w:t>
      </w:r>
    </w:p>
    <w:p w:rsidR="000D0C7F" w:rsidRDefault="000D0C7F" w:rsidP="000D0C7F">
      <w:pPr>
        <w:pStyle w:val="a4"/>
        <w:spacing w:line="240" w:lineRule="auto"/>
        <w:ind w:left="644"/>
        <w:rPr>
          <w:rFonts w:ascii="Times New Roman" w:hAnsi="Times New Roman"/>
          <w:sz w:val="24"/>
          <w:szCs w:val="24"/>
        </w:rPr>
      </w:pPr>
    </w:p>
    <w:p w:rsidR="000D0C7F" w:rsidRDefault="000D0C7F" w:rsidP="000D0C7F">
      <w:pPr>
        <w:pStyle w:val="a4"/>
        <w:spacing w:line="240" w:lineRule="auto"/>
        <w:ind w:left="644"/>
        <w:rPr>
          <w:rFonts w:ascii="Times New Roman" w:hAnsi="Times New Roman"/>
          <w:sz w:val="24"/>
          <w:szCs w:val="24"/>
        </w:rPr>
      </w:pPr>
    </w:p>
    <w:p w:rsidR="000D0C7F" w:rsidRDefault="000D0C7F" w:rsidP="000D0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C7F" w:rsidRDefault="000D0C7F" w:rsidP="000D0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C7F" w:rsidRPr="00607C91" w:rsidRDefault="000D0C7F" w:rsidP="000D0C7F">
      <w:pPr>
        <w:jc w:val="both"/>
        <w:rPr>
          <w:rFonts w:ascii="Times New Roman" w:hAnsi="Times New Roman" w:cs="Times New Roman"/>
          <w:sz w:val="28"/>
          <w:szCs w:val="28"/>
        </w:rPr>
      </w:pPr>
      <w:r w:rsidRPr="00607C91">
        <w:rPr>
          <w:rFonts w:ascii="Times New Roman" w:hAnsi="Times New Roman" w:cs="Times New Roman"/>
          <w:sz w:val="28"/>
          <w:szCs w:val="28"/>
        </w:rPr>
        <w:t xml:space="preserve">Председатель ШМО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7C91">
        <w:rPr>
          <w:rFonts w:ascii="Times New Roman" w:hAnsi="Times New Roman" w:cs="Times New Roman"/>
          <w:sz w:val="28"/>
          <w:szCs w:val="28"/>
        </w:rPr>
        <w:t>Ю.В. Гавриш</w:t>
      </w:r>
    </w:p>
    <w:p w:rsidR="000D0C7F" w:rsidRPr="00190068" w:rsidRDefault="000D0C7F" w:rsidP="000D0C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C91">
        <w:rPr>
          <w:rFonts w:ascii="Times New Roman" w:hAnsi="Times New Roman" w:cs="Times New Roman"/>
          <w:sz w:val="28"/>
          <w:szCs w:val="28"/>
        </w:rPr>
        <w:t xml:space="preserve">Секретарь ШМО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М.А. Чернова</w:t>
      </w:r>
    </w:p>
    <w:p w:rsidR="000D0C7F" w:rsidRDefault="000D0C7F" w:rsidP="000D0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0C7F" w:rsidRPr="00E6776B" w:rsidRDefault="000D0C7F" w:rsidP="000D0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0C7F" w:rsidRPr="00AB2AB8" w:rsidRDefault="000D0C7F" w:rsidP="000D0C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C7F" w:rsidRDefault="000D0C7F" w:rsidP="0085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C7F" w:rsidRDefault="000D0C7F" w:rsidP="0085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67C" w:rsidRDefault="0024367C" w:rsidP="0085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67C" w:rsidRDefault="0024367C" w:rsidP="0085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67C" w:rsidRDefault="0024367C" w:rsidP="0085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67C" w:rsidRDefault="0024367C" w:rsidP="0085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67C" w:rsidRDefault="0024367C" w:rsidP="0085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67C" w:rsidRDefault="0024367C" w:rsidP="0085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67C" w:rsidRDefault="0024367C" w:rsidP="0085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0F8" w:rsidRPr="008534E2" w:rsidRDefault="00837CA3" w:rsidP="00853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своем выступлении она предложил</w:t>
      </w:r>
      <w:r w:rsidR="008534E2">
        <w:rPr>
          <w:rFonts w:ascii="Times New Roman" w:hAnsi="Times New Roman" w:cs="Times New Roman"/>
          <w:sz w:val="24"/>
          <w:szCs w:val="24"/>
        </w:rPr>
        <w:t>а учителям внести предложения в</w:t>
      </w:r>
      <w:r>
        <w:rPr>
          <w:rFonts w:ascii="Times New Roman" w:hAnsi="Times New Roman" w:cs="Times New Roman"/>
          <w:sz w:val="24"/>
          <w:szCs w:val="24"/>
        </w:rPr>
        <w:t xml:space="preserve"> план проведения</w:t>
      </w:r>
      <w:r w:rsidRPr="00EF4BA4">
        <w:rPr>
          <w:rFonts w:ascii="Times New Roman" w:hAnsi="Times New Roman" w:cs="Times New Roman"/>
          <w:sz w:val="24"/>
          <w:szCs w:val="24"/>
        </w:rPr>
        <w:t xml:space="preserve"> предметной</w:t>
      </w:r>
      <w:r>
        <w:rPr>
          <w:rFonts w:ascii="Times New Roman" w:hAnsi="Times New Roman" w:cs="Times New Roman"/>
          <w:sz w:val="24"/>
          <w:szCs w:val="24"/>
        </w:rPr>
        <w:t xml:space="preserve"> и методической</w:t>
      </w:r>
      <w:r w:rsidRPr="00EF4BA4">
        <w:rPr>
          <w:rFonts w:ascii="Times New Roman" w:hAnsi="Times New Roman" w:cs="Times New Roman"/>
          <w:sz w:val="24"/>
          <w:szCs w:val="24"/>
        </w:rPr>
        <w:t xml:space="preserve"> недели по истории, обществознанию, биологии, географии, предметам эстетического цикла.</w:t>
      </w:r>
      <w:r>
        <w:rPr>
          <w:rFonts w:ascii="Times New Roman" w:hAnsi="Times New Roman" w:cs="Times New Roman"/>
          <w:sz w:val="24"/>
          <w:szCs w:val="24"/>
        </w:rPr>
        <w:t xml:space="preserve"> Педагоги обменялись мнениями и предложениями. </w:t>
      </w:r>
    </w:p>
    <w:p w:rsidR="004D50F8" w:rsidRPr="008534E2" w:rsidRDefault="0026602D" w:rsidP="008534E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534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4D50F8" w:rsidRPr="006163AD" w:rsidRDefault="004D50F8" w:rsidP="004D50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3AD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предметной недели истории, обществознания, биологии, географии и предметов эстетического цикла</w:t>
      </w:r>
    </w:p>
    <w:p w:rsidR="004D50F8" w:rsidRPr="006163AD" w:rsidRDefault="004D50F8" w:rsidP="0026602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2"/>
        <w:tblW w:w="10598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3003"/>
        <w:gridCol w:w="1221"/>
        <w:gridCol w:w="1701"/>
        <w:gridCol w:w="2410"/>
      </w:tblGrid>
      <w:tr w:rsidR="004D50F8" w:rsidRPr="006163AD" w:rsidTr="0044677C">
        <w:tc>
          <w:tcPr>
            <w:tcW w:w="1129" w:type="dxa"/>
            <w:tcBorders>
              <w:left w:val="single" w:sz="4" w:space="0" w:color="auto"/>
            </w:tcBorders>
          </w:tcPr>
          <w:p w:rsidR="004D50F8" w:rsidRPr="006163AD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4D50F8" w:rsidRPr="006163AD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003" w:type="dxa"/>
          </w:tcPr>
          <w:p w:rsidR="004D50F8" w:rsidRPr="006163AD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21" w:type="dxa"/>
          </w:tcPr>
          <w:p w:rsidR="004D50F8" w:rsidRPr="006163AD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4D50F8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4D50F8" w:rsidRPr="006163AD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50F8" w:rsidRPr="006163AD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D50F8" w:rsidRPr="006163AD" w:rsidTr="0044677C">
        <w:tc>
          <w:tcPr>
            <w:tcW w:w="1129" w:type="dxa"/>
            <w:tcBorders>
              <w:left w:val="single" w:sz="4" w:space="0" w:color="auto"/>
            </w:tcBorders>
          </w:tcPr>
          <w:p w:rsidR="004D50F8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F8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F8" w:rsidRPr="006163AD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9.04 -14.04.18</w:t>
            </w:r>
          </w:p>
        </w:tc>
        <w:tc>
          <w:tcPr>
            <w:tcW w:w="1134" w:type="dxa"/>
          </w:tcPr>
          <w:p w:rsidR="004D50F8" w:rsidRPr="006163AD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4D50F8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учащихся: тематических газет, рисунков на темы </w:t>
            </w:r>
          </w:p>
          <w:p w:rsidR="004D50F8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рисуем историю», </w:t>
            </w:r>
          </w:p>
          <w:p w:rsidR="004D50F8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мире географии», </w:t>
            </w:r>
          </w:p>
          <w:p w:rsidR="004D50F8" w:rsidRPr="006163AD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мире живой природы», поделок на тему «Великой Победе посвящается!»  </w:t>
            </w:r>
          </w:p>
        </w:tc>
        <w:tc>
          <w:tcPr>
            <w:tcW w:w="1221" w:type="dxa"/>
          </w:tcPr>
          <w:p w:rsidR="004D50F8" w:rsidRPr="006163AD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F8" w:rsidRPr="006163AD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701" w:type="dxa"/>
          </w:tcPr>
          <w:p w:rsidR="004D50F8" w:rsidRPr="006163AD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F8" w:rsidRPr="006163AD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4D50F8" w:rsidRPr="006163AD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2410" w:type="dxa"/>
          </w:tcPr>
          <w:p w:rsidR="004D50F8" w:rsidRPr="006163AD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F8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4D50F8" w:rsidRPr="006163AD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члены ШМО</w:t>
            </w:r>
          </w:p>
        </w:tc>
      </w:tr>
      <w:tr w:rsidR="004D50F8" w:rsidRPr="006163AD" w:rsidTr="0044677C">
        <w:tc>
          <w:tcPr>
            <w:tcW w:w="1129" w:type="dxa"/>
            <w:tcBorders>
              <w:left w:val="single" w:sz="4" w:space="0" w:color="auto"/>
            </w:tcBorders>
          </w:tcPr>
          <w:p w:rsidR="004D50F8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9.04.18</w:t>
            </w:r>
          </w:p>
        </w:tc>
        <w:tc>
          <w:tcPr>
            <w:tcW w:w="1134" w:type="dxa"/>
          </w:tcPr>
          <w:p w:rsidR="004D50F8" w:rsidRPr="006163AD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003" w:type="dxa"/>
          </w:tcPr>
          <w:p w:rsidR="004D50F8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Квест-игра </w:t>
            </w:r>
          </w:p>
          <w:p w:rsidR="004D50F8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(внеклассное мероприятие)</w:t>
            </w:r>
          </w:p>
        </w:tc>
        <w:tc>
          <w:tcPr>
            <w:tcW w:w="1221" w:type="dxa"/>
          </w:tcPr>
          <w:p w:rsidR="004D50F8" w:rsidRPr="006163AD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:rsidR="004D50F8" w:rsidRPr="006163AD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 кабинеты №21,22,23, 26</w:t>
            </w:r>
          </w:p>
        </w:tc>
        <w:tc>
          <w:tcPr>
            <w:tcW w:w="2410" w:type="dxa"/>
          </w:tcPr>
          <w:p w:rsidR="004D50F8" w:rsidRPr="006163AD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Гавриш Ю.В.</w:t>
            </w:r>
          </w:p>
          <w:p w:rsidR="004D50F8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Чернова А.В.</w:t>
            </w:r>
          </w:p>
          <w:p w:rsidR="004D50F8" w:rsidRPr="006163AD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Сандецкая Е.В.</w:t>
            </w:r>
          </w:p>
          <w:p w:rsidR="004D50F8" w:rsidRPr="006163AD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Чернова М.А.</w:t>
            </w:r>
          </w:p>
          <w:p w:rsidR="004D50F8" w:rsidRPr="006163AD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Сырникова Д.С.</w:t>
            </w:r>
          </w:p>
          <w:p w:rsidR="004D50F8" w:rsidRPr="006163AD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Деркач Н.Е.</w:t>
            </w:r>
          </w:p>
          <w:p w:rsidR="004D50F8" w:rsidRPr="006163AD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Ткаченко В.Б.</w:t>
            </w:r>
          </w:p>
        </w:tc>
      </w:tr>
      <w:tr w:rsidR="004D50F8" w:rsidRPr="006163AD" w:rsidTr="0044677C">
        <w:tc>
          <w:tcPr>
            <w:tcW w:w="1129" w:type="dxa"/>
            <w:tcBorders>
              <w:left w:val="single" w:sz="4" w:space="0" w:color="auto"/>
            </w:tcBorders>
          </w:tcPr>
          <w:p w:rsidR="004D50F8" w:rsidRPr="006163AD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10.04 - 12.04.18</w:t>
            </w:r>
          </w:p>
        </w:tc>
        <w:tc>
          <w:tcPr>
            <w:tcW w:w="1134" w:type="dxa"/>
          </w:tcPr>
          <w:p w:rsidR="004D50F8" w:rsidRPr="006163AD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003" w:type="dxa"/>
          </w:tcPr>
          <w:p w:rsidR="004D50F8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лекторской группы учащихся </w:t>
            </w:r>
          </w:p>
          <w:p w:rsidR="004D50F8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памяти»</w:t>
            </w:r>
          </w:p>
          <w:p w:rsidR="004D50F8" w:rsidRPr="006163AD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D50F8" w:rsidRPr="006163AD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01" w:type="dxa"/>
          </w:tcPr>
          <w:p w:rsidR="004D50F8" w:rsidRPr="006163AD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 школьный музей</w:t>
            </w:r>
          </w:p>
        </w:tc>
        <w:tc>
          <w:tcPr>
            <w:tcW w:w="2410" w:type="dxa"/>
          </w:tcPr>
          <w:p w:rsidR="004D50F8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Сандецкая Е.В.</w:t>
            </w:r>
          </w:p>
          <w:p w:rsidR="004D50F8" w:rsidRPr="006163AD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Гавриш Ю.В</w:t>
            </w:r>
          </w:p>
        </w:tc>
      </w:tr>
      <w:tr w:rsidR="004D50F8" w:rsidRPr="006163AD" w:rsidTr="0044677C">
        <w:tc>
          <w:tcPr>
            <w:tcW w:w="1129" w:type="dxa"/>
            <w:tcBorders>
              <w:left w:val="single" w:sz="4" w:space="0" w:color="auto"/>
            </w:tcBorders>
          </w:tcPr>
          <w:p w:rsidR="004D50F8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F8" w:rsidRPr="006163AD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1134" w:type="dxa"/>
          </w:tcPr>
          <w:p w:rsidR="004D50F8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F8" w:rsidRPr="006163AD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3003" w:type="dxa"/>
          </w:tcPr>
          <w:p w:rsidR="004D50F8" w:rsidRPr="006163AD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игра «Умники и умницы» (интегрированное мероприятие по истории, биологии, географии, искусству)</w:t>
            </w:r>
          </w:p>
        </w:tc>
        <w:tc>
          <w:tcPr>
            <w:tcW w:w="1221" w:type="dxa"/>
          </w:tcPr>
          <w:p w:rsidR="004D50F8" w:rsidRPr="006163AD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F8" w:rsidRPr="006163AD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F8" w:rsidRPr="006163AD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-е классы</w:t>
            </w:r>
          </w:p>
        </w:tc>
        <w:tc>
          <w:tcPr>
            <w:tcW w:w="1701" w:type="dxa"/>
          </w:tcPr>
          <w:p w:rsidR="004D50F8" w:rsidRPr="006163AD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F8" w:rsidRPr="006163AD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F8" w:rsidRPr="006163AD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№21</w:t>
            </w:r>
          </w:p>
        </w:tc>
        <w:tc>
          <w:tcPr>
            <w:tcW w:w="2410" w:type="dxa"/>
          </w:tcPr>
          <w:p w:rsidR="004D50F8" w:rsidRPr="006163AD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F8" w:rsidRPr="006163AD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Гавриш Ю.В.</w:t>
            </w:r>
          </w:p>
          <w:p w:rsidR="004D50F8" w:rsidRPr="006163AD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Сырникова Д.С.</w:t>
            </w:r>
          </w:p>
          <w:p w:rsidR="004D50F8" w:rsidRPr="006163AD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50F8" w:rsidRPr="006163AD" w:rsidTr="0044677C">
        <w:tc>
          <w:tcPr>
            <w:tcW w:w="1129" w:type="dxa"/>
            <w:tcBorders>
              <w:left w:val="single" w:sz="4" w:space="0" w:color="auto"/>
            </w:tcBorders>
          </w:tcPr>
          <w:p w:rsidR="004D50F8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F8" w:rsidRPr="006163AD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13.04.18</w:t>
            </w:r>
          </w:p>
        </w:tc>
        <w:tc>
          <w:tcPr>
            <w:tcW w:w="1134" w:type="dxa"/>
          </w:tcPr>
          <w:p w:rsidR="004D50F8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F8" w:rsidRPr="006163AD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003" w:type="dxa"/>
          </w:tcPr>
          <w:p w:rsidR="004D50F8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4D50F8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«Политика и молодежь»</w:t>
            </w:r>
          </w:p>
          <w:p w:rsidR="004D50F8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F8" w:rsidRPr="006163AD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D50F8" w:rsidRPr="006163AD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1701" w:type="dxa"/>
          </w:tcPr>
          <w:p w:rsidR="004D50F8" w:rsidRPr="006163AD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F8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Кабинет №35</w:t>
            </w:r>
          </w:p>
          <w:p w:rsidR="004D50F8" w:rsidRPr="006163AD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50F8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F8" w:rsidRPr="006163AD" w:rsidRDefault="004D50F8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Сандецкая Е.В.</w:t>
            </w:r>
          </w:p>
        </w:tc>
      </w:tr>
    </w:tbl>
    <w:p w:rsidR="004D50F8" w:rsidRDefault="004D50F8" w:rsidP="00E858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834" w:rsidRDefault="00E85834" w:rsidP="00E858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0F8" w:rsidRDefault="004D50F8" w:rsidP="00E858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0F8" w:rsidRDefault="004D50F8" w:rsidP="00E858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0F8" w:rsidRDefault="004D50F8" w:rsidP="00E858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0F8" w:rsidRDefault="004D50F8" w:rsidP="00E858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4E2" w:rsidRDefault="008534E2" w:rsidP="00E858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4E2" w:rsidRDefault="008534E2" w:rsidP="00E858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4E2" w:rsidRDefault="008534E2" w:rsidP="00E858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02D" w:rsidRPr="0026602D" w:rsidRDefault="0026602D" w:rsidP="00837CA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3545BB" w:rsidRDefault="003545BB" w:rsidP="002660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602D" w:rsidRPr="0026602D" w:rsidRDefault="0026602D" w:rsidP="002660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3AD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методической недели истории, обществознания, биологии, географии и предметов эстетического цикла</w:t>
      </w:r>
    </w:p>
    <w:tbl>
      <w:tblPr>
        <w:tblStyle w:val="12"/>
        <w:tblW w:w="10768" w:type="dxa"/>
        <w:tblLayout w:type="fixed"/>
        <w:tblLook w:val="04A0" w:firstRow="1" w:lastRow="0" w:firstColumn="1" w:lastColumn="0" w:noHBand="0" w:noVBand="1"/>
      </w:tblPr>
      <w:tblGrid>
        <w:gridCol w:w="1276"/>
        <w:gridCol w:w="1207"/>
        <w:gridCol w:w="3608"/>
        <w:gridCol w:w="2268"/>
        <w:gridCol w:w="2409"/>
      </w:tblGrid>
      <w:tr w:rsidR="0026602D" w:rsidRPr="006163AD" w:rsidTr="0044677C">
        <w:tc>
          <w:tcPr>
            <w:tcW w:w="1276" w:type="dxa"/>
            <w:tcBorders>
              <w:left w:val="single" w:sz="4" w:space="0" w:color="auto"/>
            </w:tcBorders>
          </w:tcPr>
          <w:p w:rsidR="0026602D" w:rsidRPr="006163A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07" w:type="dxa"/>
          </w:tcPr>
          <w:p w:rsidR="0026602D" w:rsidRPr="006163A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08" w:type="dxa"/>
          </w:tcPr>
          <w:p w:rsidR="0026602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26602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02D" w:rsidRPr="006163A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602D" w:rsidRPr="006163A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</w:tcPr>
          <w:p w:rsidR="0026602D" w:rsidRPr="006163A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6602D" w:rsidRPr="006163AD" w:rsidTr="0044677C">
        <w:tc>
          <w:tcPr>
            <w:tcW w:w="1276" w:type="dxa"/>
            <w:tcBorders>
              <w:left w:val="single" w:sz="4" w:space="0" w:color="auto"/>
            </w:tcBorders>
          </w:tcPr>
          <w:p w:rsidR="0026602D" w:rsidRPr="006163A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9.04.18</w:t>
            </w:r>
          </w:p>
        </w:tc>
        <w:tc>
          <w:tcPr>
            <w:tcW w:w="1207" w:type="dxa"/>
          </w:tcPr>
          <w:p w:rsidR="0026602D" w:rsidRPr="006163A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608" w:type="dxa"/>
          </w:tcPr>
          <w:p w:rsidR="0026602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учеба для учителей ШМО «Профессиональный стандарт педагога»</w:t>
            </w:r>
          </w:p>
          <w:p w:rsidR="0026602D" w:rsidRPr="006163A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602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02D" w:rsidRPr="006163A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№21</w:t>
            </w:r>
          </w:p>
        </w:tc>
        <w:tc>
          <w:tcPr>
            <w:tcW w:w="2409" w:type="dxa"/>
          </w:tcPr>
          <w:p w:rsidR="0026602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02D" w:rsidRPr="006163A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Гавриш Ю.В.</w:t>
            </w:r>
          </w:p>
        </w:tc>
      </w:tr>
      <w:tr w:rsidR="0026602D" w:rsidRPr="006163AD" w:rsidTr="0044677C">
        <w:tc>
          <w:tcPr>
            <w:tcW w:w="1276" w:type="dxa"/>
            <w:tcBorders>
              <w:left w:val="single" w:sz="4" w:space="0" w:color="auto"/>
            </w:tcBorders>
          </w:tcPr>
          <w:p w:rsidR="0026602D" w:rsidRPr="006163A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10.04.18</w:t>
            </w:r>
          </w:p>
        </w:tc>
        <w:tc>
          <w:tcPr>
            <w:tcW w:w="1207" w:type="dxa"/>
          </w:tcPr>
          <w:p w:rsidR="0026602D" w:rsidRPr="006163A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608" w:type="dxa"/>
          </w:tcPr>
          <w:p w:rsidR="0026602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0439A3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организации </w:t>
            </w:r>
            <w:r w:rsidRPr="000439A3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 учащихся по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602D" w:rsidRPr="006163A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602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02D" w:rsidRPr="006163A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№23</w:t>
            </w:r>
          </w:p>
        </w:tc>
        <w:tc>
          <w:tcPr>
            <w:tcW w:w="2409" w:type="dxa"/>
          </w:tcPr>
          <w:p w:rsidR="0026602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02D" w:rsidRPr="006163A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Сырникова Д.С.</w:t>
            </w:r>
          </w:p>
        </w:tc>
      </w:tr>
      <w:tr w:rsidR="0026602D" w:rsidRPr="006163AD" w:rsidTr="0044677C">
        <w:tc>
          <w:tcPr>
            <w:tcW w:w="1276" w:type="dxa"/>
            <w:tcBorders>
              <w:left w:val="single" w:sz="4" w:space="0" w:color="auto"/>
            </w:tcBorders>
          </w:tcPr>
          <w:p w:rsidR="0026602D" w:rsidRPr="006163A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11.04.18</w:t>
            </w:r>
          </w:p>
        </w:tc>
        <w:tc>
          <w:tcPr>
            <w:tcW w:w="1207" w:type="dxa"/>
          </w:tcPr>
          <w:p w:rsidR="0026602D" w:rsidRPr="006163A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608" w:type="dxa"/>
          </w:tcPr>
          <w:p w:rsidR="0026602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курса по выбору «Основы православной культуры» (7 класс) по теме «Разговор о главном»</w:t>
            </w:r>
          </w:p>
          <w:p w:rsidR="0026602D" w:rsidRPr="006163A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602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02D" w:rsidRPr="006163A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№22</w:t>
            </w:r>
          </w:p>
        </w:tc>
        <w:tc>
          <w:tcPr>
            <w:tcW w:w="2409" w:type="dxa"/>
          </w:tcPr>
          <w:p w:rsidR="0026602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02D" w:rsidRPr="006163A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А.В.</w:t>
            </w:r>
          </w:p>
        </w:tc>
      </w:tr>
      <w:tr w:rsidR="0026602D" w:rsidRPr="006163AD" w:rsidTr="0044677C">
        <w:tc>
          <w:tcPr>
            <w:tcW w:w="1276" w:type="dxa"/>
            <w:tcBorders>
              <w:left w:val="single" w:sz="4" w:space="0" w:color="auto"/>
            </w:tcBorders>
          </w:tcPr>
          <w:p w:rsidR="0026602D" w:rsidRPr="006163A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1207" w:type="dxa"/>
          </w:tcPr>
          <w:p w:rsidR="0026602D" w:rsidRPr="006163A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3608" w:type="dxa"/>
          </w:tcPr>
          <w:p w:rsidR="0026602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географии по теме «Миграции населения России» (8 Б класс)</w:t>
            </w:r>
          </w:p>
          <w:p w:rsidR="0026602D" w:rsidRPr="006163A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602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02D" w:rsidRPr="006163A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№21</w:t>
            </w:r>
          </w:p>
        </w:tc>
        <w:tc>
          <w:tcPr>
            <w:tcW w:w="2409" w:type="dxa"/>
          </w:tcPr>
          <w:p w:rsidR="0026602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02D" w:rsidRPr="006163A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Гавриш Ю.В.</w:t>
            </w:r>
          </w:p>
        </w:tc>
      </w:tr>
      <w:tr w:rsidR="0026602D" w:rsidRPr="006163AD" w:rsidTr="0044677C">
        <w:tc>
          <w:tcPr>
            <w:tcW w:w="1276" w:type="dxa"/>
            <w:tcBorders>
              <w:left w:val="single" w:sz="4" w:space="0" w:color="auto"/>
            </w:tcBorders>
          </w:tcPr>
          <w:p w:rsidR="0026602D" w:rsidRPr="006163A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13.04.18</w:t>
            </w:r>
          </w:p>
        </w:tc>
        <w:tc>
          <w:tcPr>
            <w:tcW w:w="1207" w:type="dxa"/>
          </w:tcPr>
          <w:p w:rsidR="0026602D" w:rsidRPr="006163A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608" w:type="dxa"/>
          </w:tcPr>
          <w:p w:rsidR="0026602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круглого стола по теме «Проектная деятельность учащихся на уроках и во внеурочное время»</w:t>
            </w:r>
          </w:p>
          <w:p w:rsidR="0026602D" w:rsidRPr="006163A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602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02D" w:rsidRPr="006163A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№21</w:t>
            </w:r>
          </w:p>
        </w:tc>
        <w:tc>
          <w:tcPr>
            <w:tcW w:w="2409" w:type="dxa"/>
          </w:tcPr>
          <w:p w:rsidR="0026602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02D" w:rsidRPr="006163A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ШМО</w:t>
            </w:r>
          </w:p>
        </w:tc>
      </w:tr>
      <w:tr w:rsidR="0026602D" w:rsidRPr="006163AD" w:rsidTr="0044677C">
        <w:tc>
          <w:tcPr>
            <w:tcW w:w="1276" w:type="dxa"/>
            <w:tcBorders>
              <w:left w:val="single" w:sz="4" w:space="0" w:color="auto"/>
            </w:tcBorders>
          </w:tcPr>
          <w:p w:rsidR="0026602D" w:rsidRPr="006163A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14.04.18</w:t>
            </w:r>
          </w:p>
        </w:tc>
        <w:tc>
          <w:tcPr>
            <w:tcW w:w="1207" w:type="dxa"/>
          </w:tcPr>
          <w:p w:rsidR="0026602D" w:rsidRPr="006163A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3608" w:type="dxa"/>
          </w:tcPr>
          <w:p w:rsidR="0026602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Расширенное заседание ШМО «Творческие отчеты педагогов ШМО по темам самообразования». </w:t>
            </w:r>
          </w:p>
          <w:p w:rsidR="0026602D" w:rsidRPr="006163A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предметно-методической недели.</w:t>
            </w:r>
          </w:p>
        </w:tc>
        <w:tc>
          <w:tcPr>
            <w:tcW w:w="2268" w:type="dxa"/>
          </w:tcPr>
          <w:p w:rsidR="0026602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02D" w:rsidRPr="006163A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№21</w:t>
            </w:r>
          </w:p>
        </w:tc>
        <w:tc>
          <w:tcPr>
            <w:tcW w:w="2409" w:type="dxa"/>
          </w:tcPr>
          <w:p w:rsidR="0026602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02D" w:rsidRPr="006163AD" w:rsidRDefault="0026602D" w:rsidP="004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ШМО</w:t>
            </w:r>
          </w:p>
        </w:tc>
      </w:tr>
    </w:tbl>
    <w:p w:rsidR="004D50F8" w:rsidRDefault="004D50F8" w:rsidP="00E858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0F8" w:rsidRPr="00607C91" w:rsidRDefault="004D50F8" w:rsidP="004D50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заседания по пятому</w:t>
      </w:r>
      <w:r w:rsidRPr="00607C91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4D50F8" w:rsidRDefault="008534E2" w:rsidP="006E39BC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Учителям-предметникам принять участие в предметной</w:t>
      </w:r>
      <w:r w:rsidR="004D50F8">
        <w:rPr>
          <w:rFonts w:ascii="Times New Roman" w:hAnsi="Times New Roman" w:cs="Times New Roman"/>
          <w:sz w:val="24"/>
          <w:szCs w:val="24"/>
        </w:rPr>
        <w:t xml:space="preserve"> и </w:t>
      </w:r>
      <w:r w:rsidR="002D4BEB">
        <w:rPr>
          <w:rFonts w:ascii="Times New Roman" w:hAnsi="Times New Roman" w:cs="Times New Roman"/>
          <w:sz w:val="24"/>
          <w:szCs w:val="24"/>
        </w:rPr>
        <w:t>методичес</w:t>
      </w:r>
      <w:r>
        <w:rPr>
          <w:rFonts w:ascii="Times New Roman" w:hAnsi="Times New Roman" w:cs="Times New Roman"/>
          <w:sz w:val="24"/>
          <w:szCs w:val="24"/>
        </w:rPr>
        <w:t>кой неделе</w:t>
      </w:r>
      <w:r w:rsidR="004D50F8">
        <w:rPr>
          <w:rFonts w:ascii="Times New Roman" w:hAnsi="Times New Roman" w:cs="Times New Roman"/>
          <w:sz w:val="24"/>
          <w:szCs w:val="24"/>
        </w:rPr>
        <w:t xml:space="preserve"> </w:t>
      </w:r>
      <w:r w:rsidR="004D50F8" w:rsidRPr="0036109E">
        <w:rPr>
          <w:rFonts w:ascii="Times New Roman" w:hAnsi="Times New Roman" w:cs="Times New Roman"/>
          <w:sz w:val="24"/>
          <w:szCs w:val="24"/>
        </w:rPr>
        <w:t>по истории, обществознанию</w:t>
      </w:r>
      <w:r w:rsidR="004D50F8">
        <w:rPr>
          <w:rFonts w:ascii="Times New Roman" w:hAnsi="Times New Roman" w:cs="Times New Roman"/>
          <w:sz w:val="24"/>
          <w:szCs w:val="24"/>
        </w:rPr>
        <w:t>, биологии, географии и предметам</w:t>
      </w:r>
      <w:r w:rsidR="004D50F8" w:rsidRPr="0036109E">
        <w:rPr>
          <w:rFonts w:ascii="Times New Roman" w:hAnsi="Times New Roman" w:cs="Times New Roman"/>
          <w:sz w:val="24"/>
          <w:szCs w:val="24"/>
        </w:rPr>
        <w:t xml:space="preserve"> эстетического цикла</w:t>
      </w:r>
      <w:r>
        <w:rPr>
          <w:rFonts w:ascii="Times New Roman" w:hAnsi="Times New Roman" w:cs="Times New Roman"/>
          <w:sz w:val="24"/>
          <w:szCs w:val="24"/>
        </w:rPr>
        <w:t xml:space="preserve"> в период 9.04 -14.04.18 г</w:t>
      </w:r>
      <w:r w:rsidR="004D50F8" w:rsidRPr="0036109E">
        <w:rPr>
          <w:rFonts w:ascii="Times New Roman" w:hAnsi="Times New Roman" w:cs="Times New Roman"/>
          <w:sz w:val="24"/>
          <w:szCs w:val="24"/>
        </w:rPr>
        <w:t xml:space="preserve">. </w:t>
      </w:r>
      <w:r w:rsidR="004D5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0F8" w:rsidRPr="0036109E" w:rsidRDefault="008534E2" w:rsidP="006E39BC">
      <w:pPr>
        <w:pStyle w:val="a4"/>
        <w:numPr>
          <w:ilvl w:val="0"/>
          <w:numId w:val="19"/>
        </w:num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</w:t>
      </w:r>
      <w:r w:rsidR="003204C4">
        <w:rPr>
          <w:rFonts w:ascii="Times New Roman" w:hAnsi="Times New Roman" w:cs="Times New Roman"/>
          <w:sz w:val="24"/>
          <w:szCs w:val="24"/>
        </w:rPr>
        <w:t xml:space="preserve">вать </w:t>
      </w:r>
      <w:r>
        <w:rPr>
          <w:rFonts w:ascii="Times New Roman" w:hAnsi="Times New Roman" w:cs="Times New Roman"/>
          <w:sz w:val="24"/>
          <w:szCs w:val="24"/>
        </w:rPr>
        <w:t xml:space="preserve"> о согласовании плана предметной и методической недель.</w:t>
      </w:r>
    </w:p>
    <w:p w:rsidR="003C273B" w:rsidRPr="00240204" w:rsidRDefault="003C273B" w:rsidP="002402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2DF" w:rsidRPr="00607C91" w:rsidRDefault="002462DF" w:rsidP="00246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607C91">
        <w:rPr>
          <w:rFonts w:ascii="Times New Roman" w:hAnsi="Times New Roman" w:cs="Times New Roman"/>
          <w:sz w:val="28"/>
          <w:szCs w:val="28"/>
        </w:rPr>
        <w:t>Председатель ШМО                                                    Ю.В. Гавриш</w:t>
      </w:r>
    </w:p>
    <w:p w:rsidR="004F2E9C" w:rsidRDefault="002462DF" w:rsidP="00246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07C91">
        <w:rPr>
          <w:rFonts w:ascii="Times New Roman" w:hAnsi="Times New Roman" w:cs="Times New Roman"/>
          <w:sz w:val="28"/>
          <w:szCs w:val="28"/>
        </w:rPr>
        <w:t>Секретарь ШМО                                                          М.А. Чернова</w:t>
      </w:r>
    </w:p>
    <w:p w:rsidR="003545BB" w:rsidRDefault="003545BB" w:rsidP="00C62E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45BB" w:rsidRDefault="003545BB" w:rsidP="00C62E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45BB" w:rsidRDefault="003545BB" w:rsidP="00C62E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2E50" w:rsidRPr="0051752B" w:rsidRDefault="00C62E50" w:rsidP="00C62E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752B">
        <w:rPr>
          <w:rFonts w:ascii="Times New Roman" w:hAnsi="Times New Roman" w:cs="Times New Roman"/>
          <w:b/>
          <w:sz w:val="32"/>
          <w:szCs w:val="32"/>
        </w:rPr>
        <w:t xml:space="preserve">Протокол заседания ШМО </w:t>
      </w:r>
    </w:p>
    <w:p w:rsidR="00C62E50" w:rsidRDefault="00D149CA" w:rsidP="00C62E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27.03.2019</w:t>
      </w:r>
      <w:r w:rsidR="00C62E50" w:rsidRPr="0051752B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="00C62E50">
        <w:rPr>
          <w:rFonts w:ascii="Times New Roman" w:hAnsi="Times New Roman" w:cs="Times New Roman"/>
          <w:b/>
          <w:sz w:val="32"/>
          <w:szCs w:val="32"/>
        </w:rPr>
        <w:t xml:space="preserve"> №4</w:t>
      </w:r>
    </w:p>
    <w:p w:rsidR="00C62E50" w:rsidRDefault="00C62E50" w:rsidP="003545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Присутствуют – 9 человек</w:t>
      </w:r>
    </w:p>
    <w:p w:rsidR="004F2E9C" w:rsidRPr="00C62E50" w:rsidRDefault="00C62E50" w:rsidP="003545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Повестка заседания:</w:t>
      </w:r>
    </w:p>
    <w:p w:rsidR="00D149CA" w:rsidRPr="00D149CA" w:rsidRDefault="00D149CA" w:rsidP="003545B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149C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D149CA">
        <w:rPr>
          <w:rFonts w:ascii="Times New Roman" w:hAnsi="Times New Roman" w:cs="Times New Roman"/>
          <w:sz w:val="28"/>
          <w:szCs w:val="28"/>
        </w:rPr>
        <w:t xml:space="preserve">Анализ результатов успеваемости и посещаемости учащихся в </w:t>
      </w:r>
      <w:r w:rsidRPr="00D149C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149CA">
        <w:rPr>
          <w:rFonts w:ascii="Times New Roman" w:hAnsi="Times New Roman" w:cs="Times New Roman"/>
          <w:sz w:val="28"/>
          <w:szCs w:val="28"/>
        </w:rPr>
        <w:t xml:space="preserve"> четверти, анализ выполнения учебных программ учителями ШМО.</w:t>
      </w:r>
    </w:p>
    <w:p w:rsidR="00D149CA" w:rsidRPr="00D149CA" w:rsidRDefault="00D149CA" w:rsidP="00354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49CA">
        <w:rPr>
          <w:rFonts w:ascii="Times New Roman" w:hAnsi="Times New Roman" w:cs="Times New Roman"/>
          <w:sz w:val="28"/>
          <w:szCs w:val="28"/>
        </w:rPr>
        <w:t>2. О методических приемах по реализации основных целей урока, актуализации знаний и способов деятельности учащихся.</w:t>
      </w:r>
    </w:p>
    <w:p w:rsidR="00D149CA" w:rsidRPr="00D149CA" w:rsidRDefault="00D149CA" w:rsidP="00354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49CA">
        <w:rPr>
          <w:rFonts w:ascii="Times New Roman" w:hAnsi="Times New Roman" w:cs="Times New Roman"/>
          <w:sz w:val="28"/>
          <w:szCs w:val="28"/>
        </w:rPr>
        <w:t>3. Обмен опытом: об участии педагогов в дистанционных конкурсах, вебинарах, совершенствование портфолио.</w:t>
      </w:r>
    </w:p>
    <w:p w:rsidR="00D149CA" w:rsidRPr="00633C1C" w:rsidRDefault="00D149CA" w:rsidP="00354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49CA">
        <w:rPr>
          <w:rFonts w:ascii="Times New Roman" w:hAnsi="Times New Roman" w:cs="Times New Roman"/>
          <w:sz w:val="28"/>
          <w:szCs w:val="28"/>
        </w:rPr>
        <w:t>4. Обзор новинок методической литературы.</w:t>
      </w:r>
    </w:p>
    <w:p w:rsidR="00AA4C9F" w:rsidRDefault="00C62E50" w:rsidP="00AA4C9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первому</w:t>
      </w:r>
      <w:r w:rsidR="00AA4C9F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 выступила руководитель ШМО Гавриш Ю.В.</w:t>
      </w:r>
    </w:p>
    <w:p w:rsidR="00AA4C9F" w:rsidRPr="001F6751" w:rsidRDefault="00AA4C9F" w:rsidP="00354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51">
        <w:rPr>
          <w:rFonts w:ascii="Times New Roman" w:hAnsi="Times New Roman" w:cs="Times New Roman"/>
          <w:sz w:val="24"/>
          <w:szCs w:val="24"/>
        </w:rPr>
        <w:t xml:space="preserve">В своем выступлении она познакомила членов ШМО с результатами успеваемости и посещаемости учащихся 5-9 классов за </w:t>
      </w:r>
      <w:r w:rsidRPr="001F675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F6751">
        <w:rPr>
          <w:rFonts w:ascii="Times New Roman" w:hAnsi="Times New Roman" w:cs="Times New Roman"/>
          <w:sz w:val="24"/>
          <w:szCs w:val="24"/>
        </w:rPr>
        <w:t xml:space="preserve"> четверть текущего учебно</w:t>
      </w:r>
      <w:r w:rsidR="00E00DDD" w:rsidRPr="001F6751">
        <w:rPr>
          <w:rFonts w:ascii="Times New Roman" w:hAnsi="Times New Roman" w:cs="Times New Roman"/>
          <w:sz w:val="24"/>
          <w:szCs w:val="24"/>
        </w:rPr>
        <w:t xml:space="preserve">го года. </w:t>
      </w:r>
    </w:p>
    <w:p w:rsidR="00AA4C9F" w:rsidRPr="006D30B4" w:rsidRDefault="00AA4C9F" w:rsidP="00354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0B4">
        <w:rPr>
          <w:rFonts w:ascii="Times New Roman" w:hAnsi="Times New Roman" w:cs="Times New Roman"/>
          <w:sz w:val="24"/>
          <w:szCs w:val="24"/>
        </w:rPr>
        <w:t xml:space="preserve">Учащиеся, не освоившие программу за </w:t>
      </w:r>
      <w:r w:rsidRPr="006D30B4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D30B4">
        <w:rPr>
          <w:rFonts w:ascii="Times New Roman" w:hAnsi="Times New Roman" w:cs="Times New Roman"/>
          <w:sz w:val="24"/>
          <w:szCs w:val="24"/>
        </w:rPr>
        <w:t xml:space="preserve"> четверть: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276"/>
        <w:gridCol w:w="3119"/>
        <w:gridCol w:w="2233"/>
      </w:tblGrid>
      <w:tr w:rsidR="00AA4C9F" w:rsidRPr="00607C91" w:rsidTr="00633C1C">
        <w:tc>
          <w:tcPr>
            <w:tcW w:w="675" w:type="dxa"/>
          </w:tcPr>
          <w:p w:rsidR="00AA4C9F" w:rsidRPr="00607C91" w:rsidRDefault="00AA4C9F" w:rsidP="0063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AA4C9F" w:rsidRPr="00607C91" w:rsidRDefault="00AA4C9F" w:rsidP="0063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1276" w:type="dxa"/>
          </w:tcPr>
          <w:p w:rsidR="00AA4C9F" w:rsidRPr="00607C91" w:rsidRDefault="00AA4C9F" w:rsidP="0063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9" w:type="dxa"/>
          </w:tcPr>
          <w:p w:rsidR="00AA4C9F" w:rsidRPr="00607C91" w:rsidRDefault="00AA4C9F" w:rsidP="0063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233" w:type="dxa"/>
          </w:tcPr>
          <w:p w:rsidR="00AA4C9F" w:rsidRPr="00607C91" w:rsidRDefault="00AA4C9F" w:rsidP="0063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632D9" w:rsidRPr="00607C91" w:rsidTr="00633C1C">
        <w:tc>
          <w:tcPr>
            <w:tcW w:w="675" w:type="dxa"/>
          </w:tcPr>
          <w:p w:rsidR="00E632D9" w:rsidRPr="00E632D9" w:rsidRDefault="00E632D9" w:rsidP="006E39BC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32D9" w:rsidRPr="00607C91" w:rsidRDefault="005462E0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  <w:r w:rsidR="00633C1C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276" w:type="dxa"/>
          </w:tcPr>
          <w:p w:rsidR="00E632D9" w:rsidRPr="00607C91" w:rsidRDefault="005462E0" w:rsidP="0063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3119" w:type="dxa"/>
          </w:tcPr>
          <w:p w:rsidR="00E632D9" w:rsidRPr="00607C91" w:rsidRDefault="005462E0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33" w:type="dxa"/>
          </w:tcPr>
          <w:p w:rsidR="00E632D9" w:rsidRPr="00607C91" w:rsidRDefault="005462E0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М.А.</w:t>
            </w:r>
          </w:p>
        </w:tc>
      </w:tr>
      <w:tr w:rsidR="00E632D9" w:rsidRPr="00607C91" w:rsidTr="00633C1C">
        <w:tc>
          <w:tcPr>
            <w:tcW w:w="675" w:type="dxa"/>
          </w:tcPr>
          <w:p w:rsidR="00E632D9" w:rsidRPr="00E632D9" w:rsidRDefault="00E632D9" w:rsidP="006E39BC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32D9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Оболенцев Денис</w:t>
            </w:r>
          </w:p>
        </w:tc>
        <w:tc>
          <w:tcPr>
            <w:tcW w:w="1276" w:type="dxa"/>
          </w:tcPr>
          <w:p w:rsidR="00E632D9" w:rsidRDefault="005462E0" w:rsidP="0063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3119" w:type="dxa"/>
          </w:tcPr>
          <w:p w:rsidR="00E632D9" w:rsidRDefault="005462E0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33" w:type="dxa"/>
          </w:tcPr>
          <w:p w:rsidR="00E632D9" w:rsidRDefault="005462E0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М.А.</w:t>
            </w:r>
          </w:p>
        </w:tc>
      </w:tr>
      <w:tr w:rsidR="00633C1C" w:rsidRPr="00607C91" w:rsidTr="00633C1C">
        <w:tc>
          <w:tcPr>
            <w:tcW w:w="675" w:type="dxa"/>
          </w:tcPr>
          <w:p w:rsidR="00633C1C" w:rsidRPr="00E632D9" w:rsidRDefault="00633C1C" w:rsidP="006E39BC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3C1C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 Данил</w:t>
            </w:r>
          </w:p>
        </w:tc>
        <w:tc>
          <w:tcPr>
            <w:tcW w:w="1276" w:type="dxa"/>
          </w:tcPr>
          <w:p w:rsidR="00633C1C" w:rsidRDefault="00633C1C" w:rsidP="0063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3119" w:type="dxa"/>
          </w:tcPr>
          <w:p w:rsidR="00633C1C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33" w:type="dxa"/>
          </w:tcPr>
          <w:p w:rsidR="00633C1C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М.А.</w:t>
            </w:r>
          </w:p>
        </w:tc>
      </w:tr>
      <w:tr w:rsidR="00633C1C" w:rsidRPr="00607C91" w:rsidTr="00633C1C">
        <w:tc>
          <w:tcPr>
            <w:tcW w:w="675" w:type="dxa"/>
          </w:tcPr>
          <w:p w:rsidR="00633C1C" w:rsidRPr="00E632D9" w:rsidRDefault="00633C1C" w:rsidP="006E39BC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3C1C" w:rsidRDefault="003545BB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Ясинская Кристина</w:t>
            </w:r>
          </w:p>
        </w:tc>
        <w:tc>
          <w:tcPr>
            <w:tcW w:w="1276" w:type="dxa"/>
          </w:tcPr>
          <w:p w:rsidR="00633C1C" w:rsidRDefault="003545BB" w:rsidP="0063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3C1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3119" w:type="dxa"/>
          </w:tcPr>
          <w:p w:rsidR="00633C1C" w:rsidRDefault="003545BB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33" w:type="dxa"/>
          </w:tcPr>
          <w:p w:rsidR="00633C1C" w:rsidRPr="00607C91" w:rsidRDefault="003545BB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А.В.</w:t>
            </w:r>
          </w:p>
        </w:tc>
      </w:tr>
      <w:tr w:rsidR="00633C1C" w:rsidRPr="00607C91" w:rsidTr="00633C1C">
        <w:tc>
          <w:tcPr>
            <w:tcW w:w="675" w:type="dxa"/>
          </w:tcPr>
          <w:p w:rsidR="00633C1C" w:rsidRPr="00E632D9" w:rsidRDefault="00633C1C" w:rsidP="006E39BC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3C1C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Михаил</w:t>
            </w:r>
          </w:p>
        </w:tc>
        <w:tc>
          <w:tcPr>
            <w:tcW w:w="1276" w:type="dxa"/>
          </w:tcPr>
          <w:p w:rsidR="00633C1C" w:rsidRDefault="00633C1C" w:rsidP="0063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3119" w:type="dxa"/>
          </w:tcPr>
          <w:p w:rsidR="00633C1C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33" w:type="dxa"/>
          </w:tcPr>
          <w:p w:rsidR="00633C1C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М.А.</w:t>
            </w:r>
          </w:p>
        </w:tc>
      </w:tr>
      <w:tr w:rsidR="00633C1C" w:rsidRPr="00607C91" w:rsidTr="00633C1C">
        <w:tc>
          <w:tcPr>
            <w:tcW w:w="675" w:type="dxa"/>
          </w:tcPr>
          <w:p w:rsidR="00633C1C" w:rsidRPr="00E632D9" w:rsidRDefault="00633C1C" w:rsidP="006E39BC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3C1C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Железняк Сергей</w:t>
            </w:r>
          </w:p>
        </w:tc>
        <w:tc>
          <w:tcPr>
            <w:tcW w:w="1276" w:type="dxa"/>
          </w:tcPr>
          <w:p w:rsidR="00633C1C" w:rsidRDefault="00633C1C" w:rsidP="0063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3119" w:type="dxa"/>
          </w:tcPr>
          <w:p w:rsidR="00633C1C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33" w:type="dxa"/>
          </w:tcPr>
          <w:p w:rsidR="00633C1C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М.А.</w:t>
            </w:r>
          </w:p>
        </w:tc>
      </w:tr>
      <w:tr w:rsidR="003545BB" w:rsidRPr="00607C91" w:rsidTr="00633C1C">
        <w:tc>
          <w:tcPr>
            <w:tcW w:w="675" w:type="dxa"/>
          </w:tcPr>
          <w:p w:rsidR="003545BB" w:rsidRPr="00E632D9" w:rsidRDefault="003545BB" w:rsidP="006E39BC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45BB" w:rsidRDefault="003545BB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Шаров Вячеслав </w:t>
            </w:r>
          </w:p>
        </w:tc>
        <w:tc>
          <w:tcPr>
            <w:tcW w:w="1276" w:type="dxa"/>
          </w:tcPr>
          <w:p w:rsidR="003545BB" w:rsidRDefault="003545BB" w:rsidP="0063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3119" w:type="dxa"/>
          </w:tcPr>
          <w:p w:rsidR="003545BB" w:rsidRDefault="003545BB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33" w:type="dxa"/>
          </w:tcPr>
          <w:p w:rsidR="003545BB" w:rsidRDefault="003545BB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Сырникова Д.С.</w:t>
            </w:r>
          </w:p>
        </w:tc>
      </w:tr>
      <w:tr w:rsidR="00633C1C" w:rsidRPr="00607C91" w:rsidTr="00633C1C">
        <w:tc>
          <w:tcPr>
            <w:tcW w:w="675" w:type="dxa"/>
          </w:tcPr>
          <w:p w:rsidR="00633C1C" w:rsidRPr="00E632D9" w:rsidRDefault="00633C1C" w:rsidP="006E39BC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3C1C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 Никита</w:t>
            </w:r>
          </w:p>
        </w:tc>
        <w:tc>
          <w:tcPr>
            <w:tcW w:w="1276" w:type="dxa"/>
          </w:tcPr>
          <w:p w:rsidR="00633C1C" w:rsidRDefault="00633C1C" w:rsidP="0063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3119" w:type="dxa"/>
          </w:tcPr>
          <w:p w:rsidR="00633C1C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33" w:type="dxa"/>
          </w:tcPr>
          <w:p w:rsidR="00633C1C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Мишенина Л.Ю.</w:t>
            </w:r>
          </w:p>
        </w:tc>
      </w:tr>
      <w:tr w:rsidR="00633C1C" w:rsidRPr="00607C91" w:rsidTr="00633C1C">
        <w:tc>
          <w:tcPr>
            <w:tcW w:w="675" w:type="dxa"/>
          </w:tcPr>
          <w:p w:rsidR="00633C1C" w:rsidRPr="00E632D9" w:rsidRDefault="00633C1C" w:rsidP="006E39BC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3C1C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Дробышева Дарина</w:t>
            </w:r>
          </w:p>
        </w:tc>
        <w:tc>
          <w:tcPr>
            <w:tcW w:w="1276" w:type="dxa"/>
          </w:tcPr>
          <w:p w:rsidR="00633C1C" w:rsidRDefault="00633C1C" w:rsidP="0063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3119" w:type="dxa"/>
          </w:tcPr>
          <w:p w:rsidR="00633C1C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33" w:type="dxa"/>
          </w:tcPr>
          <w:p w:rsidR="00633C1C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М.А.</w:t>
            </w:r>
          </w:p>
        </w:tc>
      </w:tr>
      <w:tr w:rsidR="00633C1C" w:rsidRPr="00607C91" w:rsidTr="00633C1C">
        <w:tc>
          <w:tcPr>
            <w:tcW w:w="675" w:type="dxa"/>
            <w:vMerge w:val="restart"/>
          </w:tcPr>
          <w:p w:rsidR="00633C1C" w:rsidRPr="00E632D9" w:rsidRDefault="00633C1C" w:rsidP="006E39BC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33C1C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Бурлуцкий Кирилл </w:t>
            </w:r>
          </w:p>
        </w:tc>
        <w:tc>
          <w:tcPr>
            <w:tcW w:w="1276" w:type="dxa"/>
            <w:vMerge w:val="restart"/>
          </w:tcPr>
          <w:p w:rsidR="00633C1C" w:rsidRDefault="00633C1C" w:rsidP="0063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3119" w:type="dxa"/>
          </w:tcPr>
          <w:p w:rsidR="00633C1C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33" w:type="dxa"/>
          </w:tcPr>
          <w:p w:rsidR="00633C1C" w:rsidRPr="00607C91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Мишенина Л.Ю.</w:t>
            </w:r>
          </w:p>
        </w:tc>
      </w:tr>
      <w:tr w:rsidR="00633C1C" w:rsidRPr="00607C91" w:rsidTr="00633C1C">
        <w:tc>
          <w:tcPr>
            <w:tcW w:w="675" w:type="dxa"/>
            <w:vMerge/>
          </w:tcPr>
          <w:p w:rsidR="00633C1C" w:rsidRPr="00E632D9" w:rsidRDefault="00633C1C" w:rsidP="006E39BC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33C1C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3C1C" w:rsidRDefault="00633C1C" w:rsidP="0063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33C1C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33" w:type="dxa"/>
          </w:tcPr>
          <w:p w:rsidR="00633C1C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Мишенина Л.Ю.</w:t>
            </w:r>
          </w:p>
        </w:tc>
      </w:tr>
      <w:tr w:rsidR="00633C1C" w:rsidRPr="00607C91" w:rsidTr="00633C1C">
        <w:tc>
          <w:tcPr>
            <w:tcW w:w="675" w:type="dxa"/>
            <w:vMerge w:val="restart"/>
          </w:tcPr>
          <w:p w:rsidR="00633C1C" w:rsidRPr="00E632D9" w:rsidRDefault="00633C1C" w:rsidP="006E39BC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33C1C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Шкурко Данил</w:t>
            </w:r>
          </w:p>
        </w:tc>
        <w:tc>
          <w:tcPr>
            <w:tcW w:w="1276" w:type="dxa"/>
            <w:vMerge w:val="restart"/>
          </w:tcPr>
          <w:p w:rsidR="00633C1C" w:rsidRDefault="00633C1C" w:rsidP="0063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3119" w:type="dxa"/>
          </w:tcPr>
          <w:p w:rsidR="00633C1C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33" w:type="dxa"/>
          </w:tcPr>
          <w:p w:rsidR="00633C1C" w:rsidRPr="00607C91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Мишенина Л.Ю.</w:t>
            </w:r>
          </w:p>
        </w:tc>
      </w:tr>
      <w:tr w:rsidR="00633C1C" w:rsidRPr="00607C91" w:rsidTr="00633C1C">
        <w:tc>
          <w:tcPr>
            <w:tcW w:w="675" w:type="dxa"/>
            <w:vMerge/>
          </w:tcPr>
          <w:p w:rsidR="00633C1C" w:rsidRPr="00E632D9" w:rsidRDefault="00633C1C" w:rsidP="006E39BC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33C1C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3C1C" w:rsidRDefault="00633C1C" w:rsidP="0063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33C1C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33" w:type="dxa"/>
          </w:tcPr>
          <w:p w:rsidR="00633C1C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Мишенина Л.Ю.</w:t>
            </w:r>
          </w:p>
        </w:tc>
      </w:tr>
      <w:tr w:rsidR="00633C1C" w:rsidRPr="00607C91" w:rsidTr="00633C1C">
        <w:tc>
          <w:tcPr>
            <w:tcW w:w="675" w:type="dxa"/>
            <w:vMerge w:val="restart"/>
          </w:tcPr>
          <w:p w:rsidR="00633C1C" w:rsidRPr="00E632D9" w:rsidRDefault="00633C1C" w:rsidP="006E39BC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33C1C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Простушкина Елена</w:t>
            </w:r>
          </w:p>
        </w:tc>
        <w:tc>
          <w:tcPr>
            <w:tcW w:w="1276" w:type="dxa"/>
            <w:vMerge w:val="restart"/>
          </w:tcPr>
          <w:p w:rsidR="00633C1C" w:rsidRDefault="00633C1C" w:rsidP="0063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3119" w:type="dxa"/>
          </w:tcPr>
          <w:p w:rsidR="00633C1C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33" w:type="dxa"/>
          </w:tcPr>
          <w:p w:rsidR="00633C1C" w:rsidRPr="00607C91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Мишенина Л.Ю.</w:t>
            </w:r>
          </w:p>
        </w:tc>
      </w:tr>
      <w:tr w:rsidR="00633C1C" w:rsidRPr="00607C91" w:rsidTr="00633C1C">
        <w:tc>
          <w:tcPr>
            <w:tcW w:w="675" w:type="dxa"/>
            <w:vMerge/>
          </w:tcPr>
          <w:p w:rsidR="00633C1C" w:rsidRPr="00E632D9" w:rsidRDefault="00633C1C" w:rsidP="006E39BC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33C1C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3C1C" w:rsidRDefault="00633C1C" w:rsidP="0063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33C1C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33" w:type="dxa"/>
          </w:tcPr>
          <w:p w:rsidR="00633C1C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М.А.</w:t>
            </w:r>
          </w:p>
        </w:tc>
      </w:tr>
      <w:tr w:rsidR="00633C1C" w:rsidRPr="00607C91" w:rsidTr="00633C1C">
        <w:tc>
          <w:tcPr>
            <w:tcW w:w="675" w:type="dxa"/>
            <w:vMerge w:val="restart"/>
          </w:tcPr>
          <w:p w:rsidR="00633C1C" w:rsidRPr="00E632D9" w:rsidRDefault="00633C1C" w:rsidP="006E39BC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33C1C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Овчарова Александра</w:t>
            </w:r>
          </w:p>
        </w:tc>
        <w:tc>
          <w:tcPr>
            <w:tcW w:w="1276" w:type="dxa"/>
            <w:vMerge w:val="restart"/>
          </w:tcPr>
          <w:p w:rsidR="00633C1C" w:rsidRDefault="00633C1C" w:rsidP="0063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3119" w:type="dxa"/>
          </w:tcPr>
          <w:p w:rsidR="00633C1C" w:rsidRPr="00607C91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и культура</w:t>
            </w:r>
          </w:p>
        </w:tc>
        <w:tc>
          <w:tcPr>
            <w:tcW w:w="2233" w:type="dxa"/>
          </w:tcPr>
          <w:p w:rsidR="00633C1C" w:rsidRPr="00607C91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М.А.</w:t>
            </w:r>
          </w:p>
        </w:tc>
      </w:tr>
      <w:tr w:rsidR="00633C1C" w:rsidRPr="00607C91" w:rsidTr="00633C1C">
        <w:tc>
          <w:tcPr>
            <w:tcW w:w="675" w:type="dxa"/>
            <w:vMerge/>
          </w:tcPr>
          <w:p w:rsidR="00633C1C" w:rsidRPr="00E632D9" w:rsidRDefault="00633C1C" w:rsidP="006E39BC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33C1C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3C1C" w:rsidRDefault="00633C1C" w:rsidP="0063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33C1C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33" w:type="dxa"/>
          </w:tcPr>
          <w:p w:rsidR="00633C1C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Гавриш Ю.В.</w:t>
            </w:r>
          </w:p>
        </w:tc>
      </w:tr>
      <w:tr w:rsidR="00633C1C" w:rsidRPr="00607C91" w:rsidTr="00633C1C">
        <w:tc>
          <w:tcPr>
            <w:tcW w:w="675" w:type="dxa"/>
            <w:vMerge/>
          </w:tcPr>
          <w:p w:rsidR="00633C1C" w:rsidRPr="00E632D9" w:rsidRDefault="00633C1C" w:rsidP="006E39BC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33C1C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3C1C" w:rsidRDefault="00633C1C" w:rsidP="0063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33C1C" w:rsidRPr="00607C91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33" w:type="dxa"/>
          </w:tcPr>
          <w:p w:rsidR="00633C1C" w:rsidRPr="00607C91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Мишенина Л.Ю.</w:t>
            </w:r>
          </w:p>
        </w:tc>
      </w:tr>
      <w:tr w:rsidR="00633C1C" w:rsidRPr="00607C91" w:rsidTr="00633C1C">
        <w:tc>
          <w:tcPr>
            <w:tcW w:w="675" w:type="dxa"/>
            <w:vMerge w:val="restart"/>
          </w:tcPr>
          <w:p w:rsidR="00633C1C" w:rsidRPr="00E632D9" w:rsidRDefault="00633C1C" w:rsidP="006E39BC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33C1C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Коноплева Любовь </w:t>
            </w:r>
          </w:p>
        </w:tc>
        <w:tc>
          <w:tcPr>
            <w:tcW w:w="1276" w:type="dxa"/>
            <w:vMerge w:val="restart"/>
          </w:tcPr>
          <w:p w:rsidR="00633C1C" w:rsidRDefault="00633C1C" w:rsidP="0063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3119" w:type="dxa"/>
          </w:tcPr>
          <w:p w:rsidR="00633C1C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33" w:type="dxa"/>
          </w:tcPr>
          <w:p w:rsidR="00633C1C" w:rsidRPr="00607C91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Мишенина Л.Ю.</w:t>
            </w:r>
          </w:p>
        </w:tc>
      </w:tr>
      <w:tr w:rsidR="00633C1C" w:rsidRPr="00607C91" w:rsidTr="00633C1C">
        <w:tc>
          <w:tcPr>
            <w:tcW w:w="675" w:type="dxa"/>
            <w:vMerge/>
          </w:tcPr>
          <w:p w:rsidR="00633C1C" w:rsidRPr="00E632D9" w:rsidRDefault="00633C1C" w:rsidP="006E39BC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33C1C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3C1C" w:rsidRDefault="00633C1C" w:rsidP="0063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33C1C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33" w:type="dxa"/>
          </w:tcPr>
          <w:p w:rsidR="00633C1C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Мишенина Л.Ю.</w:t>
            </w:r>
          </w:p>
        </w:tc>
      </w:tr>
      <w:tr w:rsidR="00633C1C" w:rsidRPr="00607C91" w:rsidTr="00633C1C">
        <w:tc>
          <w:tcPr>
            <w:tcW w:w="675" w:type="dxa"/>
            <w:vMerge w:val="restart"/>
          </w:tcPr>
          <w:p w:rsidR="00633C1C" w:rsidRPr="00E632D9" w:rsidRDefault="00633C1C" w:rsidP="006E39BC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33C1C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Шелегова Юлия </w:t>
            </w:r>
          </w:p>
        </w:tc>
        <w:tc>
          <w:tcPr>
            <w:tcW w:w="1276" w:type="dxa"/>
            <w:vMerge w:val="restart"/>
          </w:tcPr>
          <w:p w:rsidR="00633C1C" w:rsidRDefault="00633C1C" w:rsidP="0063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3119" w:type="dxa"/>
          </w:tcPr>
          <w:p w:rsidR="00633C1C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33" w:type="dxa"/>
          </w:tcPr>
          <w:p w:rsidR="00633C1C" w:rsidRPr="00607C91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Мишенина Л.Ю.</w:t>
            </w:r>
          </w:p>
        </w:tc>
      </w:tr>
      <w:tr w:rsidR="00633C1C" w:rsidRPr="00607C91" w:rsidTr="00633C1C">
        <w:tc>
          <w:tcPr>
            <w:tcW w:w="675" w:type="dxa"/>
            <w:vMerge/>
          </w:tcPr>
          <w:p w:rsidR="00633C1C" w:rsidRPr="00E632D9" w:rsidRDefault="00633C1C" w:rsidP="006E39BC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33C1C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3C1C" w:rsidRDefault="00633C1C" w:rsidP="0063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33C1C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33" w:type="dxa"/>
          </w:tcPr>
          <w:p w:rsidR="00633C1C" w:rsidRDefault="00633C1C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Мишенина Л.Ю.</w:t>
            </w:r>
          </w:p>
        </w:tc>
      </w:tr>
    </w:tbl>
    <w:p w:rsidR="003545BB" w:rsidRDefault="003545BB" w:rsidP="00354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6B7" w:rsidRPr="00973966" w:rsidRDefault="00AA4C9F" w:rsidP="00354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 xml:space="preserve">Причины неуспеваемости данных учащихся: большое количество пропущенных уроков, отсутствие мотивации к учебной деятельности, </w:t>
      </w:r>
      <w:r w:rsidRPr="00607C91">
        <w:rPr>
          <w:rFonts w:ascii="Times New Roman" w:eastAsia="Times New Roman" w:hAnsi="Times New Roman" w:cs="Times New Roman"/>
          <w:sz w:val="24"/>
          <w:szCs w:val="24"/>
        </w:rPr>
        <w:t>низкий уровень навыков учебного труда школьников</w:t>
      </w:r>
      <w:r w:rsidRPr="00607C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45BB">
        <w:rPr>
          <w:rFonts w:ascii="Times New Roman" w:hAnsi="Times New Roman" w:cs="Times New Roman"/>
          <w:sz w:val="24"/>
          <w:szCs w:val="24"/>
        </w:rPr>
        <w:t xml:space="preserve">                        Кроме того, у</w:t>
      </w:r>
      <w:r w:rsidR="00994228">
        <w:rPr>
          <w:rFonts w:ascii="Times New Roman" w:hAnsi="Times New Roman" w:cs="Times New Roman"/>
          <w:sz w:val="24"/>
          <w:szCs w:val="24"/>
        </w:rPr>
        <w:t>чащая</w:t>
      </w:r>
      <w:r w:rsidR="00B36DF2">
        <w:rPr>
          <w:rFonts w:ascii="Times New Roman" w:hAnsi="Times New Roman" w:cs="Times New Roman"/>
          <w:sz w:val="24"/>
          <w:szCs w:val="24"/>
        </w:rPr>
        <w:t>ся</w:t>
      </w:r>
      <w:r w:rsidR="00994228">
        <w:rPr>
          <w:rFonts w:ascii="Times New Roman" w:hAnsi="Times New Roman" w:cs="Times New Roman"/>
          <w:sz w:val="24"/>
          <w:szCs w:val="24"/>
        </w:rPr>
        <w:t xml:space="preserve"> Кононыхина А. (7 Б) не аттестованы по всем предметам</w:t>
      </w:r>
      <w:r>
        <w:rPr>
          <w:rFonts w:ascii="Times New Roman" w:hAnsi="Times New Roman" w:cs="Times New Roman"/>
          <w:sz w:val="24"/>
          <w:szCs w:val="24"/>
        </w:rPr>
        <w:t xml:space="preserve"> из-за многочисле</w:t>
      </w:r>
      <w:r w:rsidR="00B36DF2">
        <w:rPr>
          <w:rFonts w:ascii="Times New Roman" w:hAnsi="Times New Roman" w:cs="Times New Roman"/>
          <w:sz w:val="24"/>
          <w:szCs w:val="24"/>
        </w:rPr>
        <w:t>нных пропусков уроков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16B7" w:rsidRPr="00973966" w:rsidRDefault="00AA4C9F" w:rsidP="0097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30B4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Зам директора по УВР Мишенина Л.Ю. </w:t>
      </w:r>
      <w:r>
        <w:rPr>
          <w:rFonts w:ascii="Times New Roman" w:hAnsi="Times New Roman" w:cs="Times New Roman"/>
          <w:sz w:val="24"/>
          <w:szCs w:val="24"/>
        </w:rPr>
        <w:t xml:space="preserve">сообщила членам ШМО о том, учебные программы по предметам ШМО в 5-9 классах за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D3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четверть выполнены.</w:t>
      </w:r>
    </w:p>
    <w:p w:rsidR="00B36DF2" w:rsidRPr="00607C91" w:rsidRDefault="00C62E50" w:rsidP="00B36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заседания по первому</w:t>
      </w:r>
      <w:r w:rsidR="00B36DF2" w:rsidRPr="00607C91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B36DF2" w:rsidRPr="00607C91" w:rsidRDefault="00B36DF2" w:rsidP="006E39BC">
      <w:pPr>
        <w:pStyle w:val="a5"/>
        <w:numPr>
          <w:ilvl w:val="0"/>
          <w:numId w:val="16"/>
        </w:numPr>
        <w:spacing w:line="276" w:lineRule="auto"/>
        <w:ind w:right="-2"/>
        <w:rPr>
          <w:rFonts w:ascii="Times New Roman" w:hAnsi="Times New Roman"/>
          <w:sz w:val="24"/>
          <w:szCs w:val="24"/>
        </w:rPr>
      </w:pPr>
      <w:r w:rsidRPr="00607C91">
        <w:rPr>
          <w:rFonts w:ascii="Times New Roman" w:hAnsi="Times New Roman"/>
          <w:sz w:val="24"/>
          <w:szCs w:val="24"/>
        </w:rPr>
        <w:t>Учителям-предметникам продолжить индивидуальную работу с неуспевающими и слабоуспевающими обучающимися с целью повышения успеваемости и качества знаний по предметам.</w:t>
      </w:r>
    </w:p>
    <w:p w:rsidR="00B36DF2" w:rsidRPr="00CD5FCF" w:rsidRDefault="00B36DF2" w:rsidP="006E39BC">
      <w:pPr>
        <w:pStyle w:val="a5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607C91">
        <w:rPr>
          <w:rFonts w:ascii="Times New Roman" w:hAnsi="Times New Roman"/>
          <w:sz w:val="24"/>
          <w:szCs w:val="24"/>
        </w:rPr>
        <w:t xml:space="preserve">Разработать и внедрять на уроках наиболее эффективные формы и методы обучения, способствующие повышению интереса обучающихся к знаниям. </w:t>
      </w:r>
    </w:p>
    <w:p w:rsidR="00B36DF2" w:rsidRPr="00607C91" w:rsidRDefault="00B36DF2" w:rsidP="00B36DF2">
      <w:pPr>
        <w:pStyle w:val="a5"/>
        <w:ind w:left="709" w:right="-2" w:hanging="709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607C91">
        <w:rPr>
          <w:rFonts w:ascii="Times New Roman" w:hAnsi="Times New Roman"/>
          <w:sz w:val="24"/>
          <w:szCs w:val="24"/>
        </w:rPr>
        <w:t xml:space="preserve">  </w:t>
      </w:r>
      <w:r w:rsidRPr="00607C91">
        <w:rPr>
          <w:rFonts w:ascii="Times New Roman" w:eastAsiaTheme="minorEastAsia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Голосовали: «за» - 9</w:t>
      </w:r>
      <w:r w:rsidRPr="00607C91">
        <w:rPr>
          <w:rFonts w:ascii="Times New Roman" w:hAnsi="Times New Roman"/>
          <w:sz w:val="24"/>
          <w:szCs w:val="24"/>
        </w:rPr>
        <w:t xml:space="preserve"> чел.</w:t>
      </w:r>
    </w:p>
    <w:p w:rsidR="00B36DF2" w:rsidRPr="00607C91" w:rsidRDefault="00B36DF2" w:rsidP="00B36DF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07C91">
        <w:rPr>
          <w:rFonts w:ascii="Times New Roman" w:hAnsi="Times New Roman" w:cs="Times New Roman"/>
          <w:sz w:val="24"/>
          <w:szCs w:val="24"/>
        </w:rPr>
        <w:t>«против» - 0 чел.</w:t>
      </w:r>
    </w:p>
    <w:p w:rsidR="005C1A6B" w:rsidRPr="00973966" w:rsidRDefault="00B36DF2" w:rsidP="00973966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07C91">
        <w:rPr>
          <w:rFonts w:ascii="Times New Roman" w:hAnsi="Times New Roman" w:cs="Times New Roman"/>
          <w:sz w:val="24"/>
          <w:szCs w:val="24"/>
        </w:rPr>
        <w:t>«воздержались» - 0 чел.</w:t>
      </w:r>
    </w:p>
    <w:p w:rsidR="00697A06" w:rsidRPr="00CA59CB" w:rsidRDefault="00697A06" w:rsidP="00697A06">
      <w:pPr>
        <w:ind w:right="-2"/>
        <w:rPr>
          <w:rFonts w:ascii="Times New Roman" w:hAnsi="Times New Roman" w:cs="Times New Roman"/>
          <w:sz w:val="24"/>
          <w:szCs w:val="24"/>
        </w:rPr>
      </w:pPr>
      <w:r w:rsidRPr="009B1DC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второму вопросу выступили учителя </w:t>
      </w:r>
      <w:r w:rsidR="00CA59CB">
        <w:rPr>
          <w:rFonts w:ascii="Times New Roman" w:hAnsi="Times New Roman" w:cs="Times New Roman"/>
          <w:b/>
          <w:sz w:val="24"/>
          <w:szCs w:val="24"/>
          <w:u w:val="single"/>
        </w:rPr>
        <w:t xml:space="preserve">ШМО </w:t>
      </w:r>
      <w:r w:rsidR="00CA59CB">
        <w:rPr>
          <w:rFonts w:ascii="Times New Roman" w:hAnsi="Times New Roman" w:cs="Times New Roman"/>
          <w:sz w:val="24"/>
          <w:szCs w:val="24"/>
        </w:rPr>
        <w:t xml:space="preserve">с </w:t>
      </w:r>
      <w:r w:rsidR="00973966">
        <w:rPr>
          <w:rFonts w:ascii="Times New Roman" w:hAnsi="Times New Roman" w:cs="Times New Roman"/>
          <w:sz w:val="24"/>
          <w:szCs w:val="24"/>
        </w:rPr>
        <w:t>сообщениями о</w:t>
      </w:r>
      <w:r w:rsidR="00CA59CB" w:rsidRPr="00CA59CB">
        <w:rPr>
          <w:rFonts w:ascii="Times New Roman" w:hAnsi="Times New Roman" w:cs="Times New Roman"/>
          <w:sz w:val="24"/>
          <w:szCs w:val="24"/>
        </w:rPr>
        <w:t xml:space="preserve"> методических приемах по реализации основных целей урока, актуализации знаний и способов деятельности учащихся.</w:t>
      </w:r>
    </w:p>
    <w:p w:rsidR="00CA59CB" w:rsidRPr="00CA59CB" w:rsidRDefault="00973966" w:rsidP="0097396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Чернова А.В.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отметила, что </w:t>
      </w:r>
      <w:r w:rsidR="002E2A1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E2A19" w:rsidRPr="00CA59CB">
        <w:rPr>
          <w:rFonts w:ascii="Times New Roman" w:eastAsia="Times New Roman" w:hAnsi="Times New Roman" w:cs="Times New Roman"/>
          <w:color w:val="000000"/>
          <w:sz w:val="24"/>
          <w:szCs w:val="24"/>
        </w:rPr>
        <w:t>а современном</w:t>
      </w:r>
      <w:r w:rsidR="00CA59CB" w:rsidRPr="00CA5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уроке трудно переоценить важность этапа целеполагания.  Исходя из новых </w:t>
      </w:r>
      <w:r w:rsidRPr="00CA59CB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 к</w:t>
      </w:r>
      <w:r w:rsidR="00CA59CB" w:rsidRPr="00CA5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уроку, предусматриваются качественные изменения этого этапа. Для чего педагогу необходима постановка цели урока?</w:t>
      </w:r>
    </w:p>
    <w:p w:rsidR="00CA59CB" w:rsidRPr="00CA59CB" w:rsidRDefault="00973966" w:rsidP="009739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50120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является ма</w:t>
      </w:r>
      <w:r w:rsidR="00CA59CB" w:rsidRPr="00CA59CB">
        <w:rPr>
          <w:rFonts w:ascii="Times New Roman" w:eastAsia="Times New Roman" w:hAnsi="Times New Roman" w:cs="Times New Roman"/>
          <w:color w:val="000000"/>
          <w:sz w:val="24"/>
          <w:szCs w:val="24"/>
        </w:rPr>
        <w:t>тиватором деятельности.</w:t>
      </w:r>
    </w:p>
    <w:p w:rsidR="00CA59CB" w:rsidRPr="00CA59CB" w:rsidRDefault="00973966" w:rsidP="009739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A59CB" w:rsidRPr="00CA59CB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определяет направление движения.</w:t>
      </w:r>
    </w:p>
    <w:p w:rsidR="00CA59CB" w:rsidRPr="00CA59CB" w:rsidRDefault="00973966" w:rsidP="009739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A59CB" w:rsidRPr="00CA59CB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формулирует ключевые результаты деятельности.</w:t>
      </w:r>
    </w:p>
    <w:p w:rsidR="00CA59CB" w:rsidRPr="00CA59CB" w:rsidRDefault="00350120" w:rsidP="009739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A59CB" w:rsidRPr="00CA59CB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позволяет определить необходимое содержание, технологии и методы обучения и воспитания.</w:t>
      </w:r>
    </w:p>
    <w:p w:rsidR="00CA59CB" w:rsidRPr="00CA59CB" w:rsidRDefault="00973966" w:rsidP="009739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A59CB" w:rsidRPr="00CA59CB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является индикатором результативности деятельности педагога и учащихся.</w:t>
      </w:r>
    </w:p>
    <w:p w:rsidR="002E2A19" w:rsidRDefault="00CA59CB" w:rsidP="00973966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5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Главным принципом постановки </w:t>
      </w:r>
      <w:r w:rsidR="002D6074" w:rsidRPr="00CA59CB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–</w:t>
      </w:r>
      <w:r w:rsidRPr="00CA5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удивляй. </w:t>
      </w:r>
      <w:r w:rsidR="00973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</w:p>
    <w:p w:rsidR="00CA59CB" w:rsidRPr="00CA59CB" w:rsidRDefault="00973966" w:rsidP="00973966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своих уроках учитель использует</w:t>
      </w:r>
      <w:r w:rsidR="00CA59CB" w:rsidRPr="00CA5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приемы нестандартного входа в урок:</w:t>
      </w:r>
    </w:p>
    <w:p w:rsidR="00CA59CB" w:rsidRPr="00CA59CB" w:rsidRDefault="00973966" w:rsidP="002E2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A59CB" w:rsidRPr="00CA59C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цели через расшифровку ребусов.</w:t>
      </w:r>
    </w:p>
    <w:p w:rsidR="00CA59CB" w:rsidRPr="00CA59CB" w:rsidRDefault="00CA59CB" w:rsidP="002E2A19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59C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Изучая тему «Налоги» в курсе обществознания в 8 классе учащимся можно предложить решить ребус и, исходя из получившегося слова, определить цель урока.</w:t>
      </w:r>
      <w:r w:rsidR="002E2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- </w:t>
      </w:r>
      <w:r w:rsidRPr="00CA59C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цели через решение кроссвордов. С помощью современных интернет-программ легко можно составить кроссворд с использованием нужных именно вам слов. Определив ключевое слово, учащиеся формулируют цель урока.</w:t>
      </w:r>
      <w:r w:rsidR="002E2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- </w:t>
      </w:r>
      <w:r w:rsidR="0097396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73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риём постановки цели «Собери пазлы». При изучении темы «Отечественная война 1812 года» в 8 классе, учащимся предлагается собрать пазл, определить событие, которое изображено на репродукции, и поставить цель урока. В качестве картинки для пазлов можно использовать репродукцию </w:t>
      </w:r>
      <w:r w:rsidR="00973966" w:rsidRPr="00973966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картины баталиста</w:t>
      </w:r>
      <w:r w:rsidRPr="00973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Василия Верещагина «Наполеон </w:t>
      </w:r>
      <w:r w:rsidR="002E2A19">
        <w:rPr>
          <w:rFonts w:ascii="Times New Roman" w:eastAsia="Times New Roman" w:hAnsi="Times New Roman" w:cs="Times New Roman"/>
          <w:color w:val="000000"/>
          <w:sz w:val="24"/>
          <w:szCs w:val="24"/>
        </w:rPr>
        <w:t>на Бородинских высотах»</w:t>
      </w:r>
      <w:r w:rsidRPr="009739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73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- </w:t>
      </w:r>
      <w:r w:rsidRPr="00CA59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«Отсроченная тема» через постановку проблемного вопроса, стихотворение и т.д.  При изучении темы «Смутное время» учащимся предлагаю прочитать отрывок стихотворения, определить, о чём идёт ре</w:t>
      </w:r>
      <w:r w:rsidR="002E2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чь и сформулировать цель урока.                                                                                            </w:t>
      </w:r>
      <w:r w:rsidR="002E2A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CA59C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темы «Пирамиды Египта» перед учащимися можно поставить вопрос «Зачем нужны священные сооружения?» и, исходя и</w:t>
      </w:r>
      <w:r w:rsidR="002E2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этого, определить цель урока.                                                                          - </w:t>
      </w:r>
      <w:r w:rsidRPr="00CA59CB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 «Яркое пятно» подразумевает просмотр видеофрагмента в начале урока и на основании увиденного формулирование цели урока.</w:t>
      </w:r>
    </w:p>
    <w:p w:rsidR="00CA59CB" w:rsidRPr="002E2A19" w:rsidRDefault="00CA59CB" w:rsidP="00973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CA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Процесс целеполагания</w:t>
      </w:r>
      <w:r w:rsidRPr="00CA59CB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коллективное действие, каждый ученик – участник, активный деятель, каждый чувствует себя созидателем общего творения. Дети учатся высказывать свое мнение, зная, что его услышат и приму</w:t>
      </w:r>
      <w:r w:rsidR="002D6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</w:p>
    <w:p w:rsidR="00CA59CB" w:rsidRPr="00CA59CB" w:rsidRDefault="00CA59CB" w:rsidP="0097396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5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Именно такой подход к целеполаганию </w:t>
      </w:r>
      <w:r w:rsidR="002E2A19" w:rsidRPr="00CA59CB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 эффективным</w:t>
      </w:r>
      <w:r w:rsidRPr="00CA5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современным. Приёмы целеполагания формирует мотив, потребность действия.</w:t>
      </w:r>
    </w:p>
    <w:p w:rsidR="002D6074" w:rsidRPr="002D6074" w:rsidRDefault="002D6074" w:rsidP="002D607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Учитель биологии </w:t>
      </w:r>
      <w:r w:rsidRPr="002D607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Чернова М.А.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своем выступлении сообщила, что с</w:t>
      </w:r>
      <w:r w:rsidRPr="002D60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огласно </w:t>
      </w:r>
      <w:r w:rsidR="002E2A19" w:rsidRPr="002D60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требованиям,</w:t>
      </w:r>
      <w:r w:rsidRPr="002D60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современному уроку в условиях введения ФГОС можно выделить 2 вида актуализации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знаний:</w:t>
      </w:r>
    </w:p>
    <w:p w:rsidR="002D6074" w:rsidRPr="002D6074" w:rsidRDefault="002D6074" w:rsidP="002D607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07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D6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актуализация </w:t>
      </w:r>
      <w:r w:rsidR="002E2A19" w:rsidRPr="002D6074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 с</w:t>
      </w:r>
      <w:r w:rsidRPr="002D6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целью подготовки к контрольному уроку</w:t>
      </w:r>
    </w:p>
    <w:p w:rsidR="002D6074" w:rsidRDefault="002D6074" w:rsidP="002D607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07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D6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актуализация знаний с целью подготовки к изучению новой 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6074" w:rsidRPr="002D6074" w:rsidRDefault="002D6074" w:rsidP="002D607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6074" w:rsidRPr="002D6074" w:rsidRDefault="002D6074" w:rsidP="002D607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0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D60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Актуализация знаний</w:t>
      </w:r>
      <w:r w:rsidRPr="002D6074">
        <w:rPr>
          <w:rFonts w:ascii="Times New Roman" w:eastAsia="Times New Roman" w:hAnsi="Times New Roman" w:cs="Times New Roman"/>
          <w:color w:val="000000"/>
          <w:sz w:val="24"/>
          <w:szCs w:val="24"/>
        </w:rPr>
        <w:t> - этап урока, на котором планируется воспроизведение учащимися знаний умений и навыков, необходимых для «открытия» нового знания. На этом этапе также осуществляется выход на задание, вызывающее познавательное затруднение.</w:t>
      </w:r>
    </w:p>
    <w:p w:rsidR="002D6074" w:rsidRPr="002D6074" w:rsidRDefault="002D6074" w:rsidP="002D607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074">
        <w:rPr>
          <w:rFonts w:ascii="Times New Roman" w:eastAsia="Times New Roman" w:hAnsi="Times New Roman" w:cs="Times New Roman"/>
          <w:color w:val="000000"/>
          <w:sz w:val="24"/>
          <w:szCs w:val="24"/>
        </w:rPr>
        <w:t>На данном этапе ученики должны осознать, почему и для чего им нужно изучать данный раздел программы, тему, что именно им придется изучить и освоить, какова основная задача предстоящей работы. Учащиеся под руководством учителя должны выяснить, готовы ли они к изучению материала, чего им не достает, что именно они должны проделать, чтобы успешно выполнить основную учебную задачу</w:t>
      </w:r>
    </w:p>
    <w:p w:rsidR="002D6074" w:rsidRPr="002D6074" w:rsidRDefault="002D6074" w:rsidP="002D607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074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еская задача </w:t>
      </w:r>
      <w:r w:rsidRPr="002D60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актуализации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A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знаний </w:t>
      </w:r>
      <w:r w:rsidR="001A103F" w:rsidRPr="002D6074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2D6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актуализировать прежние знания, </w:t>
      </w:r>
      <w:r w:rsidR="001A103F" w:rsidRPr="002D6074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и умения,</w:t>
      </w:r>
      <w:r w:rsidRPr="002D6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непосредственно связанные с темой урока; подгот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 учащихся к работе на уроке.</w:t>
      </w:r>
    </w:p>
    <w:p w:rsidR="002D6074" w:rsidRPr="002D6074" w:rsidRDefault="002D6074" w:rsidP="002D607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6074" w:rsidRPr="002D6074" w:rsidRDefault="002D6074" w:rsidP="001A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07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активизации познавательной деятельности возможно создание проблемной ситуации на осн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высказываний или фактов. Например, у</w:t>
      </w:r>
      <w:r w:rsidRPr="002D6074">
        <w:rPr>
          <w:rFonts w:ascii="Times New Roman" w:eastAsia="Times New Roman" w:hAnsi="Times New Roman" w:cs="Times New Roman"/>
          <w:color w:val="000000"/>
          <w:sz w:val="24"/>
          <w:szCs w:val="24"/>
        </w:rPr>
        <w:t>чащимся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предлагается</w:t>
      </w:r>
      <w:r w:rsidRPr="002D6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прокомментировать высказывания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D6074" w:rsidRPr="002D6074" w:rsidRDefault="002D6074" w:rsidP="001A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074">
        <w:rPr>
          <w:rFonts w:ascii="Times New Roman" w:eastAsia="Times New Roman" w:hAnsi="Times New Roman" w:cs="Times New Roman"/>
          <w:color w:val="000000"/>
          <w:sz w:val="24"/>
          <w:szCs w:val="24"/>
        </w:rPr>
        <w:t>1) Великий русский ученый М.В.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74">
        <w:rPr>
          <w:rFonts w:ascii="Times New Roman" w:eastAsia="Times New Roman" w:hAnsi="Times New Roman" w:cs="Times New Roman"/>
          <w:color w:val="000000"/>
          <w:sz w:val="24"/>
          <w:szCs w:val="24"/>
        </w:rPr>
        <w:t>Ломоносов Утверждал: «Умеренное употребление пищи – мать здоровья». Верно ли это утверждение?</w:t>
      </w:r>
    </w:p>
    <w:p w:rsidR="002D6074" w:rsidRPr="002D6074" w:rsidRDefault="002D6074" w:rsidP="001A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Древнегреческий философ Аристотель говорил: «Ничто так сильно не разрушает человека, как продолжительное безделье». Обосновать данное высказывание с </w:t>
      </w:r>
      <w:r w:rsidR="001A103F" w:rsidRPr="002D6074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научной точки</w:t>
      </w:r>
      <w:r w:rsidRPr="002D6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зрения.</w:t>
      </w:r>
    </w:p>
    <w:p w:rsidR="002D6074" w:rsidRPr="002D6074" w:rsidRDefault="002D6074" w:rsidP="001A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6074">
        <w:rPr>
          <w:rFonts w:ascii="Times New Roman" w:eastAsia="Times New Roman" w:hAnsi="Times New Roman" w:cs="Times New Roman"/>
          <w:color w:val="000000"/>
          <w:sz w:val="24"/>
          <w:szCs w:val="24"/>
        </w:rPr>
        <w:t>римеры приемов актуализации 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D6074" w:rsidRPr="002D6074" w:rsidRDefault="002D6074" w:rsidP="001A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074">
        <w:rPr>
          <w:rFonts w:ascii="Times New Roman" w:eastAsia="Times New Roman" w:hAnsi="Times New Roman" w:cs="Times New Roman"/>
          <w:color w:val="000000"/>
          <w:sz w:val="24"/>
          <w:szCs w:val="24"/>
        </w:rPr>
        <w:t>1. Игровые приемы актуализации знаний</w:t>
      </w:r>
    </w:p>
    <w:p w:rsidR="002D6074" w:rsidRPr="002D6074" w:rsidRDefault="002D6074" w:rsidP="001A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074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 “Цепочка признаков“</w:t>
      </w:r>
    </w:p>
    <w:p w:rsidR="002D6074" w:rsidRPr="002D6074" w:rsidRDefault="002D6074" w:rsidP="001A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074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 на актуализацию знаний учащихся о признаках тех объектов, которые включаются в работу.</w:t>
      </w:r>
    </w:p>
    <w:p w:rsidR="002D6074" w:rsidRPr="002D6074" w:rsidRDefault="002D6074" w:rsidP="001A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074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 “Ложная альтернатива”</w:t>
      </w:r>
    </w:p>
    <w:p w:rsidR="002D6074" w:rsidRPr="002D6074" w:rsidRDefault="002D6074" w:rsidP="001A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074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 ученика уводится в сторону с помощью альтернативы "или-или", совершенно произвольно выраженной. Ни один из предлагаемых ответов не является верным.</w:t>
      </w:r>
    </w:p>
    <w:p w:rsidR="002D6074" w:rsidRPr="002D6074" w:rsidRDefault="002D6074" w:rsidP="001A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6074" w:rsidRPr="002D6074" w:rsidRDefault="002D6074" w:rsidP="001A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074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 «Согласен – Не согласен»</w:t>
      </w:r>
    </w:p>
    <w:p w:rsidR="002D6074" w:rsidRPr="002D6074" w:rsidRDefault="002D6074" w:rsidP="001A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074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прием дает возможность быстро включить детей в мыслительную деятельность и логично перейти к изучению темы урока.</w:t>
      </w:r>
    </w:p>
    <w:p w:rsidR="002D6074" w:rsidRDefault="002D6074" w:rsidP="001A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0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уроках биологии для развития познавательного интереса и актуализации знаний учащихся м</w:t>
      </w:r>
      <w:r w:rsidR="001A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ожно использовать биологические </w:t>
      </w:r>
      <w:r w:rsidRPr="002D607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задачи. </w:t>
      </w:r>
      <w:r w:rsidR="001A103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D607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становка задач в процессе обучения повышает активность учащихся. Ученики исследуют явление, ищут пути его решения, выдвигают различные предположения, приводят доказательства, а это, несомненно, способствует активизации мыслительной деятельности школьников, развитию логического мышления, познавательной самостоятельности и в итоге формированию и развитию познавательного интереса к биологии.</w:t>
      </w:r>
    </w:p>
    <w:p w:rsidR="001A103F" w:rsidRDefault="001A103F" w:rsidP="002D607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МХК </w:t>
      </w:r>
      <w:r w:rsidRPr="00F875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Васин А.Ю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поделился опытом </w:t>
      </w:r>
      <w:r w:rsidRPr="001A103F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F8753C">
        <w:rPr>
          <w:rFonts w:ascii="Times New Roman" w:eastAsia="Times New Roman" w:hAnsi="Times New Roman" w:cs="Times New Roman"/>
          <w:color w:val="000000"/>
          <w:sz w:val="24"/>
          <w:szCs w:val="24"/>
        </w:rPr>
        <w:t>туализации знаний на своих уроках.</w:t>
      </w:r>
    </w:p>
    <w:p w:rsidR="00F8753C" w:rsidRDefault="00F8753C" w:rsidP="00F8753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2A19" w:rsidRDefault="002E2A19" w:rsidP="00F87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F8753C" w:rsidRPr="00F87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Визуальный ряд</w:t>
      </w:r>
      <w:r w:rsidR="00F875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753C" w:rsidRDefault="00F8753C" w:rsidP="00F87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8753C" w:rsidRDefault="00F8753C" w:rsidP="00F87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Видеофрагмент. Предлагается</w:t>
      </w:r>
      <w:r w:rsidRPr="00F87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видеофрагмент в начале урока, чтобы учащиеся самостоятельно сформулировали тему. Для этого им задается вопрос: Как связаны видеофрагмент и тема сегодняшнего урока? Предлагается учителю выбирать зрелищные фрагменты, воздействующие на эмоциональную сферу учащегося в зависимости от целей и задач урока.</w:t>
      </w:r>
    </w:p>
    <w:p w:rsidR="00F8753C" w:rsidRPr="00F8753C" w:rsidRDefault="00F8753C" w:rsidP="00F87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8753C">
        <w:rPr>
          <w:rFonts w:ascii="Times New Roman" w:eastAsia="Times New Roman" w:hAnsi="Times New Roman" w:cs="Times New Roman"/>
          <w:color w:val="000000"/>
          <w:sz w:val="24"/>
          <w:szCs w:val="24"/>
        </w:rPr>
        <w:t>Кто изображён на портрете?</w:t>
      </w:r>
    </w:p>
    <w:p w:rsidR="00F8753C" w:rsidRPr="00F8753C" w:rsidRDefault="00F8753C" w:rsidP="00F87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</w:t>
      </w:r>
      <w:r w:rsidRPr="00F8753C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портрет любого учёного, деятеля искусств, исторической личности в зависимости от предметной области урока.</w:t>
      </w:r>
    </w:p>
    <w:p w:rsidR="00F8753C" w:rsidRPr="00F8753C" w:rsidRDefault="00F8753C" w:rsidP="00F87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53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Вопрос: Нужно ли нам узнавать учёного, с чьим именем связана наша жизнь? Для чего?</w:t>
      </w:r>
    </w:p>
    <w:p w:rsidR="00F8753C" w:rsidRPr="002D6074" w:rsidRDefault="00F8753C" w:rsidP="00F87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53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на уроке Мировой Художественной культуры: « В детстве его называли фарфоровым мальчиком, сегодня с его музыки начинаются самые значимые события в мире, в том числе и открытие олимпиады в Сочи?»</w:t>
      </w:r>
    </w:p>
    <w:p w:rsidR="00F8753C" w:rsidRPr="00F8753C" w:rsidRDefault="00F8753C" w:rsidP="00F87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2E2A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F875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F875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Аудиовосприятие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75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Музыкальный фрагмент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CA59CB" w:rsidRPr="00F8753C" w:rsidRDefault="00F8753C" w:rsidP="00F87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53C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 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МХК звучит музыка </w:t>
      </w:r>
      <w:r w:rsidRPr="00F8753C">
        <w:rPr>
          <w:rFonts w:ascii="Times New Roman" w:eastAsia="Times New Roman" w:hAnsi="Times New Roman" w:cs="Times New Roman"/>
          <w:color w:val="000000"/>
          <w:sz w:val="24"/>
          <w:szCs w:val="24"/>
        </w:rPr>
        <w:t>Ариозо Ленского из оперы П.И.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753C">
        <w:rPr>
          <w:rFonts w:ascii="Times New Roman" w:eastAsia="Times New Roman" w:hAnsi="Times New Roman" w:cs="Times New Roman"/>
          <w:color w:val="000000"/>
          <w:sz w:val="24"/>
          <w:szCs w:val="24"/>
        </w:rPr>
        <w:t>Чайковского «Евгений Онегин». Учитель задаёт вопрос: Ребята, кто из вас по данному музыкальному фрагменту может определить автора и произведение? Это одно из самых знаменитых ариозо в мировом оперном искусстве. Сегодня в 21 веке это великое произведение узнали в 10 классе 2 человека, тогда как 100 лет назад его узнавали десятилетние гимназисты, услышав несколько нот. Нужно ли нам сегодня знать это? Или наши нравственные приоритеты изменились?</w:t>
      </w:r>
    </w:p>
    <w:p w:rsidR="00F8753C" w:rsidRDefault="00F8753C" w:rsidP="00F875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53C" w:rsidRDefault="00F8753C" w:rsidP="00F875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53C">
        <w:rPr>
          <w:rFonts w:ascii="Times New Roman" w:hAnsi="Times New Roman" w:cs="Times New Roman"/>
          <w:sz w:val="24"/>
          <w:szCs w:val="24"/>
        </w:rPr>
        <w:t>3. Риторический вопрос</w:t>
      </w:r>
      <w:r>
        <w:rPr>
          <w:rFonts w:ascii="Times New Roman" w:hAnsi="Times New Roman" w:cs="Times New Roman"/>
          <w:sz w:val="24"/>
          <w:szCs w:val="24"/>
        </w:rPr>
        <w:t>. На уроке МХК «Миф об Орфее и Эвридике у</w:t>
      </w:r>
      <w:r w:rsidRPr="00F8753C">
        <w:rPr>
          <w:rFonts w:ascii="Times New Roman" w:hAnsi="Times New Roman" w:cs="Times New Roman"/>
          <w:sz w:val="24"/>
          <w:szCs w:val="24"/>
        </w:rPr>
        <w:t>читель рассказывает миф и предлагает учащимся ответить на вопрос: Почему Орфей обернулся?» Это вопрос предположение, однозначных ответов на подобные вопросы не существует, такой приём позволяет развивать творческое воображение.</w:t>
      </w:r>
    </w:p>
    <w:p w:rsidR="00F8753C" w:rsidRPr="00F8753C" w:rsidRDefault="00F8753C" w:rsidP="00F875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8753C">
        <w:rPr>
          <w:rFonts w:ascii="Times New Roman" w:hAnsi="Times New Roman" w:cs="Times New Roman"/>
          <w:sz w:val="24"/>
          <w:szCs w:val="24"/>
        </w:rPr>
        <w:t>Театрализация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753C">
        <w:rPr>
          <w:rFonts w:ascii="Times New Roman" w:hAnsi="Times New Roman" w:cs="Times New Roman"/>
          <w:sz w:val="24"/>
          <w:szCs w:val="24"/>
        </w:rPr>
        <w:t>В начале урока появляется необычный персонаж – исторический или современный политический деятель, учёный, сказочный герой. Обучающиеся формулируют тему урока либо связывают появление этого персонажа с целью и задачами</w:t>
      </w:r>
    </w:p>
    <w:p w:rsidR="00F8753C" w:rsidRPr="00F8753C" w:rsidRDefault="00F8753C" w:rsidP="00F875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53C">
        <w:rPr>
          <w:rFonts w:ascii="Times New Roman" w:hAnsi="Times New Roman" w:cs="Times New Roman"/>
          <w:sz w:val="24"/>
          <w:szCs w:val="24"/>
        </w:rPr>
        <w:t>Данные способы, используемые на этапе актуализации знаний, помогут обучающимся перейти к следующему этапу урока – проблематизации. Обучающиеся понимают, что такое цели и задачи, проблема урока. Цели и задачи урока формулируются учителем совместно с учениками. Дети понимают, что они должны узнать и что они должны сделать, чтобы решить проблему урока. Совместно с учителем принимаются решения, рассматриваются различные варианты решений. Каждый ребёнок осознаёт значимость темы урока для своей жизни. Формируются ключевые компетенции, которые помогут нашим детям решать сложные жизненные ситуации.</w:t>
      </w:r>
    </w:p>
    <w:p w:rsidR="00CA59CB" w:rsidRDefault="00CA59CB" w:rsidP="00F875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A06" w:rsidRPr="00607C91" w:rsidRDefault="00697A06" w:rsidP="00697A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заседания по второму</w:t>
      </w:r>
      <w:r w:rsidRPr="00607C91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0D5576" w:rsidRDefault="00697A06" w:rsidP="006E39BC">
      <w:pPr>
        <w:pStyle w:val="a4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CA">
        <w:rPr>
          <w:rFonts w:ascii="Times New Roman" w:hAnsi="Times New Roman" w:cs="Times New Roman"/>
          <w:sz w:val="24"/>
          <w:szCs w:val="24"/>
        </w:rPr>
        <w:t>Считать выступления учителей</w:t>
      </w:r>
      <w:r w:rsidR="000D5576">
        <w:rPr>
          <w:rFonts w:ascii="Times New Roman" w:hAnsi="Times New Roman" w:cs="Times New Roman"/>
          <w:sz w:val="24"/>
          <w:szCs w:val="24"/>
        </w:rPr>
        <w:t xml:space="preserve"> ШМО актуальными, методически обоснованными.</w:t>
      </w:r>
    </w:p>
    <w:p w:rsidR="000D5576" w:rsidRDefault="000D5576" w:rsidP="006E39BC">
      <w:pPr>
        <w:pStyle w:val="a4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и использовать в работе методические материалы педагогов.</w:t>
      </w:r>
    </w:p>
    <w:p w:rsidR="00697A06" w:rsidRPr="00607C91" w:rsidRDefault="00697A06" w:rsidP="00697A06">
      <w:pPr>
        <w:pStyle w:val="a5"/>
        <w:ind w:right="-2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607C91">
        <w:rPr>
          <w:rFonts w:ascii="Times New Roman" w:eastAsiaTheme="minorEastAsia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4"/>
          <w:szCs w:val="24"/>
        </w:rPr>
        <w:t>Голосовали:   «за» - 9</w:t>
      </w:r>
      <w:r w:rsidRPr="00607C91">
        <w:rPr>
          <w:rFonts w:ascii="Times New Roman" w:hAnsi="Times New Roman"/>
          <w:sz w:val="24"/>
          <w:szCs w:val="24"/>
        </w:rPr>
        <w:t xml:space="preserve"> чел.</w:t>
      </w:r>
    </w:p>
    <w:p w:rsidR="00697A06" w:rsidRPr="00607C91" w:rsidRDefault="00697A06" w:rsidP="00697A06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7C91">
        <w:rPr>
          <w:rFonts w:ascii="Times New Roman" w:hAnsi="Times New Roman" w:cs="Times New Roman"/>
          <w:sz w:val="24"/>
          <w:szCs w:val="24"/>
        </w:rPr>
        <w:t>«против» - 0 чел.</w:t>
      </w:r>
    </w:p>
    <w:p w:rsidR="00697A06" w:rsidRPr="00607C91" w:rsidRDefault="00697A06" w:rsidP="00697A06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7C91">
        <w:rPr>
          <w:rFonts w:ascii="Times New Roman" w:hAnsi="Times New Roman" w:cs="Times New Roman"/>
          <w:sz w:val="24"/>
          <w:szCs w:val="24"/>
        </w:rPr>
        <w:t>«воздержались» - 0 чел.</w:t>
      </w:r>
    </w:p>
    <w:p w:rsidR="00697A06" w:rsidRPr="002E2A19" w:rsidRDefault="00697A06" w:rsidP="002E2A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A06" w:rsidRDefault="00697A06" w:rsidP="00697A06">
      <w:pPr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третьему вопросу выступили учителя ШМО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1C0996">
        <w:rPr>
          <w:rFonts w:ascii="Times New Roman" w:hAnsi="Times New Roman" w:cs="Times New Roman"/>
          <w:sz w:val="24"/>
          <w:szCs w:val="24"/>
        </w:rPr>
        <w:t>обменялись опытом</w:t>
      </w:r>
      <w:r>
        <w:rPr>
          <w:rFonts w:ascii="Times New Roman" w:hAnsi="Times New Roman" w:cs="Times New Roman"/>
          <w:sz w:val="24"/>
          <w:szCs w:val="24"/>
        </w:rPr>
        <w:t xml:space="preserve"> своего участия в </w:t>
      </w:r>
      <w:r w:rsidRPr="00E85834">
        <w:rPr>
          <w:rFonts w:ascii="Times New Roman" w:hAnsi="Times New Roman" w:cs="Times New Roman"/>
          <w:sz w:val="24"/>
          <w:szCs w:val="24"/>
        </w:rPr>
        <w:t xml:space="preserve">дистанционных конкурсах, вебинарах, </w:t>
      </w:r>
      <w:r>
        <w:rPr>
          <w:rFonts w:ascii="Times New Roman" w:hAnsi="Times New Roman" w:cs="Times New Roman"/>
          <w:sz w:val="24"/>
          <w:szCs w:val="24"/>
        </w:rPr>
        <w:t>и в совершенствовании</w:t>
      </w:r>
      <w:r w:rsidRPr="00E85834">
        <w:rPr>
          <w:rFonts w:ascii="Times New Roman" w:hAnsi="Times New Roman" w:cs="Times New Roman"/>
          <w:sz w:val="24"/>
          <w:szCs w:val="24"/>
        </w:rPr>
        <w:t xml:space="preserve"> портфолио.</w:t>
      </w:r>
    </w:p>
    <w:p w:rsidR="002E2A19" w:rsidRDefault="00697A06" w:rsidP="00697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ШМО </w:t>
      </w:r>
      <w:r w:rsidRPr="006A792A">
        <w:rPr>
          <w:rFonts w:ascii="Times New Roman" w:hAnsi="Times New Roman" w:cs="Times New Roman"/>
          <w:b/>
          <w:sz w:val="24"/>
          <w:szCs w:val="24"/>
        </w:rPr>
        <w:t>Гавриш Ю.В</w:t>
      </w:r>
      <w:r w:rsidR="000D5576">
        <w:rPr>
          <w:rFonts w:ascii="Times New Roman" w:hAnsi="Times New Roman" w:cs="Times New Roman"/>
          <w:sz w:val="24"/>
          <w:szCs w:val="24"/>
        </w:rPr>
        <w:t>. напомнила педагогам основные моменты Положения</w:t>
      </w:r>
      <w:r>
        <w:rPr>
          <w:rFonts w:ascii="Times New Roman" w:hAnsi="Times New Roman" w:cs="Times New Roman"/>
          <w:sz w:val="24"/>
          <w:szCs w:val="24"/>
        </w:rPr>
        <w:t xml:space="preserve"> о формировании портфолио педагогов МБОУ СОШ №15 и отметила, что «п</w:t>
      </w:r>
      <w:r w:rsidRPr="008761A3">
        <w:rPr>
          <w:rFonts w:ascii="Times New Roman" w:hAnsi="Times New Roman" w:cs="Times New Roman"/>
          <w:sz w:val="24"/>
          <w:szCs w:val="24"/>
        </w:rPr>
        <w:t>ортфолио – одна из наиболее приближённых к реальному состоянию форм, которая ориентирует педагога на пр</w:t>
      </w:r>
      <w:r>
        <w:rPr>
          <w:rFonts w:ascii="Times New Roman" w:hAnsi="Times New Roman" w:cs="Times New Roman"/>
          <w:sz w:val="24"/>
          <w:szCs w:val="24"/>
        </w:rPr>
        <w:t>оцесс самооценивания»</w:t>
      </w:r>
      <w:r w:rsidRPr="008761A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Так же Гавриш Ю.В поделилась опытом своего участия в вебинарах. В своем выступлении педагог отметила, что «</w:t>
      </w:r>
      <w:r w:rsidRPr="006A792A">
        <w:rPr>
          <w:rFonts w:ascii="Times New Roman" w:hAnsi="Times New Roman" w:cs="Times New Roman"/>
          <w:sz w:val="24"/>
          <w:szCs w:val="24"/>
        </w:rPr>
        <w:t>специфика педагогической деятельности обуславливает необходимость постоянного саморазвития учителя, а образовательные стандарты нового поколения подталкивают педагога к совершенствованию педагогического мастерства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792A">
        <w:rPr>
          <w:rFonts w:ascii="Times New Roman" w:hAnsi="Times New Roman" w:cs="Times New Roman"/>
          <w:sz w:val="24"/>
          <w:szCs w:val="24"/>
        </w:rPr>
        <w:t>Появление сети Интернет обеспечило учителя новыми уникальными возможностями для постоянного совершенствования и повышения педагогического мастерства, использ</w:t>
      </w:r>
      <w:r>
        <w:rPr>
          <w:rFonts w:ascii="Times New Roman" w:hAnsi="Times New Roman" w:cs="Times New Roman"/>
          <w:sz w:val="24"/>
          <w:szCs w:val="24"/>
        </w:rPr>
        <w:t xml:space="preserve">уя дистанционные формы обучения, которыми, например, являются вебинары. </w:t>
      </w:r>
    </w:p>
    <w:p w:rsidR="00D72769" w:rsidRDefault="00697A06" w:rsidP="00697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при подготовке к ГИА и ВПР в текущем учебном году использую методические рекомендации, полученные на вебинарах </w:t>
      </w:r>
      <w:r w:rsidR="002E2A19">
        <w:rPr>
          <w:rFonts w:ascii="Times New Roman" w:hAnsi="Times New Roman" w:cs="Times New Roman"/>
          <w:sz w:val="24"/>
          <w:szCs w:val="24"/>
        </w:rPr>
        <w:t>«Итоги ОГЭ и ЕГЭ-2018</w:t>
      </w:r>
      <w:r w:rsidR="002E2A19" w:rsidRPr="00E80C15">
        <w:rPr>
          <w:rFonts w:ascii="Times New Roman" w:hAnsi="Times New Roman" w:cs="Times New Roman"/>
          <w:sz w:val="24"/>
          <w:szCs w:val="24"/>
        </w:rPr>
        <w:t xml:space="preserve"> по географии: анализ типичных ошибок. Обзор новых демоверсий ЕГЭ и ОГЭ»</w:t>
      </w:r>
      <w:r w:rsidR="002E2A19">
        <w:rPr>
          <w:rFonts w:ascii="Times New Roman" w:hAnsi="Times New Roman" w:cs="Times New Roman"/>
          <w:sz w:val="24"/>
          <w:szCs w:val="24"/>
        </w:rPr>
        <w:t xml:space="preserve"> </w:t>
      </w:r>
      <w:r w:rsidR="00D72769">
        <w:rPr>
          <w:rFonts w:ascii="Times New Roman" w:hAnsi="Times New Roman" w:cs="Times New Roman"/>
          <w:sz w:val="24"/>
          <w:szCs w:val="24"/>
        </w:rPr>
        <w:t>и «</w:t>
      </w:r>
      <w:r w:rsidR="00D72769" w:rsidRPr="00D72769">
        <w:rPr>
          <w:rFonts w:ascii="Times New Roman" w:hAnsi="Times New Roman" w:cs="Times New Roman"/>
          <w:sz w:val="24"/>
          <w:szCs w:val="24"/>
        </w:rPr>
        <w:t>Особенности контрольно-измерительных материалов ВПР по географии</w:t>
      </w:r>
      <w:r w:rsidR="00D72769">
        <w:rPr>
          <w:rFonts w:ascii="Times New Roman" w:hAnsi="Times New Roman" w:cs="Times New Roman"/>
          <w:sz w:val="24"/>
          <w:szCs w:val="24"/>
        </w:rPr>
        <w:t xml:space="preserve">», </w:t>
      </w:r>
      <w:r w:rsidR="00D72769" w:rsidRPr="00D72769">
        <w:rPr>
          <w:rFonts w:ascii="Times New Roman" w:hAnsi="Times New Roman" w:cs="Times New Roman"/>
          <w:sz w:val="24"/>
          <w:szCs w:val="24"/>
        </w:rPr>
        <w:t xml:space="preserve"> </w:t>
      </w:r>
      <w:r w:rsidR="00D72769">
        <w:rPr>
          <w:rFonts w:ascii="Times New Roman" w:hAnsi="Times New Roman" w:cs="Times New Roman"/>
          <w:sz w:val="24"/>
          <w:szCs w:val="24"/>
        </w:rPr>
        <w:t>организованных</w:t>
      </w:r>
      <w:r w:rsidR="002E2A19">
        <w:rPr>
          <w:rFonts w:ascii="Times New Roman" w:hAnsi="Times New Roman" w:cs="Times New Roman"/>
          <w:sz w:val="24"/>
          <w:szCs w:val="24"/>
        </w:rPr>
        <w:t xml:space="preserve"> АНО ЦНОКО и ОА «Легион»</w:t>
      </w:r>
      <w:r w:rsidR="00D72769">
        <w:rPr>
          <w:rFonts w:ascii="Times New Roman" w:hAnsi="Times New Roman" w:cs="Times New Roman"/>
          <w:sz w:val="24"/>
          <w:szCs w:val="24"/>
        </w:rPr>
        <w:t xml:space="preserve">, </w:t>
      </w:r>
      <w:r w:rsidR="002E2A19">
        <w:rPr>
          <w:rFonts w:ascii="Times New Roman" w:hAnsi="Times New Roman" w:cs="Times New Roman"/>
          <w:sz w:val="24"/>
          <w:szCs w:val="24"/>
        </w:rPr>
        <w:t xml:space="preserve"> вебинаре объединенной издательской группы</w:t>
      </w:r>
      <w:r w:rsidR="002E2A19" w:rsidRPr="008A2E8D">
        <w:rPr>
          <w:rFonts w:ascii="Times New Roman" w:hAnsi="Times New Roman" w:cs="Times New Roman"/>
          <w:sz w:val="24"/>
          <w:szCs w:val="24"/>
        </w:rPr>
        <w:t xml:space="preserve"> «Дрофа» и «Вентана-граф</w:t>
      </w:r>
      <w:r w:rsidR="002E2A19">
        <w:rPr>
          <w:rFonts w:ascii="Times New Roman" w:hAnsi="Times New Roman" w:cs="Times New Roman"/>
          <w:sz w:val="24"/>
          <w:szCs w:val="24"/>
        </w:rPr>
        <w:t>» «География: готовимся к ГИА-2019»</w:t>
      </w:r>
      <w:r w:rsidR="00D72769">
        <w:rPr>
          <w:rFonts w:ascii="Times New Roman" w:hAnsi="Times New Roman" w:cs="Times New Roman"/>
          <w:sz w:val="24"/>
          <w:szCs w:val="24"/>
        </w:rPr>
        <w:t>.</w:t>
      </w:r>
    </w:p>
    <w:p w:rsidR="00697A06" w:rsidRPr="00381624" w:rsidRDefault="00697A06" w:rsidP="00697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381624">
        <w:rPr>
          <w:rFonts w:ascii="Times New Roman" w:hAnsi="Times New Roman" w:cs="Times New Roman"/>
          <w:b/>
          <w:sz w:val="24"/>
          <w:szCs w:val="24"/>
        </w:rPr>
        <w:t>Сырникова Д.С.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624">
        <w:rPr>
          <w:rFonts w:ascii="Times New Roman" w:hAnsi="Times New Roman" w:cs="Times New Roman"/>
          <w:sz w:val="24"/>
          <w:szCs w:val="24"/>
        </w:rPr>
        <w:t>поделилась с коллегами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624">
        <w:rPr>
          <w:rFonts w:ascii="Times New Roman" w:hAnsi="Times New Roman" w:cs="Times New Roman"/>
          <w:sz w:val="24"/>
          <w:szCs w:val="24"/>
        </w:rPr>
        <w:t>опытом участия в дис</w:t>
      </w:r>
      <w:r w:rsidR="00A97FD4">
        <w:rPr>
          <w:rFonts w:ascii="Times New Roman" w:hAnsi="Times New Roman" w:cs="Times New Roman"/>
          <w:sz w:val="24"/>
          <w:szCs w:val="24"/>
        </w:rPr>
        <w:t>танционных конкурсах по химии</w:t>
      </w:r>
      <w:r w:rsidRPr="00381624">
        <w:rPr>
          <w:rFonts w:ascii="Times New Roman" w:hAnsi="Times New Roman" w:cs="Times New Roman"/>
          <w:sz w:val="24"/>
          <w:szCs w:val="24"/>
        </w:rPr>
        <w:t>.</w:t>
      </w:r>
      <w:r w:rsidR="00A97FD4">
        <w:rPr>
          <w:rFonts w:ascii="Times New Roman" w:hAnsi="Times New Roman" w:cs="Times New Roman"/>
          <w:sz w:val="24"/>
          <w:szCs w:val="24"/>
        </w:rPr>
        <w:t xml:space="preserve"> Так, в текущем учебном</w:t>
      </w:r>
      <w:r>
        <w:rPr>
          <w:rFonts w:ascii="Times New Roman" w:hAnsi="Times New Roman" w:cs="Times New Roman"/>
          <w:sz w:val="24"/>
          <w:szCs w:val="24"/>
        </w:rPr>
        <w:t xml:space="preserve"> году учащиеся Сыр</w:t>
      </w:r>
      <w:r w:rsidR="002E2A19">
        <w:rPr>
          <w:rFonts w:ascii="Times New Roman" w:hAnsi="Times New Roman" w:cs="Times New Roman"/>
          <w:sz w:val="24"/>
          <w:szCs w:val="24"/>
        </w:rPr>
        <w:t xml:space="preserve">никовой Д.С. приняли участие </w:t>
      </w:r>
      <w:r w:rsidR="00A97FD4">
        <w:rPr>
          <w:rFonts w:ascii="Times New Roman" w:hAnsi="Times New Roman" w:cs="Times New Roman"/>
          <w:sz w:val="24"/>
          <w:szCs w:val="24"/>
        </w:rPr>
        <w:t>в ежегодном заочном турнире им. М.В. Ломоносова</w:t>
      </w:r>
      <w:r w:rsidR="002E2A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A06" w:rsidRDefault="00697A06" w:rsidP="00697A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заседания по третьему</w:t>
      </w:r>
      <w:r w:rsidRPr="00607C91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697A06" w:rsidRDefault="00697A06" w:rsidP="00697A0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61A3">
        <w:rPr>
          <w:rFonts w:ascii="Times New Roman" w:hAnsi="Times New Roman" w:cs="Times New Roman"/>
          <w:sz w:val="24"/>
          <w:szCs w:val="24"/>
        </w:rPr>
        <w:t>1. Портфолио учителя должно стать мотивационной основой деятельности педагога и помочь его педагогическому росту через совершенствование профессиональной подготовки.</w:t>
      </w:r>
    </w:p>
    <w:p w:rsidR="00697A06" w:rsidRPr="008761A3" w:rsidRDefault="00697A06" w:rsidP="00697A0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Учителям ШМО принимать активное участие в вебинарах и дистанционных конкурсах с целью совершенствования</w:t>
      </w:r>
      <w:r w:rsidRPr="006A792A">
        <w:rPr>
          <w:rFonts w:ascii="Times New Roman" w:hAnsi="Times New Roman" w:cs="Times New Roman"/>
          <w:sz w:val="24"/>
          <w:szCs w:val="24"/>
        </w:rPr>
        <w:t xml:space="preserve"> и повыш</w:t>
      </w:r>
      <w:r>
        <w:rPr>
          <w:rFonts w:ascii="Times New Roman" w:hAnsi="Times New Roman" w:cs="Times New Roman"/>
          <w:sz w:val="24"/>
          <w:szCs w:val="24"/>
        </w:rPr>
        <w:t>ения педагогического мастерства.</w:t>
      </w:r>
    </w:p>
    <w:p w:rsidR="00697A06" w:rsidRDefault="00697A06" w:rsidP="00697A06">
      <w:pPr>
        <w:pStyle w:val="a5"/>
        <w:ind w:right="-2"/>
        <w:jc w:val="both"/>
        <w:rPr>
          <w:rFonts w:ascii="Times New Roman" w:hAnsi="Times New Roman"/>
          <w:sz w:val="24"/>
          <w:szCs w:val="24"/>
        </w:rPr>
      </w:pPr>
    </w:p>
    <w:p w:rsidR="00697A06" w:rsidRPr="00607C91" w:rsidRDefault="00697A06" w:rsidP="00697A06">
      <w:pPr>
        <w:pStyle w:val="a5"/>
        <w:ind w:right="-2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Голосовали: «за» - 9</w:t>
      </w:r>
      <w:r w:rsidRPr="00607C91">
        <w:rPr>
          <w:rFonts w:ascii="Times New Roman" w:hAnsi="Times New Roman"/>
          <w:sz w:val="24"/>
          <w:szCs w:val="24"/>
        </w:rPr>
        <w:t xml:space="preserve"> чел.</w:t>
      </w:r>
    </w:p>
    <w:p w:rsidR="00697A06" w:rsidRPr="00607C91" w:rsidRDefault="00697A06" w:rsidP="00697A06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07C91">
        <w:rPr>
          <w:rFonts w:ascii="Times New Roman" w:hAnsi="Times New Roman" w:cs="Times New Roman"/>
          <w:sz w:val="24"/>
          <w:szCs w:val="24"/>
        </w:rPr>
        <w:t>«против» - 0 чел.</w:t>
      </w:r>
    </w:p>
    <w:p w:rsidR="00697A06" w:rsidRPr="00607C91" w:rsidRDefault="00697A06" w:rsidP="00697A06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07C91">
        <w:rPr>
          <w:rFonts w:ascii="Times New Roman" w:hAnsi="Times New Roman" w:cs="Times New Roman"/>
          <w:sz w:val="24"/>
          <w:szCs w:val="24"/>
        </w:rPr>
        <w:t>«воздержались» - 0 чел.</w:t>
      </w:r>
    </w:p>
    <w:p w:rsidR="00697A06" w:rsidRPr="00607C91" w:rsidRDefault="00697A06" w:rsidP="00B36DF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E50" w:rsidRDefault="00C62E50" w:rsidP="001C2B7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2B7D" w:rsidRDefault="001C2B7D" w:rsidP="001C2B7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четвертому</w:t>
      </w:r>
      <w:r w:rsidRPr="00AC5EC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 выступила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Гавриш Ю.В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B7D" w:rsidRPr="00E84EB6" w:rsidRDefault="001C2B7D" w:rsidP="00F26093">
      <w:pPr>
        <w:shd w:val="clear" w:color="auto" w:fill="FFFFFF"/>
        <w:spacing w:before="23" w:after="23" w:line="240" w:lineRule="auto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>Она ознакомила членов ШМО с новинками методической литературы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B7D" w:rsidRPr="00E84EB6" w:rsidRDefault="001C2B7D" w:rsidP="00F26093">
      <w:pPr>
        <w:shd w:val="clear" w:color="auto" w:fill="FFFFFF"/>
        <w:spacing w:before="23" w:after="23" w:line="240" w:lineRule="auto"/>
        <w:rPr>
          <w:rFonts w:ascii="Times New Roman" w:hAnsi="Times New Roman" w:cs="Times New Roman"/>
          <w:sz w:val="24"/>
          <w:szCs w:val="24"/>
        </w:rPr>
      </w:pPr>
    </w:p>
    <w:p w:rsidR="001206BB" w:rsidRDefault="001C2B7D" w:rsidP="00F260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206BB">
        <w:rPr>
          <w:rFonts w:ascii="Times New Roman" w:hAnsi="Times New Roman" w:cs="Times New Roman"/>
          <w:sz w:val="24"/>
          <w:szCs w:val="24"/>
        </w:rPr>
        <w:t xml:space="preserve">Е.В. Симонова. Методическое пособие к учебнику истории России (6-10 класс).                                 Издательство «Дрофа». </w:t>
      </w:r>
    </w:p>
    <w:p w:rsidR="00B36DF2" w:rsidRDefault="001206BB" w:rsidP="005F20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</w:t>
      </w:r>
      <w:r w:rsidRPr="001206BB">
        <w:rPr>
          <w:rFonts w:ascii="Times New Roman" w:hAnsi="Times New Roman" w:cs="Times New Roman"/>
          <w:sz w:val="24"/>
          <w:szCs w:val="24"/>
        </w:rPr>
        <w:t>методич</w:t>
      </w:r>
      <w:r>
        <w:rPr>
          <w:rFonts w:ascii="Times New Roman" w:hAnsi="Times New Roman" w:cs="Times New Roman"/>
          <w:sz w:val="24"/>
          <w:szCs w:val="24"/>
        </w:rPr>
        <w:t>еское пособие разработано в со</w:t>
      </w:r>
      <w:r w:rsidRPr="001206BB">
        <w:rPr>
          <w:rFonts w:ascii="Times New Roman" w:hAnsi="Times New Roman" w:cs="Times New Roman"/>
          <w:sz w:val="24"/>
          <w:szCs w:val="24"/>
        </w:rPr>
        <w:t>ответствии с историко-культурным стандартом, ФГОС основного общего обра</w:t>
      </w:r>
      <w:r>
        <w:rPr>
          <w:rFonts w:ascii="Times New Roman" w:hAnsi="Times New Roman" w:cs="Times New Roman"/>
          <w:sz w:val="24"/>
          <w:szCs w:val="24"/>
        </w:rPr>
        <w:t>зования, концепцией учебно-мет</w:t>
      </w:r>
      <w:r w:rsidRPr="001206BB">
        <w:rPr>
          <w:rFonts w:ascii="Times New Roman" w:hAnsi="Times New Roman" w:cs="Times New Roman"/>
          <w:sz w:val="24"/>
          <w:szCs w:val="24"/>
        </w:rPr>
        <w:t>одического комплекса (УМК) «История России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1206BB">
        <w:rPr>
          <w:rFonts w:ascii="Times New Roman" w:hAnsi="Times New Roman" w:cs="Times New Roman"/>
          <w:sz w:val="24"/>
          <w:szCs w:val="24"/>
        </w:rPr>
        <w:t>Методическое сопр</w:t>
      </w:r>
      <w:r>
        <w:rPr>
          <w:rFonts w:ascii="Times New Roman" w:hAnsi="Times New Roman" w:cs="Times New Roman"/>
          <w:sz w:val="24"/>
          <w:szCs w:val="24"/>
        </w:rPr>
        <w:t>овождение пособия включает: во</w:t>
      </w:r>
      <w:r w:rsidRPr="001206BB">
        <w:rPr>
          <w:rFonts w:ascii="Times New Roman" w:hAnsi="Times New Roman" w:cs="Times New Roman"/>
          <w:sz w:val="24"/>
          <w:szCs w:val="24"/>
        </w:rPr>
        <w:t>просы и задания для уст</w:t>
      </w:r>
      <w:r>
        <w:rPr>
          <w:rFonts w:ascii="Times New Roman" w:hAnsi="Times New Roman" w:cs="Times New Roman"/>
          <w:sz w:val="24"/>
          <w:szCs w:val="24"/>
        </w:rPr>
        <w:t>ных ответов учащихся, организа</w:t>
      </w:r>
      <w:r w:rsidRPr="001206BB">
        <w:rPr>
          <w:rFonts w:ascii="Times New Roman" w:hAnsi="Times New Roman" w:cs="Times New Roman"/>
          <w:sz w:val="24"/>
          <w:szCs w:val="24"/>
        </w:rPr>
        <w:t>ции дискуссий на уро</w:t>
      </w:r>
      <w:r>
        <w:rPr>
          <w:rFonts w:ascii="Times New Roman" w:hAnsi="Times New Roman" w:cs="Times New Roman"/>
          <w:sz w:val="24"/>
          <w:szCs w:val="24"/>
        </w:rPr>
        <w:t>ке, дополнительные тексты (фраг</w:t>
      </w:r>
      <w:r w:rsidRPr="001206BB">
        <w:rPr>
          <w:rFonts w:ascii="Times New Roman" w:hAnsi="Times New Roman" w:cs="Times New Roman"/>
          <w:sz w:val="24"/>
          <w:szCs w:val="24"/>
        </w:rPr>
        <w:t xml:space="preserve">менты из источников, </w:t>
      </w:r>
      <w:r>
        <w:rPr>
          <w:rFonts w:ascii="Times New Roman" w:hAnsi="Times New Roman" w:cs="Times New Roman"/>
          <w:sz w:val="24"/>
          <w:szCs w:val="24"/>
        </w:rPr>
        <w:t>отрывки из работ ученых-истори</w:t>
      </w:r>
      <w:r w:rsidRPr="001206BB">
        <w:rPr>
          <w:rFonts w:ascii="Times New Roman" w:hAnsi="Times New Roman" w:cs="Times New Roman"/>
          <w:sz w:val="24"/>
          <w:szCs w:val="24"/>
        </w:rPr>
        <w:t xml:space="preserve">ков, филологов), тесты, схемы, кроссворды, исторические игры, темы проектов. Материал, представленный в пособии, различается по уровню сложности и </w:t>
      </w:r>
      <w:r>
        <w:rPr>
          <w:rFonts w:ascii="Times New Roman" w:hAnsi="Times New Roman" w:cs="Times New Roman"/>
          <w:sz w:val="24"/>
          <w:szCs w:val="24"/>
        </w:rPr>
        <w:t>форме организации (индивидуаль</w:t>
      </w:r>
      <w:r w:rsidRPr="001206BB">
        <w:rPr>
          <w:rFonts w:ascii="Times New Roman" w:hAnsi="Times New Roman" w:cs="Times New Roman"/>
          <w:sz w:val="24"/>
          <w:szCs w:val="24"/>
        </w:rPr>
        <w:t>ная и коллективная), что позволит учителю обеспечить индивидуальную траекторию обучения для учащихся, ориентированных на углубленное изучение истории, а также организовать раб</w:t>
      </w:r>
      <w:r>
        <w:rPr>
          <w:rFonts w:ascii="Times New Roman" w:hAnsi="Times New Roman" w:cs="Times New Roman"/>
          <w:sz w:val="24"/>
          <w:szCs w:val="24"/>
        </w:rPr>
        <w:t>оту в группе. Предлагаемые во</w:t>
      </w:r>
      <w:r w:rsidRPr="001206BB">
        <w:rPr>
          <w:rFonts w:ascii="Times New Roman" w:hAnsi="Times New Roman" w:cs="Times New Roman"/>
          <w:sz w:val="24"/>
          <w:szCs w:val="24"/>
        </w:rPr>
        <w:t xml:space="preserve">просы и задания направлены </w:t>
      </w:r>
      <w:r>
        <w:rPr>
          <w:rFonts w:ascii="Times New Roman" w:hAnsi="Times New Roman" w:cs="Times New Roman"/>
          <w:sz w:val="24"/>
          <w:szCs w:val="24"/>
        </w:rPr>
        <w:t xml:space="preserve">на выработку у учащихся </w:t>
      </w:r>
      <w:r w:rsidRPr="001206BB">
        <w:rPr>
          <w:rFonts w:ascii="Times New Roman" w:hAnsi="Times New Roman" w:cs="Times New Roman"/>
          <w:sz w:val="24"/>
          <w:szCs w:val="24"/>
        </w:rPr>
        <w:t>умений аргументи</w:t>
      </w:r>
      <w:r>
        <w:rPr>
          <w:rFonts w:ascii="Times New Roman" w:hAnsi="Times New Roman" w:cs="Times New Roman"/>
          <w:sz w:val="24"/>
          <w:szCs w:val="24"/>
        </w:rPr>
        <w:t>ровать свою точку зрения, рабо</w:t>
      </w:r>
      <w:r w:rsidRPr="001206BB">
        <w:rPr>
          <w:rFonts w:ascii="Times New Roman" w:hAnsi="Times New Roman" w:cs="Times New Roman"/>
          <w:sz w:val="24"/>
          <w:szCs w:val="24"/>
        </w:rPr>
        <w:t>тать в команде, самос</w:t>
      </w:r>
      <w:r>
        <w:rPr>
          <w:rFonts w:ascii="Times New Roman" w:hAnsi="Times New Roman" w:cs="Times New Roman"/>
          <w:sz w:val="24"/>
          <w:szCs w:val="24"/>
        </w:rPr>
        <w:t>тоятельно получать новую инфор</w:t>
      </w:r>
      <w:r w:rsidRPr="001206BB">
        <w:rPr>
          <w:rFonts w:ascii="Times New Roman" w:hAnsi="Times New Roman" w:cs="Times New Roman"/>
          <w:sz w:val="24"/>
          <w:szCs w:val="24"/>
        </w:rPr>
        <w:t xml:space="preserve">мацию, анализировать допущенные ошибки, </w:t>
      </w:r>
      <w:r w:rsidRPr="001206BB">
        <w:rPr>
          <w:rFonts w:ascii="Times New Roman" w:hAnsi="Times New Roman" w:cs="Times New Roman"/>
          <w:sz w:val="24"/>
          <w:szCs w:val="24"/>
        </w:rPr>
        <w:lastRenderedPageBreak/>
        <w:t>оценивать свою работу и ответы одноклассников, что способствует эффективному усвоению содержания предмета, развитию мышления.</w:t>
      </w:r>
    </w:p>
    <w:p w:rsidR="001206BB" w:rsidRDefault="001206BB" w:rsidP="00F260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И.М. Савкин. </w:t>
      </w:r>
      <w:r w:rsidRPr="001206BB">
        <w:rPr>
          <w:rFonts w:ascii="Times New Roman" w:hAnsi="Times New Roman" w:cs="Times New Roman"/>
          <w:sz w:val="24"/>
          <w:szCs w:val="24"/>
        </w:rPr>
        <w:t xml:space="preserve">География. Проблемные вопросы, задания и </w:t>
      </w:r>
      <w:r>
        <w:rPr>
          <w:rFonts w:ascii="Times New Roman" w:hAnsi="Times New Roman" w:cs="Times New Roman"/>
          <w:sz w:val="24"/>
          <w:szCs w:val="24"/>
        </w:rPr>
        <w:t xml:space="preserve">тесты. </w:t>
      </w:r>
      <w:r w:rsidR="00F26093">
        <w:rPr>
          <w:rFonts w:ascii="Times New Roman" w:hAnsi="Times New Roman" w:cs="Times New Roman"/>
          <w:sz w:val="24"/>
          <w:szCs w:val="24"/>
        </w:rPr>
        <w:t xml:space="preserve"> 7 класс. ФГОС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6BB" w:rsidRPr="001206BB" w:rsidRDefault="001206BB" w:rsidP="00F260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BB">
        <w:rPr>
          <w:rFonts w:ascii="Times New Roman" w:hAnsi="Times New Roman" w:cs="Times New Roman"/>
          <w:sz w:val="24"/>
          <w:szCs w:val="24"/>
        </w:rPr>
        <w:t xml:space="preserve">Пособие содержит систему проблемных вопросов, заданий и тестов к каждому </w:t>
      </w:r>
      <w:r w:rsidR="00F26093">
        <w:rPr>
          <w:rFonts w:ascii="Times New Roman" w:hAnsi="Times New Roman" w:cs="Times New Roman"/>
          <w:sz w:val="24"/>
          <w:szCs w:val="24"/>
        </w:rPr>
        <w:t>уроку</w:t>
      </w:r>
      <w:r w:rsidR="005F20F2">
        <w:rPr>
          <w:rFonts w:ascii="Times New Roman" w:hAnsi="Times New Roman" w:cs="Times New Roman"/>
          <w:sz w:val="24"/>
          <w:szCs w:val="24"/>
        </w:rPr>
        <w:t>.</w:t>
      </w:r>
      <w:r w:rsidR="00F26093">
        <w:rPr>
          <w:rFonts w:ascii="Times New Roman" w:hAnsi="Times New Roman" w:cs="Times New Roman"/>
          <w:sz w:val="24"/>
          <w:szCs w:val="24"/>
        </w:rPr>
        <w:t xml:space="preserve"> </w:t>
      </w:r>
      <w:r w:rsidRPr="001206BB">
        <w:rPr>
          <w:rFonts w:ascii="Times New Roman" w:hAnsi="Times New Roman" w:cs="Times New Roman"/>
          <w:sz w:val="24"/>
          <w:szCs w:val="24"/>
        </w:rPr>
        <w:t>Предложенные материалы помогут сформировать у школьников научно-гуманистическое мировоззрение, комплексное представление о географической среде как среде обитания человечества, о современной научной картине мира, компетентности в различных сферах деятельности, достигнуть высоких предметных и метапредметных образовательных результатов. Содержание пособия можно успешно использовать для эффективной подготовки к ОГЭ и ЕГЭ.</w:t>
      </w:r>
    </w:p>
    <w:p w:rsidR="0092232A" w:rsidRDefault="0092232A" w:rsidP="00F260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B7D" w:rsidRDefault="00F26093" w:rsidP="00F260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9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Л.П. Анастасова. </w:t>
      </w:r>
      <w:r w:rsidRPr="00F26093">
        <w:rPr>
          <w:rFonts w:ascii="Times New Roman" w:hAnsi="Times New Roman" w:cs="Times New Roman"/>
          <w:sz w:val="24"/>
          <w:szCs w:val="24"/>
        </w:rPr>
        <w:t>Формирование здорового образа жизни подростков на уроках биологии. 6-9 кл. Методическое пособие.</w:t>
      </w:r>
    </w:p>
    <w:p w:rsidR="00F26093" w:rsidRPr="00F26093" w:rsidRDefault="00F26093" w:rsidP="00F260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93">
        <w:rPr>
          <w:rFonts w:ascii="Times New Roman" w:hAnsi="Times New Roman" w:cs="Times New Roman"/>
          <w:sz w:val="24"/>
          <w:szCs w:val="24"/>
        </w:rPr>
        <w:t>Пособие содержит поурочные разработки тем курса биологии, связанных с формированием у детей культуры здоровья, и методические рекомендации к каждому уроку. В пособие включен справочный раздел, который поможет учителю-предметнику раскрыть учащимся сущность здорового образа жизни и медико-биологические проблемы здоровья в период взросления подростков.</w:t>
      </w:r>
    </w:p>
    <w:p w:rsidR="001C0996" w:rsidRDefault="001C0996" w:rsidP="001C2B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B7D" w:rsidRDefault="001C2B7D" w:rsidP="001C2B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заседания по четвертому</w:t>
      </w:r>
      <w:r w:rsidRPr="001C6376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1C2B7D" w:rsidRDefault="001C2B7D" w:rsidP="006E39B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Учителям-предметникам считать актуально необходимым изучение новинок учебно-методической литературы с целью совершенствования образовательного процесса</w:t>
      </w:r>
      <w:r w:rsidRPr="001C6376">
        <w:rPr>
          <w:rFonts w:ascii="Times New Roman" w:hAnsi="Times New Roman" w:cs="Times New Roman"/>
          <w:sz w:val="24"/>
          <w:szCs w:val="24"/>
        </w:rPr>
        <w:t>.</w:t>
      </w:r>
    </w:p>
    <w:p w:rsidR="001C2B7D" w:rsidRDefault="001C2B7D" w:rsidP="006E39B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реализации ФГОС необходимо ознакомится с предложенными пособиями с целью выполнения требований Государственного образовательного стандарта.</w:t>
      </w:r>
    </w:p>
    <w:p w:rsidR="00F26093" w:rsidRPr="00607C91" w:rsidRDefault="00F26093" w:rsidP="00F26093">
      <w:pPr>
        <w:pStyle w:val="a5"/>
        <w:ind w:left="720" w:right="-2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Голосовали: «за» - 9</w:t>
      </w:r>
      <w:r w:rsidRPr="00607C91">
        <w:rPr>
          <w:rFonts w:ascii="Times New Roman" w:hAnsi="Times New Roman"/>
          <w:sz w:val="24"/>
          <w:szCs w:val="24"/>
        </w:rPr>
        <w:t xml:space="preserve"> чел.</w:t>
      </w:r>
    </w:p>
    <w:p w:rsidR="00F26093" w:rsidRPr="00607C91" w:rsidRDefault="00F26093" w:rsidP="00F260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07C91">
        <w:rPr>
          <w:rFonts w:ascii="Times New Roman" w:hAnsi="Times New Roman" w:cs="Times New Roman"/>
          <w:sz w:val="24"/>
          <w:szCs w:val="24"/>
        </w:rPr>
        <w:t>«против» - 0 чел.</w:t>
      </w:r>
    </w:p>
    <w:p w:rsidR="00F26093" w:rsidRPr="00607C91" w:rsidRDefault="00F26093" w:rsidP="00F260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07C91">
        <w:rPr>
          <w:rFonts w:ascii="Times New Roman" w:hAnsi="Times New Roman" w:cs="Times New Roman"/>
          <w:sz w:val="24"/>
          <w:szCs w:val="24"/>
        </w:rPr>
        <w:t>«воздержались» - 0 чел.</w:t>
      </w:r>
    </w:p>
    <w:p w:rsidR="00F26093" w:rsidRDefault="00F26093" w:rsidP="00F26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F20F2" w:rsidRDefault="00F26093" w:rsidP="00F26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0F2" w:rsidRDefault="005F20F2" w:rsidP="00F26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093" w:rsidRPr="00607C91" w:rsidRDefault="00F26093" w:rsidP="00F26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7C91">
        <w:rPr>
          <w:rFonts w:ascii="Times New Roman" w:hAnsi="Times New Roman" w:cs="Times New Roman"/>
          <w:sz w:val="28"/>
          <w:szCs w:val="28"/>
        </w:rPr>
        <w:t xml:space="preserve">Председатель ШМО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07C91">
        <w:rPr>
          <w:rFonts w:ascii="Times New Roman" w:hAnsi="Times New Roman" w:cs="Times New Roman"/>
          <w:sz w:val="28"/>
          <w:szCs w:val="28"/>
        </w:rPr>
        <w:t>Ю.В. Гавриш</w:t>
      </w:r>
    </w:p>
    <w:p w:rsidR="00F26093" w:rsidRDefault="001C0996" w:rsidP="00F26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6093">
        <w:rPr>
          <w:rFonts w:ascii="Times New Roman" w:hAnsi="Times New Roman" w:cs="Times New Roman"/>
          <w:sz w:val="28"/>
          <w:szCs w:val="28"/>
        </w:rPr>
        <w:t xml:space="preserve"> </w:t>
      </w:r>
      <w:r w:rsidR="00F26093" w:rsidRPr="00607C91">
        <w:rPr>
          <w:rFonts w:ascii="Times New Roman" w:hAnsi="Times New Roman" w:cs="Times New Roman"/>
          <w:sz w:val="28"/>
          <w:szCs w:val="28"/>
        </w:rPr>
        <w:t xml:space="preserve">Секретарь ШМО                         </w:t>
      </w:r>
      <w:r w:rsidR="00F260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6093" w:rsidRPr="00607C91">
        <w:rPr>
          <w:rFonts w:ascii="Times New Roman" w:hAnsi="Times New Roman" w:cs="Times New Roman"/>
          <w:sz w:val="28"/>
          <w:szCs w:val="28"/>
        </w:rPr>
        <w:t xml:space="preserve"> М.А. Чернова</w:t>
      </w:r>
    </w:p>
    <w:p w:rsidR="00C62E50" w:rsidRDefault="00796456" w:rsidP="00796456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07C9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62E50" w:rsidRDefault="00C62E50" w:rsidP="00796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2E50" w:rsidRDefault="00C62E50" w:rsidP="00796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2E50" w:rsidRDefault="00C62E50" w:rsidP="00796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2E50" w:rsidRDefault="00C62E50" w:rsidP="00796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2E50" w:rsidRDefault="00C62E50" w:rsidP="00796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2E50" w:rsidRDefault="00C62E50" w:rsidP="00796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2E50" w:rsidRDefault="00C62E50" w:rsidP="00796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2E50" w:rsidRDefault="00C62E50" w:rsidP="00796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2E50" w:rsidRDefault="00C62E50" w:rsidP="00796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2E50" w:rsidRDefault="00C62E50" w:rsidP="00796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2E50" w:rsidRDefault="00C62E50" w:rsidP="00697A06">
      <w:pPr>
        <w:rPr>
          <w:rFonts w:ascii="Times New Roman" w:hAnsi="Times New Roman" w:cs="Times New Roman"/>
          <w:sz w:val="24"/>
          <w:szCs w:val="24"/>
        </w:rPr>
      </w:pPr>
    </w:p>
    <w:p w:rsidR="00D149CA" w:rsidRDefault="00D149CA" w:rsidP="00EE634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340" w:rsidRPr="0051752B" w:rsidRDefault="00EE6340" w:rsidP="00EE634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752B">
        <w:rPr>
          <w:rFonts w:ascii="Times New Roman" w:hAnsi="Times New Roman" w:cs="Times New Roman"/>
          <w:b/>
          <w:sz w:val="32"/>
          <w:szCs w:val="32"/>
        </w:rPr>
        <w:t xml:space="preserve">Протокол заседания ШМО </w:t>
      </w:r>
    </w:p>
    <w:p w:rsidR="00EE6340" w:rsidRDefault="005F20F2" w:rsidP="00EE634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31.05.2019</w:t>
      </w:r>
      <w:r w:rsidR="00EE6340" w:rsidRPr="0051752B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="00EE6340">
        <w:rPr>
          <w:rFonts w:ascii="Times New Roman" w:hAnsi="Times New Roman" w:cs="Times New Roman"/>
          <w:b/>
          <w:sz w:val="32"/>
          <w:szCs w:val="32"/>
        </w:rPr>
        <w:t xml:space="preserve"> №5</w:t>
      </w:r>
    </w:p>
    <w:p w:rsidR="003F5FE3" w:rsidRDefault="003F5FE3" w:rsidP="00EE63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Присутствуют – 9 человек</w:t>
      </w:r>
    </w:p>
    <w:p w:rsidR="00EE6340" w:rsidRDefault="00EE6340" w:rsidP="00EE63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Повестка заседания:</w:t>
      </w:r>
    </w:p>
    <w:p w:rsidR="003F5FE3" w:rsidRDefault="003F5FE3" w:rsidP="003F5FE3">
      <w:pPr>
        <w:jc w:val="both"/>
        <w:rPr>
          <w:rFonts w:ascii="Times New Roman" w:hAnsi="Times New Roman" w:cs="Times New Roman"/>
          <w:sz w:val="28"/>
          <w:szCs w:val="28"/>
        </w:rPr>
      </w:pPr>
      <w:r w:rsidRPr="00364EC2">
        <w:rPr>
          <w:rFonts w:ascii="Times New Roman" w:hAnsi="Times New Roman" w:cs="Times New Roman"/>
          <w:sz w:val="28"/>
          <w:szCs w:val="28"/>
        </w:rPr>
        <w:t xml:space="preserve">1. Анализ успеваемости </w:t>
      </w:r>
      <w:r w:rsidR="00B71F24" w:rsidRPr="00364EC2">
        <w:rPr>
          <w:rFonts w:ascii="Times New Roman" w:hAnsi="Times New Roman" w:cs="Times New Roman"/>
          <w:sz w:val="28"/>
          <w:szCs w:val="28"/>
        </w:rPr>
        <w:t>обучающихся по</w:t>
      </w:r>
      <w:r w:rsidR="005F20F2">
        <w:rPr>
          <w:rFonts w:ascii="Times New Roman" w:hAnsi="Times New Roman" w:cs="Times New Roman"/>
          <w:sz w:val="28"/>
          <w:szCs w:val="28"/>
        </w:rPr>
        <w:t xml:space="preserve"> итогам 2018-2019</w:t>
      </w:r>
      <w:r w:rsidRPr="00364EC2">
        <w:rPr>
          <w:rFonts w:ascii="Times New Roman" w:hAnsi="Times New Roman" w:cs="Times New Roman"/>
          <w:sz w:val="28"/>
          <w:szCs w:val="28"/>
        </w:rPr>
        <w:t xml:space="preserve"> учебного года.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EC2">
        <w:rPr>
          <w:rFonts w:ascii="Times New Roman" w:hAnsi="Times New Roman" w:cs="Times New Roman"/>
          <w:sz w:val="28"/>
          <w:szCs w:val="28"/>
        </w:rPr>
        <w:t>Анализ выполнения учебных программ.</w:t>
      </w:r>
    </w:p>
    <w:p w:rsidR="00A10358" w:rsidRDefault="005F20F2" w:rsidP="003F5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Анализ проведения ВПР в 2018-2019</w:t>
      </w:r>
      <w:r w:rsidR="001F6751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A10358">
        <w:rPr>
          <w:rFonts w:ascii="Times New Roman" w:hAnsi="Times New Roman" w:cs="Times New Roman"/>
          <w:sz w:val="28"/>
          <w:szCs w:val="28"/>
        </w:rPr>
        <w:t>и административных работ (промежуточная аттестация)</w:t>
      </w:r>
    </w:p>
    <w:p w:rsidR="003F5FE3" w:rsidRPr="00364EC2" w:rsidRDefault="001F6751" w:rsidP="003F5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5FE3" w:rsidRPr="00364EC2">
        <w:rPr>
          <w:rFonts w:ascii="Times New Roman" w:hAnsi="Times New Roman" w:cs="Times New Roman"/>
          <w:sz w:val="28"/>
          <w:szCs w:val="28"/>
        </w:rPr>
        <w:t>. Анализ рез</w:t>
      </w:r>
      <w:r w:rsidR="005F20F2">
        <w:rPr>
          <w:rFonts w:ascii="Times New Roman" w:hAnsi="Times New Roman" w:cs="Times New Roman"/>
          <w:sz w:val="28"/>
          <w:szCs w:val="28"/>
        </w:rPr>
        <w:t>ультативности работы ШМО за 2018-2019</w:t>
      </w:r>
      <w:r w:rsidR="003F5FE3" w:rsidRPr="00364EC2">
        <w:rPr>
          <w:rFonts w:ascii="Times New Roman" w:hAnsi="Times New Roman" w:cs="Times New Roman"/>
          <w:sz w:val="28"/>
          <w:szCs w:val="28"/>
        </w:rPr>
        <w:t xml:space="preserve"> учебный год. Перспективы, основные направления деятельности на следующий учебный год в соответствии с целью и методической темой.</w:t>
      </w:r>
    </w:p>
    <w:p w:rsidR="003F5FE3" w:rsidRPr="00364EC2" w:rsidRDefault="001F6751" w:rsidP="003F5F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F5FE3" w:rsidRPr="00364EC2">
        <w:rPr>
          <w:rFonts w:ascii="Times New Roman" w:hAnsi="Times New Roman"/>
          <w:sz w:val="28"/>
          <w:szCs w:val="28"/>
        </w:rPr>
        <w:t xml:space="preserve">. Презентация актуального педагогического опыта, представление материалов, наработанных по темам самообразования. </w:t>
      </w:r>
    </w:p>
    <w:p w:rsidR="00B31B0B" w:rsidRDefault="00B31B0B" w:rsidP="007964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6456" w:rsidRPr="000C69F7" w:rsidRDefault="00796456" w:rsidP="00796456">
      <w:pPr>
        <w:rPr>
          <w:rFonts w:ascii="Times New Roman" w:hAnsi="Times New Roman" w:cs="Times New Roman"/>
          <w:sz w:val="24"/>
          <w:szCs w:val="24"/>
        </w:rPr>
      </w:pPr>
      <w:r w:rsidRPr="000C69F7">
        <w:rPr>
          <w:rFonts w:ascii="Times New Roman" w:hAnsi="Times New Roman" w:cs="Times New Roman"/>
          <w:b/>
          <w:sz w:val="24"/>
          <w:szCs w:val="24"/>
          <w:u w:val="single"/>
        </w:rPr>
        <w:t>По первому вопросу</w:t>
      </w:r>
      <w:r w:rsidRPr="000C6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F7">
        <w:rPr>
          <w:rFonts w:ascii="Times New Roman" w:hAnsi="Times New Roman" w:cs="Times New Roman"/>
          <w:sz w:val="24"/>
          <w:szCs w:val="24"/>
        </w:rPr>
        <w:t xml:space="preserve">выступила </w:t>
      </w:r>
      <w:r w:rsidR="00DA560F">
        <w:rPr>
          <w:rFonts w:ascii="Times New Roman" w:hAnsi="Times New Roman" w:cs="Times New Roman"/>
          <w:sz w:val="24"/>
          <w:szCs w:val="24"/>
        </w:rPr>
        <w:t xml:space="preserve">зам. директора по УВР </w:t>
      </w:r>
      <w:r w:rsidRPr="000C69F7">
        <w:rPr>
          <w:rFonts w:ascii="Times New Roman" w:hAnsi="Times New Roman" w:cs="Times New Roman"/>
          <w:sz w:val="24"/>
          <w:szCs w:val="24"/>
        </w:rPr>
        <w:t>Мишенина Л.Ю.</w:t>
      </w:r>
    </w:p>
    <w:p w:rsidR="00BC5991" w:rsidRDefault="00BC5991" w:rsidP="001728E6">
      <w:pPr>
        <w:pStyle w:val="a4"/>
        <w:ind w:left="11" w:hanging="11"/>
        <w:jc w:val="both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>В своем выступлении она</w:t>
      </w:r>
      <w:r>
        <w:rPr>
          <w:rFonts w:ascii="Times New Roman" w:hAnsi="Times New Roman" w:cs="Times New Roman"/>
          <w:sz w:val="24"/>
          <w:szCs w:val="24"/>
        </w:rPr>
        <w:t xml:space="preserve"> отметила, что вс</w:t>
      </w:r>
      <w:r w:rsidR="005F20F2">
        <w:rPr>
          <w:rFonts w:ascii="Times New Roman" w:hAnsi="Times New Roman" w:cs="Times New Roman"/>
          <w:sz w:val="24"/>
          <w:szCs w:val="24"/>
        </w:rPr>
        <w:t>е программы учителей ШМО за 2018-2019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выполнены. Контрольные, практические и лабораторные работы проведены по графику и выполнены в полном объеме.  Так же был проведен анализ итогов успеваемости, качества</w:t>
      </w:r>
      <w:r w:rsidRPr="00607C91">
        <w:rPr>
          <w:rFonts w:ascii="Times New Roman" w:hAnsi="Times New Roman" w:cs="Times New Roman"/>
          <w:sz w:val="24"/>
          <w:szCs w:val="24"/>
        </w:rPr>
        <w:t xml:space="preserve"> знаний </w:t>
      </w:r>
      <w:r>
        <w:rPr>
          <w:rFonts w:ascii="Times New Roman" w:hAnsi="Times New Roman" w:cs="Times New Roman"/>
          <w:sz w:val="24"/>
          <w:szCs w:val="24"/>
        </w:rPr>
        <w:t xml:space="preserve">и степени обученности учащихся </w:t>
      </w:r>
      <w:r w:rsidRPr="00607C91">
        <w:rPr>
          <w:rFonts w:ascii="Times New Roman" w:hAnsi="Times New Roman" w:cs="Times New Roman"/>
          <w:sz w:val="24"/>
          <w:szCs w:val="24"/>
        </w:rPr>
        <w:t xml:space="preserve">по истории, обществознанию, географии, биологии, </w:t>
      </w:r>
      <w:r w:rsidR="00754C40">
        <w:rPr>
          <w:rFonts w:ascii="Times New Roman" w:hAnsi="Times New Roman" w:cs="Times New Roman"/>
          <w:sz w:val="24"/>
          <w:szCs w:val="24"/>
        </w:rPr>
        <w:t xml:space="preserve">музыке, ИЗО, </w:t>
      </w:r>
      <w:r w:rsidR="00D95490">
        <w:rPr>
          <w:rFonts w:ascii="Times New Roman" w:hAnsi="Times New Roman" w:cs="Times New Roman"/>
          <w:sz w:val="24"/>
          <w:szCs w:val="24"/>
        </w:rPr>
        <w:t>МХК, культуре</w:t>
      </w:r>
      <w:r w:rsidR="00754C40" w:rsidRPr="00754C40">
        <w:rPr>
          <w:rFonts w:ascii="Times New Roman" w:hAnsi="Times New Roman" w:cs="Times New Roman"/>
          <w:sz w:val="24"/>
          <w:szCs w:val="24"/>
        </w:rPr>
        <w:t xml:space="preserve"> народов Дона</w:t>
      </w:r>
      <w:r w:rsidR="00D95490">
        <w:rPr>
          <w:rFonts w:ascii="Times New Roman" w:hAnsi="Times New Roman" w:cs="Times New Roman"/>
          <w:sz w:val="24"/>
          <w:szCs w:val="24"/>
        </w:rPr>
        <w:t>, естествознанию и культуре</w:t>
      </w:r>
      <w:r>
        <w:rPr>
          <w:rFonts w:ascii="Times New Roman" w:hAnsi="Times New Roman" w:cs="Times New Roman"/>
          <w:sz w:val="24"/>
          <w:szCs w:val="24"/>
        </w:rPr>
        <w:t xml:space="preserve"> за год.</w:t>
      </w:r>
    </w:p>
    <w:p w:rsidR="00BC5991" w:rsidRDefault="00BC5991" w:rsidP="00BC5991">
      <w:pPr>
        <w:pStyle w:val="a4"/>
        <w:ind w:left="11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1728E6" w:rsidRDefault="001728E6" w:rsidP="000D11CD">
      <w:pPr>
        <w:pStyle w:val="a4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BC5991" w:rsidRDefault="00BC5991" w:rsidP="000D11CD">
      <w:pPr>
        <w:pStyle w:val="a4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  <w:r w:rsidRPr="006D30B4">
        <w:rPr>
          <w:rFonts w:ascii="Times New Roman" w:hAnsi="Times New Roman" w:cs="Times New Roman"/>
          <w:sz w:val="24"/>
          <w:szCs w:val="24"/>
        </w:rPr>
        <w:t xml:space="preserve">Учащиеся, не освоившие программу за </w:t>
      </w:r>
      <w:r w:rsidR="00754C40">
        <w:rPr>
          <w:rFonts w:ascii="Times New Roman" w:hAnsi="Times New Roman" w:cs="Times New Roman"/>
          <w:sz w:val="24"/>
          <w:szCs w:val="24"/>
        </w:rPr>
        <w:t>2018-2019</w:t>
      </w:r>
      <w:r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Pr="00BC5991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и являющиеся условно переведенными в следую</w:t>
      </w:r>
      <w:r w:rsidR="00754C40">
        <w:rPr>
          <w:rFonts w:ascii="Times New Roman" w:hAnsi="Times New Roman" w:cs="Times New Roman"/>
          <w:sz w:val="24"/>
          <w:szCs w:val="24"/>
        </w:rPr>
        <w:t>щие классы (решение Педсовета №5 от 25.05.19</w:t>
      </w:r>
      <w:r>
        <w:rPr>
          <w:rFonts w:ascii="Times New Roman" w:hAnsi="Times New Roman" w:cs="Times New Roman"/>
          <w:sz w:val="24"/>
          <w:szCs w:val="24"/>
        </w:rPr>
        <w:t xml:space="preserve"> г.)</w:t>
      </w:r>
      <w:r w:rsidRPr="006D30B4">
        <w:rPr>
          <w:rFonts w:ascii="Times New Roman" w:hAnsi="Times New Roman" w:cs="Times New Roman"/>
          <w:sz w:val="24"/>
          <w:szCs w:val="24"/>
        </w:rPr>
        <w:t>:</w:t>
      </w:r>
    </w:p>
    <w:p w:rsidR="001728E6" w:rsidRPr="006D30B4" w:rsidRDefault="001728E6" w:rsidP="000D11CD">
      <w:pPr>
        <w:pStyle w:val="a4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3178"/>
        <w:gridCol w:w="1652"/>
        <w:gridCol w:w="2268"/>
        <w:gridCol w:w="2233"/>
      </w:tblGrid>
      <w:tr w:rsidR="00BC5991" w:rsidRPr="00607C91" w:rsidTr="00C277E7">
        <w:tc>
          <w:tcPr>
            <w:tcW w:w="807" w:type="dxa"/>
          </w:tcPr>
          <w:p w:rsidR="00BC5991" w:rsidRPr="00607C91" w:rsidRDefault="00BC5991" w:rsidP="00C2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78" w:type="dxa"/>
          </w:tcPr>
          <w:p w:rsidR="00BC5991" w:rsidRPr="00607C91" w:rsidRDefault="00BC5991" w:rsidP="00C2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1652" w:type="dxa"/>
          </w:tcPr>
          <w:p w:rsidR="00BC5991" w:rsidRPr="00607C91" w:rsidRDefault="00BC5991" w:rsidP="00C2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BC5991" w:rsidRPr="00607C91" w:rsidRDefault="00BC5991" w:rsidP="00C2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233" w:type="dxa"/>
          </w:tcPr>
          <w:p w:rsidR="00BC5991" w:rsidRPr="00607C91" w:rsidRDefault="00BC5991" w:rsidP="00C2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754C40" w:rsidRPr="00607C91" w:rsidTr="00C277E7">
        <w:tc>
          <w:tcPr>
            <w:tcW w:w="807" w:type="dxa"/>
            <w:vMerge w:val="restart"/>
          </w:tcPr>
          <w:p w:rsidR="00754C40" w:rsidRPr="00607C91" w:rsidRDefault="00754C40" w:rsidP="006E39B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 w:val="restart"/>
          </w:tcPr>
          <w:p w:rsidR="00754C40" w:rsidRDefault="00754C40" w:rsidP="00C2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Кононыхина А.</w:t>
            </w:r>
          </w:p>
        </w:tc>
        <w:tc>
          <w:tcPr>
            <w:tcW w:w="1652" w:type="dxa"/>
            <w:vMerge w:val="restart"/>
          </w:tcPr>
          <w:p w:rsidR="00754C40" w:rsidRDefault="00754C40" w:rsidP="00C2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268" w:type="dxa"/>
          </w:tcPr>
          <w:p w:rsidR="00754C40" w:rsidRPr="00607C91" w:rsidRDefault="00754C40" w:rsidP="00C2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33" w:type="dxa"/>
          </w:tcPr>
          <w:p w:rsidR="00754C40" w:rsidRPr="00607C91" w:rsidRDefault="00754C40" w:rsidP="00C2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Сандецкая Е.В.</w:t>
            </w:r>
          </w:p>
        </w:tc>
      </w:tr>
      <w:tr w:rsidR="00754C40" w:rsidRPr="00607C91" w:rsidTr="00C277E7">
        <w:tc>
          <w:tcPr>
            <w:tcW w:w="807" w:type="dxa"/>
            <w:vMerge/>
          </w:tcPr>
          <w:p w:rsidR="00754C40" w:rsidRPr="00607C91" w:rsidRDefault="00754C40" w:rsidP="006E39B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754C40" w:rsidRDefault="00754C40" w:rsidP="00C27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754C40" w:rsidRDefault="00754C40" w:rsidP="00C2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C40" w:rsidRDefault="00754C40" w:rsidP="00C2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33" w:type="dxa"/>
          </w:tcPr>
          <w:p w:rsidR="00754C40" w:rsidRDefault="00754C40" w:rsidP="00C2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Сандецкая Е.В.</w:t>
            </w:r>
          </w:p>
        </w:tc>
      </w:tr>
      <w:tr w:rsidR="00754C40" w:rsidRPr="00607C91" w:rsidTr="00C277E7">
        <w:tc>
          <w:tcPr>
            <w:tcW w:w="807" w:type="dxa"/>
            <w:vMerge/>
          </w:tcPr>
          <w:p w:rsidR="00754C40" w:rsidRPr="00607C91" w:rsidRDefault="00754C40" w:rsidP="006E39B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754C40" w:rsidRDefault="00754C40" w:rsidP="00C27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754C40" w:rsidRDefault="00754C40" w:rsidP="00C2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C40" w:rsidRDefault="00754C40" w:rsidP="00C2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33" w:type="dxa"/>
          </w:tcPr>
          <w:p w:rsidR="00754C40" w:rsidRDefault="00AC57B8" w:rsidP="00C2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</w:t>
            </w:r>
            <w:r w:rsidR="00754C40">
              <w:rPr>
                <w:rFonts w:ascii="Times New Roman" w:hAnsi="Times New Roman" w:cs="Times New Roman"/>
                <w:sz w:val="24"/>
                <w:szCs w:val="24"/>
              </w:rPr>
              <w:t>иш Ю.В.</w:t>
            </w:r>
          </w:p>
        </w:tc>
      </w:tr>
      <w:tr w:rsidR="00754C40" w:rsidRPr="00607C91" w:rsidTr="00C277E7">
        <w:tc>
          <w:tcPr>
            <w:tcW w:w="807" w:type="dxa"/>
            <w:vMerge/>
          </w:tcPr>
          <w:p w:rsidR="00754C40" w:rsidRPr="00607C91" w:rsidRDefault="00754C40" w:rsidP="006E39B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754C40" w:rsidRDefault="00754C40" w:rsidP="00C27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754C40" w:rsidRDefault="00754C40" w:rsidP="00C2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C40" w:rsidRDefault="00754C40" w:rsidP="00C2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33" w:type="dxa"/>
          </w:tcPr>
          <w:p w:rsidR="00754C40" w:rsidRDefault="00754C40" w:rsidP="00C2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Сырникова Д.С.</w:t>
            </w:r>
          </w:p>
        </w:tc>
      </w:tr>
      <w:tr w:rsidR="00754C40" w:rsidRPr="00607C91" w:rsidTr="00C277E7">
        <w:tc>
          <w:tcPr>
            <w:tcW w:w="807" w:type="dxa"/>
            <w:vMerge/>
          </w:tcPr>
          <w:p w:rsidR="00754C40" w:rsidRPr="00607C91" w:rsidRDefault="00754C40" w:rsidP="006E39B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754C40" w:rsidRDefault="00754C40" w:rsidP="00C27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754C40" w:rsidRDefault="00754C40" w:rsidP="00C2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C40" w:rsidRDefault="00754C40" w:rsidP="00C2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33" w:type="dxa"/>
          </w:tcPr>
          <w:p w:rsidR="00754C40" w:rsidRDefault="00754C40" w:rsidP="00C2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В.Б.</w:t>
            </w:r>
          </w:p>
        </w:tc>
      </w:tr>
      <w:tr w:rsidR="00754C40" w:rsidRPr="00607C91" w:rsidTr="00C277E7">
        <w:tc>
          <w:tcPr>
            <w:tcW w:w="807" w:type="dxa"/>
            <w:vMerge/>
          </w:tcPr>
          <w:p w:rsidR="00754C40" w:rsidRPr="00607C91" w:rsidRDefault="00754C40" w:rsidP="006E39B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754C40" w:rsidRDefault="00754C40" w:rsidP="00C27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754C40" w:rsidRDefault="00754C40" w:rsidP="00C2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C40" w:rsidRDefault="00754C40" w:rsidP="00C2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33" w:type="dxa"/>
          </w:tcPr>
          <w:p w:rsidR="00754C40" w:rsidRDefault="00AC57B8" w:rsidP="00C2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 w:rsidR="00754C40">
              <w:rPr>
                <w:rFonts w:ascii="Times New Roman" w:hAnsi="Times New Roman" w:cs="Times New Roman"/>
                <w:sz w:val="24"/>
                <w:szCs w:val="24"/>
              </w:rPr>
              <w:t>кач Н.Е.</w:t>
            </w:r>
          </w:p>
        </w:tc>
      </w:tr>
      <w:tr w:rsidR="00754C40" w:rsidRPr="00607C91" w:rsidTr="00C277E7">
        <w:tc>
          <w:tcPr>
            <w:tcW w:w="807" w:type="dxa"/>
          </w:tcPr>
          <w:p w:rsidR="00754C40" w:rsidRPr="00607C91" w:rsidRDefault="00754C40" w:rsidP="006E39B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754C40" w:rsidRDefault="00754C40" w:rsidP="0075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Железняк Сергей</w:t>
            </w:r>
          </w:p>
        </w:tc>
        <w:tc>
          <w:tcPr>
            <w:tcW w:w="1652" w:type="dxa"/>
          </w:tcPr>
          <w:p w:rsidR="00754C40" w:rsidRDefault="00754C40" w:rsidP="0075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268" w:type="dxa"/>
          </w:tcPr>
          <w:p w:rsidR="00754C40" w:rsidRDefault="00754C40" w:rsidP="0075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33" w:type="dxa"/>
          </w:tcPr>
          <w:p w:rsidR="00754C40" w:rsidRDefault="00754C40" w:rsidP="0075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М.А.</w:t>
            </w:r>
          </w:p>
        </w:tc>
      </w:tr>
    </w:tbl>
    <w:p w:rsidR="00B71F24" w:rsidRDefault="00B71F24" w:rsidP="00B71F24">
      <w:pPr>
        <w:spacing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C76C1C" w:rsidRPr="000C69F7" w:rsidRDefault="00B71F24" w:rsidP="00B71F24">
      <w:pPr>
        <w:spacing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0C69F7">
        <w:rPr>
          <w:rFonts w:ascii="Times New Roman" w:hAnsi="Times New Roman" w:cs="Times New Roman"/>
          <w:sz w:val="24"/>
          <w:szCs w:val="24"/>
        </w:rPr>
        <w:t xml:space="preserve">К государственной итоговой аттестации </w:t>
      </w:r>
      <w:r>
        <w:rPr>
          <w:rFonts w:ascii="Times New Roman" w:hAnsi="Times New Roman" w:cs="Times New Roman"/>
          <w:sz w:val="24"/>
          <w:szCs w:val="24"/>
        </w:rPr>
        <w:t>решением пе</w:t>
      </w:r>
      <w:r w:rsidR="00754C40">
        <w:rPr>
          <w:rFonts w:ascii="Times New Roman" w:hAnsi="Times New Roman" w:cs="Times New Roman"/>
          <w:sz w:val="24"/>
          <w:szCs w:val="24"/>
        </w:rPr>
        <w:t xml:space="preserve">дсовета </w:t>
      </w:r>
      <w:r w:rsidRPr="000C69F7">
        <w:rPr>
          <w:rFonts w:ascii="Times New Roman" w:hAnsi="Times New Roman" w:cs="Times New Roman"/>
          <w:sz w:val="24"/>
          <w:szCs w:val="24"/>
        </w:rPr>
        <w:t xml:space="preserve">  не допущ</w:t>
      </w:r>
      <w:r w:rsidR="00754C40">
        <w:rPr>
          <w:rFonts w:ascii="Times New Roman" w:hAnsi="Times New Roman" w:cs="Times New Roman"/>
          <w:sz w:val="24"/>
          <w:szCs w:val="24"/>
        </w:rPr>
        <w:t>ена обучающаяся – Овчарова Александра (9 В</w:t>
      </w:r>
      <w:r w:rsidRPr="000C69F7">
        <w:rPr>
          <w:rFonts w:ascii="Times New Roman" w:hAnsi="Times New Roman" w:cs="Times New Roman"/>
          <w:sz w:val="24"/>
          <w:szCs w:val="24"/>
        </w:rPr>
        <w:t xml:space="preserve"> класс), котор</w:t>
      </w:r>
      <w:r>
        <w:rPr>
          <w:rFonts w:ascii="Times New Roman" w:hAnsi="Times New Roman" w:cs="Times New Roman"/>
          <w:sz w:val="24"/>
          <w:szCs w:val="24"/>
        </w:rPr>
        <w:t>ая имеет неу</w:t>
      </w:r>
      <w:r w:rsidR="00754C40">
        <w:rPr>
          <w:rFonts w:ascii="Times New Roman" w:hAnsi="Times New Roman" w:cs="Times New Roman"/>
          <w:sz w:val="24"/>
          <w:szCs w:val="24"/>
        </w:rPr>
        <w:t>довлетворительные оценки по многим</w:t>
      </w:r>
      <w:r>
        <w:rPr>
          <w:rFonts w:ascii="Times New Roman" w:hAnsi="Times New Roman" w:cs="Times New Roman"/>
          <w:sz w:val="24"/>
          <w:szCs w:val="24"/>
        </w:rPr>
        <w:t xml:space="preserve"> учебным предметам.</w:t>
      </w:r>
    </w:p>
    <w:p w:rsidR="00754C40" w:rsidRDefault="00C76C1C" w:rsidP="00796456">
      <w:pPr>
        <w:rPr>
          <w:rFonts w:ascii="Times New Roman" w:hAnsi="Times New Roman" w:cs="Times New Roman"/>
          <w:b/>
          <w:sz w:val="24"/>
          <w:szCs w:val="24"/>
        </w:rPr>
      </w:pPr>
      <w:r w:rsidRPr="000C69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1728E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96456" w:rsidRPr="000C69F7" w:rsidRDefault="001728E6" w:rsidP="007964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заседан</w:t>
      </w:r>
      <w:r w:rsidR="00796456" w:rsidRPr="000C69F7">
        <w:rPr>
          <w:rFonts w:ascii="Times New Roman" w:hAnsi="Times New Roman" w:cs="Times New Roman"/>
          <w:b/>
          <w:sz w:val="24"/>
          <w:szCs w:val="24"/>
        </w:rPr>
        <w:t>ия по первому вопросу:</w:t>
      </w:r>
    </w:p>
    <w:p w:rsidR="00796456" w:rsidRPr="000C69F7" w:rsidRDefault="00796456" w:rsidP="006E39BC">
      <w:pPr>
        <w:pStyle w:val="a4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C69F7">
        <w:rPr>
          <w:rFonts w:ascii="Times New Roman" w:hAnsi="Times New Roman" w:cs="Times New Roman"/>
          <w:sz w:val="24"/>
          <w:szCs w:val="24"/>
        </w:rPr>
        <w:t xml:space="preserve">Считать учебные программы по истории, обществознанию, географии, биологии, музыке, </w:t>
      </w:r>
      <w:r w:rsidR="00D95490">
        <w:rPr>
          <w:rFonts w:ascii="Times New Roman" w:hAnsi="Times New Roman" w:cs="Times New Roman"/>
          <w:sz w:val="24"/>
          <w:szCs w:val="24"/>
        </w:rPr>
        <w:t>ИЗО, МХК, культуре</w:t>
      </w:r>
      <w:r w:rsidR="00D95490" w:rsidRPr="00754C40">
        <w:rPr>
          <w:rFonts w:ascii="Times New Roman" w:hAnsi="Times New Roman" w:cs="Times New Roman"/>
          <w:sz w:val="24"/>
          <w:szCs w:val="24"/>
        </w:rPr>
        <w:t xml:space="preserve"> народов Дона</w:t>
      </w:r>
      <w:r w:rsidR="00D95490">
        <w:rPr>
          <w:rFonts w:ascii="Times New Roman" w:hAnsi="Times New Roman" w:cs="Times New Roman"/>
          <w:sz w:val="24"/>
          <w:szCs w:val="24"/>
        </w:rPr>
        <w:t>, естествознанию и культуре</w:t>
      </w:r>
      <w:r w:rsidR="001728E6">
        <w:rPr>
          <w:rFonts w:ascii="Times New Roman" w:hAnsi="Times New Roman" w:cs="Times New Roman"/>
          <w:sz w:val="24"/>
          <w:szCs w:val="24"/>
        </w:rPr>
        <w:t xml:space="preserve"> выполнеными</w:t>
      </w:r>
      <w:r w:rsidR="00D95490">
        <w:rPr>
          <w:rFonts w:ascii="Times New Roman" w:hAnsi="Times New Roman" w:cs="Times New Roman"/>
          <w:sz w:val="24"/>
          <w:szCs w:val="24"/>
        </w:rPr>
        <w:t>.</w:t>
      </w:r>
    </w:p>
    <w:p w:rsidR="00796456" w:rsidRPr="001F6751" w:rsidRDefault="00C76C1C" w:rsidP="006E39BC">
      <w:pPr>
        <w:pStyle w:val="a4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C69F7">
        <w:rPr>
          <w:rFonts w:ascii="Times New Roman" w:hAnsi="Times New Roman" w:cs="Times New Roman"/>
          <w:sz w:val="24"/>
          <w:szCs w:val="24"/>
        </w:rPr>
        <w:t>Учителям</w:t>
      </w:r>
      <w:r w:rsidR="00796456" w:rsidRPr="000C69F7">
        <w:rPr>
          <w:rFonts w:ascii="Times New Roman" w:hAnsi="Times New Roman" w:cs="Times New Roman"/>
          <w:sz w:val="24"/>
          <w:szCs w:val="24"/>
        </w:rPr>
        <w:t xml:space="preserve"> </w:t>
      </w:r>
      <w:r w:rsidRPr="000C69F7">
        <w:rPr>
          <w:rFonts w:ascii="Times New Roman" w:hAnsi="Times New Roman" w:cs="Times New Roman"/>
          <w:sz w:val="24"/>
          <w:szCs w:val="24"/>
        </w:rPr>
        <w:t>Ч</w:t>
      </w:r>
      <w:r w:rsidR="00796456" w:rsidRPr="000C69F7">
        <w:rPr>
          <w:rFonts w:ascii="Times New Roman" w:hAnsi="Times New Roman" w:cs="Times New Roman"/>
          <w:sz w:val="24"/>
          <w:szCs w:val="24"/>
        </w:rPr>
        <w:t>ерновой М.А.</w:t>
      </w:r>
      <w:r w:rsidR="000C69F7" w:rsidRPr="000C69F7">
        <w:rPr>
          <w:rFonts w:ascii="Times New Roman" w:hAnsi="Times New Roman" w:cs="Times New Roman"/>
          <w:sz w:val="24"/>
          <w:szCs w:val="24"/>
        </w:rPr>
        <w:t>,</w:t>
      </w:r>
      <w:r w:rsidR="00B71F24">
        <w:rPr>
          <w:rFonts w:ascii="Times New Roman" w:hAnsi="Times New Roman" w:cs="Times New Roman"/>
          <w:sz w:val="24"/>
          <w:szCs w:val="24"/>
        </w:rPr>
        <w:t xml:space="preserve"> </w:t>
      </w:r>
      <w:r w:rsidR="00AC57B8">
        <w:rPr>
          <w:rFonts w:ascii="Times New Roman" w:hAnsi="Times New Roman" w:cs="Times New Roman"/>
          <w:sz w:val="24"/>
          <w:szCs w:val="24"/>
        </w:rPr>
        <w:t xml:space="preserve">Сандецкой Е.В., </w:t>
      </w:r>
      <w:r w:rsidR="00B71F24">
        <w:rPr>
          <w:rFonts w:ascii="Times New Roman" w:hAnsi="Times New Roman" w:cs="Times New Roman"/>
          <w:sz w:val="24"/>
          <w:szCs w:val="24"/>
        </w:rPr>
        <w:t>Гавриш Ю.В.,</w:t>
      </w:r>
      <w:r w:rsidR="00AC57B8">
        <w:rPr>
          <w:rFonts w:ascii="Times New Roman" w:hAnsi="Times New Roman" w:cs="Times New Roman"/>
          <w:sz w:val="24"/>
          <w:szCs w:val="24"/>
        </w:rPr>
        <w:t xml:space="preserve"> Сырниковой Д.С.,</w:t>
      </w:r>
      <w:r w:rsidR="000C69F7" w:rsidRPr="000C69F7">
        <w:rPr>
          <w:rFonts w:ascii="Times New Roman" w:hAnsi="Times New Roman" w:cs="Times New Roman"/>
          <w:sz w:val="24"/>
          <w:szCs w:val="24"/>
        </w:rPr>
        <w:t xml:space="preserve"> Ткаченко В.Б</w:t>
      </w:r>
      <w:r w:rsidR="00AC57B8">
        <w:rPr>
          <w:rFonts w:ascii="Times New Roman" w:hAnsi="Times New Roman" w:cs="Times New Roman"/>
          <w:sz w:val="24"/>
          <w:szCs w:val="24"/>
        </w:rPr>
        <w:t>.,</w:t>
      </w:r>
      <w:r w:rsidR="00E472FF">
        <w:rPr>
          <w:rFonts w:ascii="Times New Roman" w:hAnsi="Times New Roman" w:cs="Times New Roman"/>
          <w:sz w:val="24"/>
          <w:szCs w:val="24"/>
        </w:rPr>
        <w:t xml:space="preserve"> Деркач Л.Ю.</w:t>
      </w:r>
      <w:r w:rsidR="000C69F7" w:rsidRPr="000C69F7">
        <w:rPr>
          <w:rFonts w:ascii="Times New Roman" w:hAnsi="Times New Roman" w:cs="Times New Roman"/>
          <w:sz w:val="24"/>
          <w:szCs w:val="24"/>
        </w:rPr>
        <w:t xml:space="preserve"> </w:t>
      </w:r>
      <w:r w:rsidR="00796456" w:rsidRPr="000C69F7">
        <w:rPr>
          <w:rFonts w:ascii="Times New Roman" w:hAnsi="Times New Roman" w:cs="Times New Roman"/>
          <w:sz w:val="24"/>
          <w:szCs w:val="24"/>
        </w:rPr>
        <w:t>разработать план мероприятий, направленных на ли</w:t>
      </w:r>
      <w:r w:rsidR="000C69F7" w:rsidRPr="000C69F7">
        <w:rPr>
          <w:rFonts w:ascii="Times New Roman" w:hAnsi="Times New Roman" w:cs="Times New Roman"/>
          <w:sz w:val="24"/>
          <w:szCs w:val="24"/>
        </w:rPr>
        <w:t>квидацию задолженности учащихся</w:t>
      </w:r>
      <w:r w:rsidR="00E472FF">
        <w:rPr>
          <w:rFonts w:ascii="Times New Roman" w:hAnsi="Times New Roman" w:cs="Times New Roman"/>
          <w:sz w:val="24"/>
          <w:szCs w:val="24"/>
        </w:rPr>
        <w:t>, условно переведенных</w:t>
      </w:r>
      <w:r w:rsidR="00796456" w:rsidRPr="000C69F7">
        <w:rPr>
          <w:rFonts w:ascii="Times New Roman" w:hAnsi="Times New Roman" w:cs="Times New Roman"/>
          <w:sz w:val="24"/>
          <w:szCs w:val="24"/>
        </w:rPr>
        <w:t xml:space="preserve"> в следующий класс. </w:t>
      </w:r>
    </w:p>
    <w:p w:rsidR="00796456" w:rsidRPr="000C69F7" w:rsidRDefault="00C76C1C" w:rsidP="00796456">
      <w:pPr>
        <w:pStyle w:val="a5"/>
        <w:ind w:right="-2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0C69F7">
        <w:rPr>
          <w:rFonts w:ascii="Times New Roman" w:hAnsi="Times New Roman"/>
          <w:sz w:val="24"/>
          <w:szCs w:val="24"/>
        </w:rPr>
        <w:t>Голосовали: «за» - 9</w:t>
      </w:r>
      <w:r w:rsidR="00796456" w:rsidRPr="000C69F7">
        <w:rPr>
          <w:rFonts w:ascii="Times New Roman" w:hAnsi="Times New Roman"/>
          <w:sz w:val="24"/>
          <w:szCs w:val="24"/>
        </w:rPr>
        <w:t xml:space="preserve"> чел.</w:t>
      </w:r>
    </w:p>
    <w:p w:rsidR="00796456" w:rsidRPr="000C69F7" w:rsidRDefault="00796456" w:rsidP="00796456">
      <w:pPr>
        <w:pStyle w:val="a4"/>
        <w:spacing w:line="240" w:lineRule="auto"/>
        <w:ind w:left="1276" w:hanging="196"/>
        <w:jc w:val="both"/>
        <w:rPr>
          <w:rFonts w:ascii="Times New Roman" w:hAnsi="Times New Roman" w:cs="Times New Roman"/>
          <w:sz w:val="24"/>
          <w:szCs w:val="24"/>
        </w:rPr>
      </w:pPr>
      <w:r w:rsidRPr="000C69F7">
        <w:rPr>
          <w:rFonts w:ascii="Times New Roman" w:hAnsi="Times New Roman" w:cs="Times New Roman"/>
          <w:sz w:val="24"/>
          <w:szCs w:val="24"/>
        </w:rPr>
        <w:t xml:space="preserve">    «против» - 0 чел.</w:t>
      </w:r>
    </w:p>
    <w:p w:rsidR="003F5FE3" w:rsidRPr="00B71F24" w:rsidRDefault="00B71F24" w:rsidP="00B71F24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«воздержались» - 0 чел.</w:t>
      </w:r>
    </w:p>
    <w:p w:rsidR="00B17551" w:rsidRDefault="00B17551" w:rsidP="00DA56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560F" w:rsidRDefault="00DA560F" w:rsidP="00DA5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второму</w:t>
      </w:r>
      <w:r w:rsidR="00994892" w:rsidRPr="00607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 w:rsidR="00994892" w:rsidRPr="008C3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892" w:rsidRPr="00F61B99">
        <w:rPr>
          <w:rFonts w:ascii="Times New Roman" w:hAnsi="Times New Roman" w:cs="Times New Roman"/>
          <w:sz w:val="24"/>
          <w:szCs w:val="24"/>
        </w:rPr>
        <w:t>выступила</w:t>
      </w:r>
      <w:r w:rsidR="00994892">
        <w:rPr>
          <w:rFonts w:ascii="Times New Roman" w:hAnsi="Times New Roman" w:cs="Times New Roman"/>
          <w:sz w:val="24"/>
          <w:szCs w:val="24"/>
        </w:rPr>
        <w:t xml:space="preserve"> Гавриш Ю.В. с анализом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7B8">
        <w:rPr>
          <w:rFonts w:ascii="Times New Roman" w:hAnsi="Times New Roman" w:cs="Times New Roman"/>
          <w:sz w:val="24"/>
          <w:szCs w:val="24"/>
        </w:rPr>
        <w:t>проведения ВПР в 2018</w:t>
      </w:r>
      <w:r w:rsidRPr="00DA560F">
        <w:rPr>
          <w:rFonts w:ascii="Times New Roman" w:hAnsi="Times New Roman" w:cs="Times New Roman"/>
          <w:sz w:val="24"/>
          <w:szCs w:val="24"/>
        </w:rPr>
        <w:t>-20</w:t>
      </w:r>
      <w:r w:rsidR="00AC57B8">
        <w:rPr>
          <w:rFonts w:ascii="Times New Roman" w:hAnsi="Times New Roman" w:cs="Times New Roman"/>
          <w:sz w:val="24"/>
          <w:szCs w:val="24"/>
        </w:rPr>
        <w:t>19</w:t>
      </w:r>
      <w:r w:rsidR="002A35C2">
        <w:rPr>
          <w:rFonts w:ascii="Times New Roman" w:hAnsi="Times New Roman" w:cs="Times New Roman"/>
          <w:sz w:val="24"/>
          <w:szCs w:val="24"/>
        </w:rPr>
        <w:t xml:space="preserve"> учебном году по предметам ШМО</w:t>
      </w:r>
      <w:r w:rsidR="0025463B">
        <w:rPr>
          <w:rFonts w:ascii="Times New Roman" w:hAnsi="Times New Roman" w:cs="Times New Roman"/>
          <w:sz w:val="24"/>
          <w:szCs w:val="24"/>
        </w:rPr>
        <w:t xml:space="preserve"> и </w:t>
      </w:r>
      <w:r w:rsidR="0025463B" w:rsidRPr="0025463B">
        <w:rPr>
          <w:rFonts w:ascii="Times New Roman" w:hAnsi="Times New Roman" w:cs="Times New Roman"/>
          <w:sz w:val="24"/>
          <w:szCs w:val="24"/>
        </w:rPr>
        <w:t>административных работ</w:t>
      </w:r>
      <w:r w:rsidR="00AC57B8" w:rsidRPr="0025463B">
        <w:rPr>
          <w:rFonts w:ascii="Times New Roman" w:hAnsi="Times New Roman" w:cs="Times New Roman"/>
          <w:sz w:val="24"/>
          <w:szCs w:val="24"/>
        </w:rPr>
        <w:t>.</w:t>
      </w:r>
    </w:p>
    <w:p w:rsidR="00C556BC" w:rsidRPr="0025463B" w:rsidRDefault="002A35C2" w:rsidP="0025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отмечено, что в текущем учебном году обучающиеся приняли участие в ВПР по следующим предметам: </w:t>
      </w:r>
      <w:r w:rsidR="00F85449">
        <w:rPr>
          <w:rFonts w:ascii="Times New Roman" w:hAnsi="Times New Roman" w:cs="Times New Roman"/>
          <w:sz w:val="24"/>
          <w:szCs w:val="24"/>
        </w:rPr>
        <w:t>история -</w:t>
      </w:r>
      <w:r w:rsidR="00AC57B8">
        <w:rPr>
          <w:rFonts w:ascii="Times New Roman" w:hAnsi="Times New Roman" w:cs="Times New Roman"/>
          <w:sz w:val="24"/>
          <w:szCs w:val="24"/>
        </w:rPr>
        <w:t xml:space="preserve"> 5, 6, 7</w:t>
      </w:r>
      <w:r w:rsidR="00F85449">
        <w:rPr>
          <w:rFonts w:ascii="Times New Roman" w:hAnsi="Times New Roman" w:cs="Times New Roman"/>
          <w:sz w:val="24"/>
          <w:szCs w:val="24"/>
        </w:rPr>
        <w:t xml:space="preserve"> классы, обществознание – 6</w:t>
      </w:r>
      <w:r w:rsidR="00AC57B8">
        <w:rPr>
          <w:rFonts w:ascii="Times New Roman" w:hAnsi="Times New Roman" w:cs="Times New Roman"/>
          <w:sz w:val="24"/>
          <w:szCs w:val="24"/>
        </w:rPr>
        <w:t>, 7</w:t>
      </w:r>
      <w:r w:rsidR="00F8544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C57B8">
        <w:rPr>
          <w:rFonts w:ascii="Times New Roman" w:hAnsi="Times New Roman" w:cs="Times New Roman"/>
          <w:sz w:val="24"/>
          <w:szCs w:val="24"/>
        </w:rPr>
        <w:t>ы</w:t>
      </w:r>
      <w:r w:rsidR="00F85449">
        <w:rPr>
          <w:rFonts w:ascii="Times New Roman" w:hAnsi="Times New Roman" w:cs="Times New Roman"/>
          <w:sz w:val="24"/>
          <w:szCs w:val="24"/>
        </w:rPr>
        <w:t xml:space="preserve">, биология – </w:t>
      </w:r>
      <w:r w:rsidR="008B663B">
        <w:rPr>
          <w:rFonts w:ascii="Times New Roman" w:hAnsi="Times New Roman" w:cs="Times New Roman"/>
          <w:sz w:val="24"/>
          <w:szCs w:val="24"/>
        </w:rPr>
        <w:t>5</w:t>
      </w:r>
      <w:r w:rsidR="00AC57B8">
        <w:rPr>
          <w:rFonts w:ascii="Times New Roman" w:hAnsi="Times New Roman" w:cs="Times New Roman"/>
          <w:sz w:val="24"/>
          <w:szCs w:val="24"/>
        </w:rPr>
        <w:t xml:space="preserve">, </w:t>
      </w:r>
      <w:r w:rsidR="00F85449">
        <w:rPr>
          <w:rFonts w:ascii="Times New Roman" w:hAnsi="Times New Roman" w:cs="Times New Roman"/>
          <w:sz w:val="24"/>
          <w:szCs w:val="24"/>
        </w:rPr>
        <w:t xml:space="preserve">6 </w:t>
      </w:r>
      <w:r w:rsidR="008B663B">
        <w:rPr>
          <w:rFonts w:ascii="Times New Roman" w:hAnsi="Times New Roman" w:cs="Times New Roman"/>
          <w:sz w:val="24"/>
          <w:szCs w:val="24"/>
        </w:rPr>
        <w:t>кл</w:t>
      </w:r>
      <w:r w:rsidR="00F85449">
        <w:rPr>
          <w:rFonts w:ascii="Times New Roman" w:hAnsi="Times New Roman" w:cs="Times New Roman"/>
          <w:sz w:val="24"/>
          <w:szCs w:val="24"/>
        </w:rPr>
        <w:t>ассы</w:t>
      </w:r>
      <w:r w:rsidR="005977A5">
        <w:rPr>
          <w:rFonts w:ascii="Times New Roman" w:hAnsi="Times New Roman" w:cs="Times New Roman"/>
          <w:sz w:val="24"/>
          <w:szCs w:val="24"/>
        </w:rPr>
        <w:t>, география – 6</w:t>
      </w:r>
      <w:r w:rsidR="00AC57B8">
        <w:rPr>
          <w:rFonts w:ascii="Times New Roman" w:hAnsi="Times New Roman" w:cs="Times New Roman"/>
          <w:sz w:val="24"/>
          <w:szCs w:val="24"/>
        </w:rPr>
        <w:t>, 11</w:t>
      </w:r>
      <w:r w:rsidR="005977A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C57B8">
        <w:rPr>
          <w:rFonts w:ascii="Times New Roman" w:hAnsi="Times New Roman" w:cs="Times New Roman"/>
          <w:sz w:val="24"/>
          <w:szCs w:val="24"/>
        </w:rPr>
        <w:t>ы</w:t>
      </w:r>
      <w:r w:rsidR="002546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663B" w:rsidRDefault="0025463B" w:rsidP="005977A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Результаты ВПР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1"/>
        <w:gridCol w:w="589"/>
        <w:gridCol w:w="565"/>
        <w:gridCol w:w="565"/>
        <w:gridCol w:w="565"/>
        <w:gridCol w:w="1153"/>
        <w:gridCol w:w="1075"/>
        <w:gridCol w:w="1180"/>
        <w:gridCol w:w="1023"/>
        <w:gridCol w:w="615"/>
        <w:gridCol w:w="644"/>
        <w:gridCol w:w="613"/>
        <w:gridCol w:w="644"/>
      </w:tblGrid>
      <w:tr w:rsidR="00B17551" w:rsidRPr="00B17551" w:rsidTr="00061276">
        <w:trPr>
          <w:trHeight w:val="315"/>
        </w:trPr>
        <w:tc>
          <w:tcPr>
            <w:tcW w:w="1331" w:type="dxa"/>
            <w:vMerge w:val="restart"/>
          </w:tcPr>
          <w:p w:rsidR="00B17551" w:rsidRPr="00B17551" w:rsidRDefault="00B17551" w:rsidP="005977A5">
            <w:pPr>
              <w:jc w:val="center"/>
              <w:rPr>
                <w:rFonts w:ascii="Times New Roman" w:hAnsi="Times New Roman" w:cs="Times New Roman"/>
              </w:rPr>
            </w:pPr>
            <w:r w:rsidRPr="00B17551">
              <w:rPr>
                <w:rFonts w:ascii="Times New Roman" w:hAnsi="Times New Roman" w:cs="Times New Roman"/>
              </w:rPr>
              <w:t xml:space="preserve">Предмет, </w:t>
            </w:r>
          </w:p>
          <w:p w:rsidR="00B17551" w:rsidRPr="00B17551" w:rsidRDefault="00B17551" w:rsidP="005977A5">
            <w:pPr>
              <w:jc w:val="center"/>
              <w:rPr>
                <w:rFonts w:ascii="Times New Roman" w:hAnsi="Times New Roman" w:cs="Times New Roman"/>
              </w:rPr>
            </w:pPr>
            <w:r w:rsidRPr="00B1755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89" w:type="dxa"/>
            <w:vMerge w:val="restart"/>
          </w:tcPr>
          <w:p w:rsidR="00B17551" w:rsidRPr="00B17551" w:rsidRDefault="00B17551" w:rsidP="005977A5">
            <w:pPr>
              <w:jc w:val="center"/>
              <w:rPr>
                <w:rFonts w:ascii="Times New Roman" w:hAnsi="Times New Roman" w:cs="Times New Roman"/>
              </w:rPr>
            </w:pPr>
            <w:r w:rsidRPr="00B1755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5" w:type="dxa"/>
            <w:vMerge w:val="restart"/>
          </w:tcPr>
          <w:p w:rsidR="00B17551" w:rsidRPr="00B17551" w:rsidRDefault="00B17551" w:rsidP="00BF12D4">
            <w:pPr>
              <w:jc w:val="center"/>
              <w:rPr>
                <w:rFonts w:ascii="Times New Roman" w:hAnsi="Times New Roman" w:cs="Times New Roman"/>
              </w:rPr>
            </w:pPr>
            <w:r w:rsidRPr="00B17551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:rsidR="00B17551" w:rsidRPr="00B17551" w:rsidRDefault="00B17551" w:rsidP="005977A5">
            <w:pPr>
              <w:jc w:val="center"/>
              <w:rPr>
                <w:rFonts w:ascii="Times New Roman" w:hAnsi="Times New Roman" w:cs="Times New Roman"/>
              </w:rPr>
            </w:pPr>
            <w:r w:rsidRPr="00B17551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65" w:type="dxa"/>
            <w:vMerge w:val="restart"/>
            <w:tcBorders>
              <w:left w:val="single" w:sz="4" w:space="0" w:color="auto"/>
            </w:tcBorders>
          </w:tcPr>
          <w:p w:rsidR="00B17551" w:rsidRPr="00B17551" w:rsidRDefault="00B17551" w:rsidP="005977A5">
            <w:pPr>
              <w:jc w:val="center"/>
              <w:rPr>
                <w:rFonts w:ascii="Times New Roman" w:hAnsi="Times New Roman" w:cs="Times New Roman"/>
              </w:rPr>
            </w:pPr>
            <w:r w:rsidRPr="00B17551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6947" w:type="dxa"/>
            <w:gridSpan w:val="8"/>
            <w:tcBorders>
              <w:bottom w:val="single" w:sz="4" w:space="0" w:color="auto"/>
            </w:tcBorders>
          </w:tcPr>
          <w:p w:rsidR="00B17551" w:rsidRPr="00B17551" w:rsidRDefault="00B17551" w:rsidP="005977A5">
            <w:pPr>
              <w:jc w:val="center"/>
              <w:rPr>
                <w:rFonts w:ascii="Times New Roman" w:hAnsi="Times New Roman" w:cs="Times New Roman"/>
              </w:rPr>
            </w:pPr>
            <w:r w:rsidRPr="00B17551">
              <w:rPr>
                <w:rFonts w:ascii="Times New Roman" w:hAnsi="Times New Roman" w:cs="Times New Roman"/>
              </w:rPr>
              <w:t>Анализ расхождения результатов</w:t>
            </w:r>
            <w:r w:rsidR="004B0A03">
              <w:rPr>
                <w:rFonts w:ascii="Times New Roman" w:hAnsi="Times New Roman" w:cs="Times New Roman"/>
              </w:rPr>
              <w:t xml:space="preserve"> по сравнению с </w:t>
            </w:r>
            <w:r w:rsidR="004B0A03">
              <w:rPr>
                <w:rFonts w:ascii="Times New Roman" w:hAnsi="Times New Roman" w:cs="Times New Roman"/>
                <w:lang w:val="en-US"/>
              </w:rPr>
              <w:t>III</w:t>
            </w:r>
            <w:r w:rsidR="004B0A03" w:rsidRPr="004B0A03">
              <w:rPr>
                <w:rFonts w:ascii="Times New Roman" w:hAnsi="Times New Roman" w:cs="Times New Roman"/>
              </w:rPr>
              <w:t xml:space="preserve"> </w:t>
            </w:r>
            <w:r w:rsidR="004B0A03">
              <w:rPr>
                <w:rFonts w:ascii="Times New Roman" w:hAnsi="Times New Roman" w:cs="Times New Roman"/>
              </w:rPr>
              <w:t>четвертью</w:t>
            </w:r>
            <w:r w:rsidRPr="00B175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7551" w:rsidRPr="00B17551" w:rsidTr="00061276">
        <w:trPr>
          <w:trHeight w:val="372"/>
        </w:trPr>
        <w:tc>
          <w:tcPr>
            <w:tcW w:w="1331" w:type="dxa"/>
            <w:vMerge/>
          </w:tcPr>
          <w:p w:rsidR="00B17551" w:rsidRPr="00B17551" w:rsidRDefault="00B17551" w:rsidP="00B17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Merge/>
          </w:tcPr>
          <w:p w:rsidR="00B17551" w:rsidRPr="00B17551" w:rsidRDefault="00B17551" w:rsidP="00B17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vMerge/>
          </w:tcPr>
          <w:p w:rsidR="00B17551" w:rsidRPr="00B17551" w:rsidRDefault="00B17551" w:rsidP="00B17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vMerge/>
            <w:tcBorders>
              <w:right w:val="single" w:sz="4" w:space="0" w:color="auto"/>
            </w:tcBorders>
          </w:tcPr>
          <w:p w:rsidR="00B17551" w:rsidRPr="00B17551" w:rsidRDefault="00B17551" w:rsidP="00B17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</w:tcBorders>
          </w:tcPr>
          <w:p w:rsidR="00B17551" w:rsidRPr="00B17551" w:rsidRDefault="00B17551" w:rsidP="00B17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auto"/>
            </w:tcBorders>
          </w:tcPr>
          <w:p w:rsidR="00B17551" w:rsidRPr="00B17551" w:rsidRDefault="00B17551" w:rsidP="00B17551">
            <w:pPr>
              <w:jc w:val="center"/>
              <w:rPr>
                <w:rFonts w:ascii="Times New Roman" w:hAnsi="Times New Roman" w:cs="Times New Roman"/>
              </w:rPr>
            </w:pPr>
            <w:r w:rsidRPr="00B17551">
              <w:rPr>
                <w:rFonts w:ascii="Times New Roman" w:hAnsi="Times New Roman" w:cs="Times New Roman"/>
              </w:rPr>
              <w:t>Понизили оценку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</w:tcBorders>
          </w:tcPr>
          <w:p w:rsidR="00B17551" w:rsidRPr="00B17551" w:rsidRDefault="00B17551" w:rsidP="00B17551">
            <w:pPr>
              <w:jc w:val="center"/>
              <w:rPr>
                <w:rFonts w:ascii="Times New Roman" w:hAnsi="Times New Roman" w:cs="Times New Roman"/>
              </w:rPr>
            </w:pPr>
            <w:r w:rsidRPr="00B17551">
              <w:rPr>
                <w:rFonts w:ascii="Times New Roman" w:hAnsi="Times New Roman" w:cs="Times New Roman"/>
              </w:rPr>
              <w:t>В том числе на 2 балла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7551" w:rsidRPr="00B17551" w:rsidRDefault="00B17551" w:rsidP="00B17551">
            <w:pPr>
              <w:jc w:val="center"/>
              <w:rPr>
                <w:rFonts w:ascii="Times New Roman" w:hAnsi="Times New Roman" w:cs="Times New Roman"/>
              </w:rPr>
            </w:pPr>
            <w:r w:rsidRPr="00B17551">
              <w:rPr>
                <w:rFonts w:ascii="Times New Roman" w:hAnsi="Times New Roman" w:cs="Times New Roman"/>
              </w:rPr>
              <w:t>Повысили</w:t>
            </w:r>
          </w:p>
          <w:p w:rsidR="00B17551" w:rsidRPr="00B17551" w:rsidRDefault="00B17551" w:rsidP="00B17551">
            <w:pPr>
              <w:jc w:val="center"/>
              <w:rPr>
                <w:rFonts w:ascii="Times New Roman" w:hAnsi="Times New Roman" w:cs="Times New Roman"/>
              </w:rPr>
            </w:pPr>
            <w:r w:rsidRPr="00B17551">
              <w:rPr>
                <w:rFonts w:ascii="Times New Roman" w:hAnsi="Times New Roman" w:cs="Times New Roman"/>
              </w:rPr>
              <w:t>оценку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551" w:rsidRPr="00B17551" w:rsidRDefault="00B17551" w:rsidP="00B17551">
            <w:pPr>
              <w:jc w:val="center"/>
              <w:rPr>
                <w:rFonts w:ascii="Times New Roman" w:hAnsi="Times New Roman" w:cs="Times New Roman"/>
              </w:rPr>
            </w:pPr>
            <w:r w:rsidRPr="00B17551">
              <w:rPr>
                <w:rFonts w:ascii="Times New Roman" w:hAnsi="Times New Roman" w:cs="Times New Roman"/>
              </w:rPr>
              <w:t>В том числе на 2 балла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1" w:rsidRPr="00B17551" w:rsidRDefault="00B17551" w:rsidP="00B17551">
            <w:pPr>
              <w:jc w:val="center"/>
              <w:rPr>
                <w:rFonts w:ascii="Times New Roman" w:hAnsi="Times New Roman" w:cs="Times New Roman"/>
              </w:rPr>
            </w:pPr>
            <w:r w:rsidRPr="00B17551"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551" w:rsidRPr="00B17551" w:rsidRDefault="00B17551" w:rsidP="00B17551">
            <w:pPr>
              <w:jc w:val="center"/>
              <w:rPr>
                <w:rFonts w:ascii="Times New Roman" w:hAnsi="Times New Roman" w:cs="Times New Roman"/>
              </w:rPr>
            </w:pPr>
            <w:r w:rsidRPr="00B17551">
              <w:rPr>
                <w:rFonts w:ascii="Times New Roman" w:hAnsi="Times New Roman" w:cs="Times New Roman"/>
              </w:rPr>
              <w:t>%</w:t>
            </w:r>
          </w:p>
          <w:p w:rsidR="00B17551" w:rsidRPr="00B17551" w:rsidRDefault="00B17551" w:rsidP="00B17551">
            <w:pPr>
              <w:jc w:val="center"/>
              <w:rPr>
                <w:rFonts w:ascii="Times New Roman" w:hAnsi="Times New Roman" w:cs="Times New Roman"/>
              </w:rPr>
            </w:pPr>
            <w:r w:rsidRPr="00B17551">
              <w:rPr>
                <w:rFonts w:ascii="Times New Roman" w:hAnsi="Times New Roman" w:cs="Times New Roman"/>
              </w:rPr>
              <w:t>успеваем</w:t>
            </w:r>
          </w:p>
        </w:tc>
      </w:tr>
      <w:tr w:rsidR="00061276" w:rsidRPr="00B17551" w:rsidTr="00061276">
        <w:trPr>
          <w:trHeight w:val="375"/>
        </w:trPr>
        <w:tc>
          <w:tcPr>
            <w:tcW w:w="1331" w:type="dxa"/>
            <w:vMerge/>
            <w:tcBorders>
              <w:bottom w:val="single" w:sz="4" w:space="0" w:color="000000" w:themeColor="text1"/>
            </w:tcBorders>
          </w:tcPr>
          <w:p w:rsidR="00B17551" w:rsidRPr="00B17551" w:rsidRDefault="00B17551" w:rsidP="00B17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Merge/>
            <w:tcBorders>
              <w:bottom w:val="single" w:sz="4" w:space="0" w:color="000000" w:themeColor="text1"/>
            </w:tcBorders>
          </w:tcPr>
          <w:p w:rsidR="00B17551" w:rsidRPr="00B17551" w:rsidRDefault="00B17551" w:rsidP="00B17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vMerge/>
            <w:tcBorders>
              <w:bottom w:val="single" w:sz="4" w:space="0" w:color="000000" w:themeColor="text1"/>
            </w:tcBorders>
          </w:tcPr>
          <w:p w:rsidR="00B17551" w:rsidRPr="00B17551" w:rsidRDefault="00B17551" w:rsidP="00B17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17551" w:rsidRPr="00B17551" w:rsidRDefault="00B17551" w:rsidP="00B17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B17551" w:rsidRPr="00B17551" w:rsidRDefault="00B17551" w:rsidP="00B17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  <w:tcBorders>
              <w:bottom w:val="single" w:sz="4" w:space="0" w:color="auto"/>
            </w:tcBorders>
          </w:tcPr>
          <w:p w:rsidR="00B17551" w:rsidRPr="00B17551" w:rsidRDefault="00B17551" w:rsidP="00B17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tcBorders>
              <w:bottom w:val="single" w:sz="4" w:space="0" w:color="auto"/>
            </w:tcBorders>
          </w:tcPr>
          <w:p w:rsidR="00B17551" w:rsidRPr="00B17551" w:rsidRDefault="00B17551" w:rsidP="00B17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7551" w:rsidRPr="00B17551" w:rsidRDefault="00B17551" w:rsidP="00B17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1" w:rsidRPr="00B17551" w:rsidRDefault="00B17551" w:rsidP="00B17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1" w:rsidRPr="00B17551" w:rsidRDefault="00B17551" w:rsidP="00B17551">
            <w:pPr>
              <w:jc w:val="center"/>
              <w:rPr>
                <w:rFonts w:ascii="Times New Roman" w:hAnsi="Times New Roman" w:cs="Times New Roman"/>
              </w:rPr>
            </w:pPr>
            <w:r w:rsidRPr="00B17551">
              <w:rPr>
                <w:rFonts w:ascii="Times New Roman" w:hAnsi="Times New Roman" w:cs="Times New Roman"/>
              </w:rPr>
              <w:t>3 ч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1" w:rsidRPr="00B17551" w:rsidRDefault="00B17551" w:rsidP="00B17551">
            <w:pPr>
              <w:jc w:val="center"/>
              <w:rPr>
                <w:rFonts w:ascii="Times New Roman" w:hAnsi="Times New Roman" w:cs="Times New Roman"/>
              </w:rPr>
            </w:pPr>
            <w:r w:rsidRPr="00B17551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1" w:rsidRPr="00B17551" w:rsidRDefault="00B17551" w:rsidP="00B17551">
            <w:pPr>
              <w:jc w:val="center"/>
              <w:rPr>
                <w:rFonts w:ascii="Times New Roman" w:hAnsi="Times New Roman" w:cs="Times New Roman"/>
              </w:rPr>
            </w:pPr>
            <w:r w:rsidRPr="00B17551">
              <w:rPr>
                <w:rFonts w:ascii="Times New Roman" w:hAnsi="Times New Roman" w:cs="Times New Roman"/>
              </w:rPr>
              <w:t>3 ч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551" w:rsidRPr="00B17551" w:rsidRDefault="00B17551" w:rsidP="00B17551">
            <w:pPr>
              <w:jc w:val="center"/>
              <w:rPr>
                <w:rFonts w:ascii="Times New Roman" w:hAnsi="Times New Roman" w:cs="Times New Roman"/>
              </w:rPr>
            </w:pPr>
            <w:r w:rsidRPr="00B17551">
              <w:rPr>
                <w:rFonts w:ascii="Times New Roman" w:hAnsi="Times New Roman" w:cs="Times New Roman"/>
              </w:rPr>
              <w:t>ВПР</w:t>
            </w:r>
          </w:p>
        </w:tc>
      </w:tr>
      <w:tr w:rsidR="00061276" w:rsidRPr="00B17551" w:rsidTr="00061276">
        <w:tc>
          <w:tcPr>
            <w:tcW w:w="1331" w:type="dxa"/>
          </w:tcPr>
          <w:p w:rsidR="00B17551" w:rsidRDefault="00B17551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Истрия </w:t>
            </w:r>
          </w:p>
          <w:p w:rsidR="00B17551" w:rsidRPr="00B17551" w:rsidRDefault="00B17551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кл.</w:t>
            </w:r>
          </w:p>
        </w:tc>
        <w:tc>
          <w:tcPr>
            <w:tcW w:w="589" w:type="dxa"/>
          </w:tcPr>
          <w:p w:rsidR="00B17551" w:rsidRPr="00B17551" w:rsidRDefault="004B0A03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5" w:type="dxa"/>
          </w:tcPr>
          <w:p w:rsidR="00B17551" w:rsidRPr="00B17551" w:rsidRDefault="004B0A03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B17551" w:rsidRPr="00B17551" w:rsidRDefault="004B0A03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B17551" w:rsidRPr="00B17551" w:rsidRDefault="004B0A03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B17551" w:rsidRPr="00B17551" w:rsidRDefault="004B0A03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75" w:type="dxa"/>
          </w:tcPr>
          <w:p w:rsidR="00B17551" w:rsidRPr="00B17551" w:rsidRDefault="004B0A03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B17551" w:rsidRPr="00B17551" w:rsidRDefault="004B0A03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B17551" w:rsidRPr="00B17551" w:rsidRDefault="004B0A03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B17551" w:rsidRPr="00B17551" w:rsidRDefault="00061276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B17551" w:rsidRPr="00B17551" w:rsidRDefault="00061276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B17551" w:rsidRPr="00B17551" w:rsidRDefault="00061276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17551" w:rsidRPr="00B17551" w:rsidRDefault="00061276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061276" w:rsidRPr="00B17551" w:rsidTr="00061276">
        <w:tc>
          <w:tcPr>
            <w:tcW w:w="1331" w:type="dxa"/>
          </w:tcPr>
          <w:p w:rsidR="00B17551" w:rsidRDefault="00B17551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B17551" w:rsidRPr="00B17551" w:rsidRDefault="00B17551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кл. </w:t>
            </w:r>
          </w:p>
        </w:tc>
        <w:tc>
          <w:tcPr>
            <w:tcW w:w="589" w:type="dxa"/>
          </w:tcPr>
          <w:p w:rsidR="00B17551" w:rsidRPr="00B17551" w:rsidRDefault="00061276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5" w:type="dxa"/>
          </w:tcPr>
          <w:p w:rsidR="00B17551" w:rsidRPr="00B17551" w:rsidRDefault="00061276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B17551" w:rsidRPr="00B17551" w:rsidRDefault="00061276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B17551" w:rsidRPr="00B17551" w:rsidRDefault="00061276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3" w:type="dxa"/>
          </w:tcPr>
          <w:p w:rsidR="00B17551" w:rsidRPr="00B17551" w:rsidRDefault="00061276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5" w:type="dxa"/>
          </w:tcPr>
          <w:p w:rsidR="00B17551" w:rsidRPr="00B17551" w:rsidRDefault="00061276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B17551" w:rsidRPr="00B17551" w:rsidRDefault="00061276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B17551" w:rsidRPr="00B17551" w:rsidRDefault="00061276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B17551" w:rsidRPr="00B17551" w:rsidRDefault="00061276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B17551" w:rsidRPr="00B17551" w:rsidRDefault="00061276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B17551" w:rsidRPr="00B17551" w:rsidRDefault="00061276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17551" w:rsidRPr="00B17551" w:rsidRDefault="00061276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061276" w:rsidRPr="00B17551" w:rsidTr="00061276">
        <w:tc>
          <w:tcPr>
            <w:tcW w:w="1331" w:type="dxa"/>
          </w:tcPr>
          <w:p w:rsidR="00B17551" w:rsidRDefault="00B17551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B17551" w:rsidRPr="00B17551" w:rsidRDefault="00B17551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589" w:type="dxa"/>
          </w:tcPr>
          <w:p w:rsidR="00B17551" w:rsidRPr="00B17551" w:rsidRDefault="00D94CAB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" w:type="dxa"/>
          </w:tcPr>
          <w:p w:rsidR="00B17551" w:rsidRPr="00B17551" w:rsidRDefault="00D94CAB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B17551" w:rsidRPr="00B17551" w:rsidRDefault="00D94CAB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B17551" w:rsidRPr="00B17551" w:rsidRDefault="00D94CAB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3" w:type="dxa"/>
          </w:tcPr>
          <w:p w:rsidR="00B17551" w:rsidRPr="00B17551" w:rsidRDefault="00D94CAB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5" w:type="dxa"/>
          </w:tcPr>
          <w:p w:rsidR="00B17551" w:rsidRPr="00B17551" w:rsidRDefault="00D94CAB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B17551" w:rsidRPr="00B17551" w:rsidRDefault="00D94CAB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B17551" w:rsidRPr="00B17551" w:rsidRDefault="00D94CAB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B17551" w:rsidRPr="00B17551" w:rsidRDefault="00D72F0A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B17551" w:rsidRPr="00B17551" w:rsidRDefault="006733E9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B17551" w:rsidRPr="00B17551" w:rsidRDefault="00D72F0A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17551" w:rsidRPr="00B17551" w:rsidRDefault="006733E9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B17551" w:rsidRPr="00B17551" w:rsidTr="00061276">
        <w:tc>
          <w:tcPr>
            <w:tcW w:w="1331" w:type="dxa"/>
          </w:tcPr>
          <w:p w:rsidR="00B17551" w:rsidRDefault="00B17551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 6 кл.</w:t>
            </w:r>
          </w:p>
        </w:tc>
        <w:tc>
          <w:tcPr>
            <w:tcW w:w="589" w:type="dxa"/>
          </w:tcPr>
          <w:p w:rsidR="00B17551" w:rsidRPr="00B17551" w:rsidRDefault="00D72F0A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" w:type="dxa"/>
          </w:tcPr>
          <w:p w:rsidR="00B17551" w:rsidRPr="00B17551" w:rsidRDefault="00D72F0A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B17551" w:rsidRPr="00B17551" w:rsidRDefault="00D72F0A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B17551" w:rsidRPr="00B17551" w:rsidRDefault="00D72F0A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3" w:type="dxa"/>
          </w:tcPr>
          <w:p w:rsidR="00B17551" w:rsidRPr="00B17551" w:rsidRDefault="00D72F0A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75" w:type="dxa"/>
          </w:tcPr>
          <w:p w:rsidR="00B17551" w:rsidRPr="00B17551" w:rsidRDefault="00D72F0A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B17551" w:rsidRPr="00B17551" w:rsidRDefault="00D72F0A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B17551" w:rsidRPr="00B17551" w:rsidRDefault="00D72F0A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B17551" w:rsidRPr="00B17551" w:rsidRDefault="00D72F0A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B17551" w:rsidRPr="00B17551" w:rsidRDefault="00D72F0A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B17551" w:rsidRPr="00B17551" w:rsidRDefault="00D72F0A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17551" w:rsidRPr="00B17551" w:rsidRDefault="00D72F0A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B17551" w:rsidRPr="00B17551" w:rsidTr="00061276">
        <w:tc>
          <w:tcPr>
            <w:tcW w:w="1331" w:type="dxa"/>
          </w:tcPr>
          <w:p w:rsidR="00B17551" w:rsidRDefault="00B17551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 7 кл.</w:t>
            </w:r>
          </w:p>
        </w:tc>
        <w:tc>
          <w:tcPr>
            <w:tcW w:w="589" w:type="dxa"/>
          </w:tcPr>
          <w:p w:rsidR="00B17551" w:rsidRPr="00B17551" w:rsidRDefault="00D72F0A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</w:tcPr>
          <w:p w:rsidR="00B17551" w:rsidRPr="00B17551" w:rsidRDefault="00D72F0A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B17551" w:rsidRPr="00B17551" w:rsidRDefault="00D72F0A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B17551" w:rsidRPr="00B17551" w:rsidRDefault="00D72F0A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3" w:type="dxa"/>
          </w:tcPr>
          <w:p w:rsidR="00B17551" w:rsidRPr="00B17551" w:rsidRDefault="00D72F0A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75" w:type="dxa"/>
          </w:tcPr>
          <w:p w:rsidR="00B17551" w:rsidRPr="00B17551" w:rsidRDefault="00D72F0A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B17551" w:rsidRPr="00B17551" w:rsidRDefault="00D72F0A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B17551" w:rsidRPr="00B17551" w:rsidRDefault="00D72F0A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B17551" w:rsidRPr="00B17551" w:rsidRDefault="00D72F0A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B17551" w:rsidRPr="00B17551" w:rsidRDefault="00D72F0A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B17551" w:rsidRPr="00B17551" w:rsidRDefault="00D72F0A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17551" w:rsidRPr="00B17551" w:rsidRDefault="00D72F0A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B17551" w:rsidRPr="00B17551" w:rsidTr="00061276">
        <w:tc>
          <w:tcPr>
            <w:tcW w:w="1331" w:type="dxa"/>
          </w:tcPr>
          <w:p w:rsidR="00B17551" w:rsidRDefault="00B17551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B17551" w:rsidRDefault="00B17551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кл.</w:t>
            </w:r>
          </w:p>
        </w:tc>
        <w:tc>
          <w:tcPr>
            <w:tcW w:w="589" w:type="dxa"/>
          </w:tcPr>
          <w:p w:rsidR="00B17551" w:rsidRPr="00B17551" w:rsidRDefault="006018DC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5" w:type="dxa"/>
          </w:tcPr>
          <w:p w:rsidR="00B17551" w:rsidRPr="00B17551" w:rsidRDefault="006018DC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B17551" w:rsidRPr="00B17551" w:rsidRDefault="006018DC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B17551" w:rsidRPr="00B17551" w:rsidRDefault="006018DC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B17551" w:rsidRPr="00B17551" w:rsidRDefault="006018DC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5" w:type="dxa"/>
          </w:tcPr>
          <w:p w:rsidR="00B17551" w:rsidRPr="00B17551" w:rsidRDefault="006018DC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B17551" w:rsidRPr="00B17551" w:rsidRDefault="006018DC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B17551" w:rsidRPr="00B17551" w:rsidRDefault="006018DC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B17551" w:rsidRPr="00B17551" w:rsidRDefault="006018DC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B17551" w:rsidRPr="00B17551" w:rsidRDefault="006018DC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B17551" w:rsidRPr="00B17551" w:rsidRDefault="006018DC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17551" w:rsidRPr="00B17551" w:rsidRDefault="006018DC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B17551" w:rsidRPr="00B17551" w:rsidTr="00061276">
        <w:tc>
          <w:tcPr>
            <w:tcW w:w="1331" w:type="dxa"/>
          </w:tcPr>
          <w:p w:rsidR="00B17551" w:rsidRDefault="00B17551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B17551" w:rsidRDefault="00B17551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кл.</w:t>
            </w:r>
          </w:p>
        </w:tc>
        <w:tc>
          <w:tcPr>
            <w:tcW w:w="589" w:type="dxa"/>
          </w:tcPr>
          <w:p w:rsidR="00B17551" w:rsidRPr="00B17551" w:rsidRDefault="006018DC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</w:tcPr>
          <w:p w:rsidR="00B17551" w:rsidRPr="00B17551" w:rsidRDefault="006018DC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B17551" w:rsidRPr="00B17551" w:rsidRDefault="006018DC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B17551" w:rsidRPr="00B17551" w:rsidRDefault="006018DC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3" w:type="dxa"/>
          </w:tcPr>
          <w:p w:rsidR="00B17551" w:rsidRPr="00B17551" w:rsidRDefault="006018DC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75" w:type="dxa"/>
          </w:tcPr>
          <w:p w:rsidR="00B17551" w:rsidRPr="00B17551" w:rsidRDefault="006018DC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B17551" w:rsidRPr="00B17551" w:rsidRDefault="006018DC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B17551" w:rsidRPr="00B17551" w:rsidRDefault="006018DC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B17551" w:rsidRPr="00B17551" w:rsidRDefault="00C706B6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B17551" w:rsidRPr="00B17551" w:rsidRDefault="006018DC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B17551" w:rsidRPr="00B17551" w:rsidRDefault="00C706B6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17551" w:rsidRPr="00B17551" w:rsidRDefault="006018DC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B17551" w:rsidRPr="00B17551" w:rsidTr="00061276">
        <w:tc>
          <w:tcPr>
            <w:tcW w:w="1331" w:type="dxa"/>
          </w:tcPr>
          <w:p w:rsidR="00B17551" w:rsidRDefault="00B17551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6 кл.</w:t>
            </w:r>
          </w:p>
        </w:tc>
        <w:tc>
          <w:tcPr>
            <w:tcW w:w="589" w:type="dxa"/>
          </w:tcPr>
          <w:p w:rsidR="00B17551" w:rsidRPr="00B17551" w:rsidRDefault="00C706B6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" w:type="dxa"/>
          </w:tcPr>
          <w:p w:rsidR="00B17551" w:rsidRPr="00B17551" w:rsidRDefault="00C706B6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B17551" w:rsidRPr="00B17551" w:rsidRDefault="00C706B6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B17551" w:rsidRPr="00B17551" w:rsidRDefault="00C706B6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B17551" w:rsidRPr="00B17551" w:rsidRDefault="00C706B6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75" w:type="dxa"/>
          </w:tcPr>
          <w:p w:rsidR="00B17551" w:rsidRPr="00B17551" w:rsidRDefault="00C706B6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B17551" w:rsidRPr="00B17551" w:rsidRDefault="00C706B6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B17551" w:rsidRPr="00B17551" w:rsidRDefault="00C706B6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B17551" w:rsidRPr="00B17551" w:rsidRDefault="00C706B6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B17551" w:rsidRPr="00B17551" w:rsidRDefault="00C706B6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B17551" w:rsidRPr="00B17551" w:rsidRDefault="00C706B6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17551" w:rsidRPr="00B17551" w:rsidRDefault="00C706B6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B17551" w:rsidRPr="00B17551" w:rsidTr="00061276">
        <w:tc>
          <w:tcPr>
            <w:tcW w:w="1331" w:type="dxa"/>
          </w:tcPr>
          <w:p w:rsidR="00B17551" w:rsidRDefault="00B17551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  <w:r>
              <w:rPr>
                <w:rFonts w:ascii="Times New Roman" w:hAnsi="Times New Roman" w:cs="Times New Roman"/>
              </w:rPr>
              <w:lastRenderedPageBreak/>
              <w:t>11 кл.</w:t>
            </w:r>
          </w:p>
        </w:tc>
        <w:tc>
          <w:tcPr>
            <w:tcW w:w="589" w:type="dxa"/>
          </w:tcPr>
          <w:p w:rsidR="00B17551" w:rsidRPr="00B17551" w:rsidRDefault="00C706B6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65" w:type="dxa"/>
          </w:tcPr>
          <w:p w:rsidR="00B17551" w:rsidRPr="00B17551" w:rsidRDefault="00C706B6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B17551" w:rsidRPr="00B17551" w:rsidRDefault="00C706B6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B17551" w:rsidRPr="00B17551" w:rsidRDefault="00C706B6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B17551" w:rsidRPr="00B17551" w:rsidRDefault="00C706B6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5" w:type="dxa"/>
          </w:tcPr>
          <w:p w:rsidR="00B17551" w:rsidRPr="00B17551" w:rsidRDefault="00C706B6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B17551" w:rsidRPr="00B17551" w:rsidRDefault="00C706B6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B17551" w:rsidRPr="00B17551" w:rsidRDefault="00C706B6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B17551" w:rsidRPr="00B17551" w:rsidRDefault="00C706B6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B17551" w:rsidRPr="00B17551" w:rsidRDefault="00C706B6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B17551" w:rsidRPr="00B17551" w:rsidRDefault="00C706B6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17551" w:rsidRPr="00B17551" w:rsidRDefault="00C706B6" w:rsidP="00B1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</w:tbl>
    <w:p w:rsidR="00E67B49" w:rsidRDefault="00E67B49" w:rsidP="005977A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B0CCF" w:rsidRDefault="00946FB4" w:rsidP="00224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46FB4">
        <w:rPr>
          <w:rFonts w:ascii="Times New Roman" w:hAnsi="Times New Roman" w:cs="Times New Roman"/>
          <w:sz w:val="24"/>
          <w:szCs w:val="24"/>
        </w:rPr>
        <w:t>з представленных данных вид</w:t>
      </w:r>
      <w:r>
        <w:rPr>
          <w:rFonts w:ascii="Times New Roman" w:hAnsi="Times New Roman" w:cs="Times New Roman"/>
          <w:sz w:val="24"/>
          <w:szCs w:val="24"/>
        </w:rPr>
        <w:t xml:space="preserve">но, что результаты ВПР показали </w:t>
      </w:r>
      <w:r w:rsidRPr="00946FB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езультативность качества знаний и успеваемости ниже текущих. </w:t>
      </w:r>
      <w:r w:rsidR="008B0CCF" w:rsidRPr="008B0CCF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8B0CCF" w:rsidRPr="00C556BC">
        <w:rPr>
          <w:rFonts w:ascii="Times New Roman" w:hAnsi="Times New Roman" w:cs="Times New Roman"/>
          <w:sz w:val="24"/>
          <w:szCs w:val="24"/>
          <w:u w:val="single"/>
        </w:rPr>
        <w:t>причинами низкой результативности</w:t>
      </w:r>
      <w:r w:rsidR="008B7A83">
        <w:rPr>
          <w:rFonts w:ascii="Times New Roman" w:hAnsi="Times New Roman" w:cs="Times New Roman"/>
          <w:sz w:val="24"/>
          <w:szCs w:val="24"/>
        </w:rPr>
        <w:t xml:space="preserve"> выполнения ВПР по большинству предметов</w:t>
      </w:r>
      <w:r w:rsidR="008B0CC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B0CCF" w:rsidRDefault="008B0CCF" w:rsidP="002248B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Пробелы в знаниях, умениях и навыках учащихся, которые должны формироваться на уроках в              5-6 классах</w:t>
      </w:r>
      <w:r w:rsidR="00C556BC">
        <w:rPr>
          <w:rFonts w:ascii="Times New Roman" w:hAnsi="Times New Roman"/>
          <w:sz w:val="24"/>
          <w:szCs w:val="24"/>
        </w:rPr>
        <w:t>, а также курсе окружающего мира начальной школы</w:t>
      </w:r>
      <w:r>
        <w:rPr>
          <w:rFonts w:ascii="Times New Roman" w:hAnsi="Times New Roman"/>
          <w:sz w:val="24"/>
          <w:szCs w:val="24"/>
        </w:rPr>
        <w:t>.</w:t>
      </w:r>
    </w:p>
    <w:p w:rsidR="008B0CCF" w:rsidRDefault="008B0CCF" w:rsidP="00224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556BC" w:rsidRPr="00C556BC">
        <w:rPr>
          <w:rFonts w:ascii="Times New Roman" w:hAnsi="Times New Roman" w:cs="Times New Roman"/>
          <w:sz w:val="24"/>
          <w:szCs w:val="24"/>
        </w:rPr>
        <w:t>Несформированные навыки смыслового чтения.</w:t>
      </w:r>
    </w:p>
    <w:p w:rsidR="00C556BC" w:rsidRDefault="00C556BC" w:rsidP="00224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556BC">
        <w:rPr>
          <w:rFonts w:ascii="Times New Roman" w:hAnsi="Times New Roman" w:cs="Times New Roman"/>
          <w:sz w:val="24"/>
          <w:szCs w:val="24"/>
        </w:rPr>
        <w:t>Несформированное умение осознанно использовать речевые средства для выражения своих мыслей, формулирования и аргументации своего мнения, слабое владение письменной речью.</w:t>
      </w:r>
    </w:p>
    <w:p w:rsidR="00C556BC" w:rsidRDefault="00C556BC" w:rsidP="00224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397840">
        <w:rPr>
          <w:rFonts w:ascii="Times New Roman" w:hAnsi="Times New Roman" w:cs="Times New Roman"/>
          <w:sz w:val="24"/>
          <w:szCs w:val="24"/>
        </w:rPr>
        <w:t>Недостаток времени на изучение вопросов краеведческой направленности на уроках истории, биологии, географии.</w:t>
      </w:r>
    </w:p>
    <w:p w:rsidR="008B0CCF" w:rsidRPr="007365EF" w:rsidRDefault="007365EF" w:rsidP="00224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65EF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Отсутствие в программном материале предметов некоторых тем, которые подлежат контролю.</w:t>
      </w:r>
    </w:p>
    <w:p w:rsidR="00C706B6" w:rsidRDefault="00397840" w:rsidP="00C556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023F" w:rsidRDefault="0036023F" w:rsidP="00C556BC">
      <w:pPr>
        <w:rPr>
          <w:rFonts w:ascii="Times New Roman" w:hAnsi="Times New Roman" w:cs="Times New Roman"/>
          <w:sz w:val="24"/>
          <w:szCs w:val="24"/>
        </w:rPr>
      </w:pPr>
      <w:r w:rsidRPr="0036023F">
        <w:rPr>
          <w:rFonts w:ascii="Times New Roman" w:hAnsi="Times New Roman" w:cs="Times New Roman"/>
          <w:sz w:val="24"/>
          <w:szCs w:val="24"/>
        </w:rPr>
        <w:t>Руководителем ШМО Гавриш Ю.В.</w:t>
      </w:r>
      <w:r>
        <w:rPr>
          <w:rFonts w:ascii="Times New Roman" w:hAnsi="Times New Roman" w:cs="Times New Roman"/>
          <w:sz w:val="24"/>
          <w:szCs w:val="24"/>
        </w:rPr>
        <w:t xml:space="preserve"> так же были проанализированы </w:t>
      </w:r>
      <w:r w:rsidRPr="00494DE2">
        <w:rPr>
          <w:rFonts w:ascii="Times New Roman" w:hAnsi="Times New Roman" w:cs="Times New Roman"/>
          <w:sz w:val="24"/>
          <w:szCs w:val="24"/>
          <w:u w:val="single"/>
        </w:rPr>
        <w:t>результаты административных работ</w:t>
      </w:r>
      <w:r>
        <w:rPr>
          <w:rFonts w:ascii="Times New Roman" w:hAnsi="Times New Roman" w:cs="Times New Roman"/>
          <w:sz w:val="24"/>
          <w:szCs w:val="24"/>
        </w:rPr>
        <w:t xml:space="preserve"> (промежуточной аттестации) по географии (7 класс) и обществознанию (8 класс).</w:t>
      </w:r>
    </w:p>
    <w:p w:rsidR="0036023F" w:rsidRDefault="0036023F" w:rsidP="00C556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361"/>
        <w:gridCol w:w="1607"/>
        <w:gridCol w:w="630"/>
        <w:gridCol w:w="698"/>
        <w:gridCol w:w="698"/>
        <w:gridCol w:w="641"/>
        <w:gridCol w:w="1277"/>
        <w:gridCol w:w="1275"/>
        <w:gridCol w:w="1277"/>
        <w:gridCol w:w="1276"/>
      </w:tblGrid>
      <w:tr w:rsidR="00122356" w:rsidTr="00122356">
        <w:trPr>
          <w:trHeight w:val="459"/>
        </w:trPr>
        <w:tc>
          <w:tcPr>
            <w:tcW w:w="1361" w:type="dxa"/>
            <w:vMerge w:val="restart"/>
          </w:tcPr>
          <w:p w:rsidR="00122356" w:rsidRDefault="00122356" w:rsidP="0012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356" w:rsidRDefault="00122356" w:rsidP="0012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1608" w:type="dxa"/>
            <w:vMerge w:val="restart"/>
          </w:tcPr>
          <w:p w:rsidR="00122356" w:rsidRDefault="00122356" w:rsidP="0012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356" w:rsidRDefault="00122356" w:rsidP="0012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30" w:type="dxa"/>
            <w:vMerge w:val="restart"/>
          </w:tcPr>
          <w:p w:rsidR="00122356" w:rsidRDefault="00122356" w:rsidP="0012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356" w:rsidRPr="00122356" w:rsidRDefault="00122356" w:rsidP="0012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98" w:type="dxa"/>
            <w:vMerge w:val="restart"/>
          </w:tcPr>
          <w:p w:rsidR="00122356" w:rsidRDefault="00122356" w:rsidP="0012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356" w:rsidRPr="00122356" w:rsidRDefault="00122356" w:rsidP="0012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8" w:type="dxa"/>
            <w:vMerge w:val="restart"/>
          </w:tcPr>
          <w:p w:rsidR="00122356" w:rsidRDefault="00122356" w:rsidP="0012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356" w:rsidRPr="00122356" w:rsidRDefault="00122356" w:rsidP="0012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41" w:type="dxa"/>
            <w:vMerge w:val="restart"/>
          </w:tcPr>
          <w:p w:rsidR="00122356" w:rsidRDefault="00122356" w:rsidP="0012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356" w:rsidRPr="00122356" w:rsidRDefault="00122356" w:rsidP="0012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122356" w:rsidRPr="00122356" w:rsidRDefault="00122356" w:rsidP="0012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6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122356" w:rsidRPr="00122356" w:rsidRDefault="00122356" w:rsidP="0012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6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  <w:p w:rsidR="00122356" w:rsidRPr="00122356" w:rsidRDefault="00122356" w:rsidP="0012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56" w:rsidTr="00122356">
        <w:trPr>
          <w:trHeight w:val="303"/>
        </w:trPr>
        <w:tc>
          <w:tcPr>
            <w:tcW w:w="1361" w:type="dxa"/>
            <w:vMerge/>
          </w:tcPr>
          <w:p w:rsidR="00122356" w:rsidRDefault="00122356" w:rsidP="0012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122356" w:rsidRDefault="00122356" w:rsidP="0012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122356" w:rsidRPr="00B17551" w:rsidRDefault="00122356" w:rsidP="00122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Merge/>
          </w:tcPr>
          <w:p w:rsidR="00122356" w:rsidRPr="00B17551" w:rsidRDefault="00122356" w:rsidP="00122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Merge/>
          </w:tcPr>
          <w:p w:rsidR="00122356" w:rsidRPr="00B17551" w:rsidRDefault="00122356" w:rsidP="00122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</w:tcPr>
          <w:p w:rsidR="00122356" w:rsidRPr="00B17551" w:rsidRDefault="00122356" w:rsidP="00122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122356" w:rsidRDefault="00122356" w:rsidP="00122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администр.</w:t>
            </w:r>
          </w:p>
          <w:p w:rsidR="00122356" w:rsidRDefault="00122356" w:rsidP="00122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  <w:p w:rsidR="00122356" w:rsidRDefault="00122356" w:rsidP="00122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2018/2019</w:t>
            </w:r>
          </w:p>
          <w:p w:rsidR="00122356" w:rsidRPr="00B17551" w:rsidRDefault="00122356" w:rsidP="00122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22356" w:rsidRDefault="00122356" w:rsidP="00122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оценка</w:t>
            </w:r>
          </w:p>
          <w:p w:rsidR="00122356" w:rsidRDefault="00507443" w:rsidP="00122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2017/</w:t>
            </w:r>
            <w:r w:rsidR="00122356">
              <w:rPr>
                <w:rFonts w:ascii="Times New Roman" w:hAnsi="Times New Roman" w:cs="Times New Roman"/>
              </w:rPr>
              <w:t>2018</w:t>
            </w:r>
          </w:p>
          <w:p w:rsidR="00122356" w:rsidRPr="00B17551" w:rsidRDefault="00122356" w:rsidP="00122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год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22356" w:rsidRDefault="00122356" w:rsidP="00122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администр.</w:t>
            </w:r>
          </w:p>
          <w:p w:rsidR="00122356" w:rsidRDefault="00122356" w:rsidP="00122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  <w:p w:rsidR="00122356" w:rsidRDefault="00122356" w:rsidP="00122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2018/2019</w:t>
            </w:r>
          </w:p>
          <w:p w:rsidR="00122356" w:rsidRPr="00B17551" w:rsidRDefault="00122356" w:rsidP="00122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22356" w:rsidRDefault="00122356" w:rsidP="00122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оценка</w:t>
            </w:r>
          </w:p>
          <w:p w:rsidR="00122356" w:rsidRDefault="00507443" w:rsidP="00122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2017/</w:t>
            </w:r>
            <w:r w:rsidR="00122356">
              <w:rPr>
                <w:rFonts w:ascii="Times New Roman" w:hAnsi="Times New Roman" w:cs="Times New Roman"/>
              </w:rPr>
              <w:t>2018</w:t>
            </w:r>
          </w:p>
          <w:p w:rsidR="00122356" w:rsidRPr="00B17551" w:rsidRDefault="00122356" w:rsidP="00122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год</w:t>
            </w:r>
          </w:p>
        </w:tc>
      </w:tr>
      <w:tr w:rsidR="00122356" w:rsidTr="00122356">
        <w:tc>
          <w:tcPr>
            <w:tcW w:w="1361" w:type="dxa"/>
          </w:tcPr>
          <w:p w:rsidR="00122356" w:rsidRDefault="00122356" w:rsidP="0012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</w:t>
            </w:r>
          </w:p>
          <w:p w:rsidR="00122356" w:rsidRDefault="00122356" w:rsidP="0012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  <w:p w:rsidR="00122356" w:rsidRDefault="00122356" w:rsidP="0012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122356" w:rsidRDefault="00122356" w:rsidP="0050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Гаавриш Ю.В.</w:t>
            </w:r>
          </w:p>
        </w:tc>
        <w:tc>
          <w:tcPr>
            <w:tcW w:w="630" w:type="dxa"/>
          </w:tcPr>
          <w:p w:rsidR="00507443" w:rsidRDefault="00507443" w:rsidP="0012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356" w:rsidRDefault="00122356" w:rsidP="0012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507443" w:rsidRDefault="00507443" w:rsidP="0012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356" w:rsidRDefault="00122356" w:rsidP="0012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8" w:type="dxa"/>
          </w:tcPr>
          <w:p w:rsidR="00507443" w:rsidRDefault="00507443" w:rsidP="0012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356" w:rsidRDefault="00122356" w:rsidP="0012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1" w:type="dxa"/>
          </w:tcPr>
          <w:p w:rsidR="00507443" w:rsidRDefault="00507443" w:rsidP="0012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356" w:rsidRDefault="00122356" w:rsidP="0012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507443" w:rsidRDefault="00507443" w:rsidP="0012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356" w:rsidRDefault="00122356" w:rsidP="0012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07443" w:rsidRDefault="00507443" w:rsidP="0012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356" w:rsidRDefault="00507443" w:rsidP="0012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7443" w:rsidRDefault="00507443" w:rsidP="0012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356" w:rsidRDefault="00122356" w:rsidP="0012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7443" w:rsidRDefault="00507443" w:rsidP="0012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356" w:rsidRDefault="00507443" w:rsidP="0012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2356" w:rsidTr="00122356">
        <w:tc>
          <w:tcPr>
            <w:tcW w:w="1361" w:type="dxa"/>
          </w:tcPr>
          <w:p w:rsidR="00122356" w:rsidRDefault="00122356" w:rsidP="0012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Общество, 8 кл.</w:t>
            </w:r>
          </w:p>
          <w:p w:rsidR="00122356" w:rsidRDefault="00122356" w:rsidP="0012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507443" w:rsidRDefault="00122356" w:rsidP="0050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</w:p>
          <w:p w:rsidR="00122356" w:rsidRDefault="00122356" w:rsidP="0050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630" w:type="dxa"/>
          </w:tcPr>
          <w:p w:rsidR="00122356" w:rsidRDefault="00122356" w:rsidP="0012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43" w:rsidRDefault="00507443" w:rsidP="0012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122356" w:rsidRDefault="00122356" w:rsidP="0012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43" w:rsidRDefault="00507443" w:rsidP="0012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8" w:type="dxa"/>
          </w:tcPr>
          <w:p w:rsidR="00507443" w:rsidRDefault="00507443" w:rsidP="0050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356" w:rsidRDefault="00507443" w:rsidP="0050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1" w:type="dxa"/>
          </w:tcPr>
          <w:p w:rsidR="00122356" w:rsidRDefault="00122356" w:rsidP="0012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43" w:rsidRDefault="00507443" w:rsidP="0012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507443" w:rsidRDefault="00507443" w:rsidP="0012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356" w:rsidRDefault="00507443" w:rsidP="0012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2356" w:rsidRDefault="00122356" w:rsidP="0012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43" w:rsidRDefault="00507443" w:rsidP="0012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7443" w:rsidRDefault="00507443" w:rsidP="0012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356" w:rsidRDefault="00507443" w:rsidP="0012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22356" w:rsidRDefault="00122356" w:rsidP="0012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43" w:rsidRDefault="00507443" w:rsidP="0012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6023F" w:rsidRDefault="0036023F" w:rsidP="00C556BC">
      <w:pPr>
        <w:rPr>
          <w:rFonts w:ascii="Times New Roman" w:hAnsi="Times New Roman" w:cs="Times New Roman"/>
          <w:sz w:val="24"/>
          <w:szCs w:val="24"/>
        </w:rPr>
      </w:pPr>
    </w:p>
    <w:p w:rsidR="002248B8" w:rsidRDefault="00507443" w:rsidP="002248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46FB4">
        <w:rPr>
          <w:rFonts w:ascii="Times New Roman" w:hAnsi="Times New Roman" w:cs="Times New Roman"/>
          <w:sz w:val="24"/>
          <w:szCs w:val="24"/>
        </w:rPr>
        <w:t>з представленных данных ви</w:t>
      </w:r>
      <w:r>
        <w:rPr>
          <w:rFonts w:ascii="Times New Roman" w:hAnsi="Times New Roman" w:cs="Times New Roman"/>
          <w:sz w:val="24"/>
          <w:szCs w:val="24"/>
        </w:rPr>
        <w:t>дно,</w:t>
      </w:r>
      <w:r w:rsidRPr="00507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результаты административных работ показали </w:t>
      </w:r>
      <w:r w:rsidRPr="00946FB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езультативность качества знаний и успеваемости ниже по сравнению с годовыми оценками прошлого учебного года, особенно по обществознанию. </w:t>
      </w:r>
    </w:p>
    <w:p w:rsidR="00507443" w:rsidRDefault="002248B8" w:rsidP="002248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типичные ошибки были допущены обучающимися 8-х классов в работе по обществознанию в следующих заданиях:</w:t>
      </w:r>
    </w:p>
    <w:p w:rsidR="002248B8" w:rsidRDefault="002248B8" w:rsidP="002248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Выбор правильных суждений об обществе.</w:t>
      </w:r>
    </w:p>
    <w:p w:rsidR="002248B8" w:rsidRDefault="002248B8" w:rsidP="002248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Структура общества.</w:t>
      </w:r>
    </w:p>
    <w:p w:rsidR="002248B8" w:rsidRDefault="002248B8" w:rsidP="002248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Суждения о социальных нормах.</w:t>
      </w:r>
    </w:p>
    <w:p w:rsidR="002248B8" w:rsidRDefault="002248B8" w:rsidP="002248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Типы экономических систем.</w:t>
      </w:r>
    </w:p>
    <w:p w:rsidR="002248B8" w:rsidRDefault="002248B8" w:rsidP="002248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Работа с текстом: составление плана, ответы на вопросы к тексту.</w:t>
      </w:r>
    </w:p>
    <w:p w:rsidR="00494DE2" w:rsidRDefault="00494DE2" w:rsidP="002248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DE2" w:rsidRDefault="00494DE2" w:rsidP="002248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связи с вышеизложенным рекомендуются следующие </w:t>
      </w:r>
      <w:r w:rsidRPr="00494DE2">
        <w:rPr>
          <w:rFonts w:ascii="Times New Roman" w:hAnsi="Times New Roman" w:cs="Times New Roman"/>
          <w:sz w:val="24"/>
          <w:szCs w:val="24"/>
          <w:u w:val="single"/>
        </w:rPr>
        <w:t>корректировочные действия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4DE2" w:rsidRDefault="00494DE2" w:rsidP="002248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Больше внимания уделять темам «Социальная сфера» (уровни образования, социальные нормы и роли).</w:t>
      </w:r>
    </w:p>
    <w:p w:rsidR="001728E6" w:rsidRDefault="001728E6" w:rsidP="002248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728E6">
        <w:rPr>
          <w:rFonts w:ascii="Times New Roman" w:hAnsi="Times New Roman" w:cs="Times New Roman"/>
          <w:sz w:val="24"/>
          <w:szCs w:val="24"/>
        </w:rPr>
        <w:t>Продолжить формирование умений и навыков определять обществоведческие термины и давать им определения.</w:t>
      </w:r>
    </w:p>
    <w:p w:rsidR="00494DE2" w:rsidRDefault="001728E6" w:rsidP="002248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4DE2">
        <w:rPr>
          <w:rFonts w:ascii="Times New Roman" w:hAnsi="Times New Roman" w:cs="Times New Roman"/>
          <w:sz w:val="24"/>
          <w:szCs w:val="24"/>
        </w:rPr>
        <w:t>. На уроках увеличить количество заданий по работе с текстом, продолжить отработку навыков по составлению плана, умений находить</w:t>
      </w:r>
      <w:r>
        <w:rPr>
          <w:rFonts w:ascii="Times New Roman" w:hAnsi="Times New Roman" w:cs="Times New Roman"/>
          <w:sz w:val="24"/>
          <w:szCs w:val="24"/>
        </w:rPr>
        <w:t xml:space="preserve"> в тексте ответы на поставленные вопросы, умений концентрировать внимание обучающихся.</w:t>
      </w:r>
    </w:p>
    <w:p w:rsidR="002248B8" w:rsidRDefault="002248B8" w:rsidP="005074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6B6" w:rsidRDefault="00C706B6" w:rsidP="00C556BC">
      <w:pPr>
        <w:rPr>
          <w:rFonts w:ascii="Times New Roman" w:hAnsi="Times New Roman" w:cs="Times New Roman"/>
          <w:b/>
          <w:sz w:val="24"/>
          <w:szCs w:val="24"/>
        </w:rPr>
      </w:pPr>
    </w:p>
    <w:p w:rsidR="00C556BC" w:rsidRPr="000C69F7" w:rsidRDefault="00C556BC" w:rsidP="00C556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заседания по второму</w:t>
      </w:r>
      <w:r w:rsidRPr="000C69F7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8B7A83" w:rsidRDefault="008B7A83" w:rsidP="006E39BC">
      <w:pPr>
        <w:pStyle w:val="a4"/>
        <w:numPr>
          <w:ilvl w:val="0"/>
          <w:numId w:val="2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Учителям-предметникам проанализировать </w:t>
      </w:r>
      <w:r w:rsidRPr="008B7A83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ВПР</w:t>
      </w:r>
      <w:r w:rsidR="001728E6">
        <w:rPr>
          <w:rFonts w:ascii="Times New Roman" w:hAnsi="Times New Roman" w:cs="Times New Roman"/>
          <w:sz w:val="24"/>
          <w:szCs w:val="24"/>
        </w:rPr>
        <w:t xml:space="preserve"> и административных работ</w:t>
      </w:r>
      <w:r>
        <w:rPr>
          <w:rFonts w:ascii="Times New Roman" w:hAnsi="Times New Roman" w:cs="Times New Roman"/>
          <w:sz w:val="24"/>
          <w:szCs w:val="24"/>
        </w:rPr>
        <w:t xml:space="preserve"> по предметам </w:t>
      </w:r>
      <w:r w:rsidRPr="008B7A83">
        <w:rPr>
          <w:rFonts w:ascii="Times New Roman" w:hAnsi="Times New Roman" w:cs="Times New Roman"/>
          <w:sz w:val="24"/>
          <w:szCs w:val="24"/>
        </w:rPr>
        <w:t>и определить причины пробелов у разных групп учащихся по уровню подготовки.</w:t>
      </w:r>
    </w:p>
    <w:p w:rsidR="008B7A83" w:rsidRDefault="008B7A83" w:rsidP="006E39BC">
      <w:pPr>
        <w:pStyle w:val="a4"/>
        <w:numPr>
          <w:ilvl w:val="0"/>
          <w:numId w:val="2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B7A83">
        <w:rPr>
          <w:rFonts w:ascii="Times New Roman" w:hAnsi="Times New Roman" w:cs="Times New Roman"/>
          <w:sz w:val="24"/>
          <w:szCs w:val="24"/>
        </w:rPr>
        <w:t>П</w:t>
      </w:r>
      <w:r w:rsidR="00C556BC" w:rsidRPr="008B7A83">
        <w:rPr>
          <w:rFonts w:ascii="Times New Roman" w:hAnsi="Times New Roman" w:cs="Times New Roman"/>
          <w:sz w:val="24"/>
          <w:szCs w:val="24"/>
        </w:rPr>
        <w:t>ри отборе содержания урока включать задания</w:t>
      </w:r>
      <w:r w:rsidR="007C771C" w:rsidRPr="008B7A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которые обучающиеся выполнили на низком уровне. </w:t>
      </w:r>
    </w:p>
    <w:p w:rsidR="00946FB4" w:rsidRPr="00946FB4" w:rsidRDefault="00A00482" w:rsidP="006E39BC">
      <w:pPr>
        <w:pStyle w:val="a4"/>
        <w:numPr>
          <w:ilvl w:val="0"/>
          <w:numId w:val="2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B7A83">
        <w:rPr>
          <w:rFonts w:ascii="Times New Roman" w:hAnsi="Times New Roman" w:cs="Times New Roman"/>
          <w:sz w:val="24"/>
          <w:szCs w:val="24"/>
        </w:rPr>
        <w:t>В будущем учебном году запланировать за</w:t>
      </w:r>
      <w:r w:rsidR="00946FB4">
        <w:rPr>
          <w:rFonts w:ascii="Times New Roman" w:hAnsi="Times New Roman" w:cs="Times New Roman"/>
          <w:sz w:val="24"/>
          <w:szCs w:val="24"/>
        </w:rPr>
        <w:t>седание ШМО по подготовке к ВПР, в рамках которого</w:t>
      </w:r>
      <w:r w:rsidR="00946FB4" w:rsidRPr="00946FB4">
        <w:rPr>
          <w:rFonts w:ascii="Times New Roman" w:hAnsi="Times New Roman" w:cs="Times New Roman"/>
          <w:sz w:val="24"/>
          <w:szCs w:val="24"/>
        </w:rPr>
        <w:t xml:space="preserve"> провести обмен опытом по подготовке к отдельным заданиям</w:t>
      </w:r>
      <w:r w:rsidR="00946FB4">
        <w:rPr>
          <w:rFonts w:ascii="Times New Roman" w:hAnsi="Times New Roman" w:cs="Times New Roman"/>
          <w:sz w:val="24"/>
          <w:szCs w:val="24"/>
        </w:rPr>
        <w:t>.</w:t>
      </w:r>
    </w:p>
    <w:p w:rsidR="00A00482" w:rsidRPr="00946FB4" w:rsidRDefault="00A00482" w:rsidP="00946FB4">
      <w:pPr>
        <w:rPr>
          <w:rFonts w:ascii="Times New Roman" w:hAnsi="Times New Roman" w:cs="Times New Roman"/>
          <w:sz w:val="24"/>
          <w:szCs w:val="24"/>
        </w:rPr>
      </w:pPr>
      <w:r w:rsidRPr="00946F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56BC" w:rsidRPr="000C69F7" w:rsidRDefault="00C556BC" w:rsidP="00C556BC">
      <w:pPr>
        <w:pStyle w:val="a5"/>
        <w:ind w:right="-2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0C69F7">
        <w:rPr>
          <w:rFonts w:ascii="Times New Roman" w:hAnsi="Times New Roman"/>
          <w:sz w:val="24"/>
          <w:szCs w:val="24"/>
        </w:rPr>
        <w:t>Голосовали: «за» - 9 чел.</w:t>
      </w:r>
    </w:p>
    <w:p w:rsidR="00C556BC" w:rsidRPr="000C69F7" w:rsidRDefault="00C556BC" w:rsidP="00C556BC">
      <w:pPr>
        <w:pStyle w:val="a4"/>
        <w:spacing w:line="240" w:lineRule="auto"/>
        <w:ind w:left="1276" w:hanging="196"/>
        <w:jc w:val="both"/>
        <w:rPr>
          <w:rFonts w:ascii="Times New Roman" w:hAnsi="Times New Roman" w:cs="Times New Roman"/>
          <w:sz w:val="24"/>
          <w:szCs w:val="24"/>
        </w:rPr>
      </w:pPr>
      <w:r w:rsidRPr="000C69F7">
        <w:rPr>
          <w:rFonts w:ascii="Times New Roman" w:hAnsi="Times New Roman" w:cs="Times New Roman"/>
          <w:sz w:val="24"/>
          <w:szCs w:val="24"/>
        </w:rPr>
        <w:t xml:space="preserve">    «против» - 0 чел.</w:t>
      </w:r>
    </w:p>
    <w:p w:rsidR="00C556BC" w:rsidRPr="00B71F24" w:rsidRDefault="00C556BC" w:rsidP="00C556BC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«воздержались» - 0 чел.</w:t>
      </w:r>
    </w:p>
    <w:p w:rsidR="003F5FE3" w:rsidRDefault="003F5FE3" w:rsidP="0099489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35C2" w:rsidRDefault="001F6751" w:rsidP="000C6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третьему</w:t>
      </w:r>
      <w:r w:rsidR="000C69F7" w:rsidRPr="00607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 w:rsidR="000C69F7" w:rsidRPr="008C3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9F7" w:rsidRPr="00F61B99">
        <w:rPr>
          <w:rFonts w:ascii="Times New Roman" w:hAnsi="Times New Roman" w:cs="Times New Roman"/>
          <w:sz w:val="24"/>
          <w:szCs w:val="24"/>
        </w:rPr>
        <w:t>выступила</w:t>
      </w:r>
      <w:r w:rsidR="000C69F7">
        <w:rPr>
          <w:rFonts w:ascii="Times New Roman" w:hAnsi="Times New Roman" w:cs="Times New Roman"/>
          <w:sz w:val="24"/>
          <w:szCs w:val="24"/>
        </w:rPr>
        <w:t xml:space="preserve"> Гавриш Ю.</w:t>
      </w:r>
      <w:r w:rsidR="00D95490">
        <w:rPr>
          <w:rFonts w:ascii="Times New Roman" w:hAnsi="Times New Roman" w:cs="Times New Roman"/>
          <w:sz w:val="24"/>
          <w:szCs w:val="24"/>
        </w:rPr>
        <w:t>В. с анализом работы ШМО за 2018-2019</w:t>
      </w:r>
      <w:r w:rsidR="00FC34A9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1728E6" w:rsidRDefault="000C69F7" w:rsidP="00455965">
      <w:pPr>
        <w:jc w:val="both"/>
        <w:rPr>
          <w:rFonts w:ascii="Times New Roman" w:hAnsi="Times New Roman" w:cs="Times New Roman"/>
          <w:sz w:val="24"/>
          <w:szCs w:val="24"/>
        </w:rPr>
      </w:pPr>
      <w:r w:rsidRPr="00292C7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C69F7" w:rsidRPr="003E40A5" w:rsidRDefault="000C69F7" w:rsidP="00455965">
      <w:pPr>
        <w:jc w:val="both"/>
        <w:rPr>
          <w:rFonts w:ascii="Times New Roman" w:hAnsi="Times New Roman" w:cs="Times New Roman"/>
          <w:sz w:val="24"/>
          <w:szCs w:val="24"/>
        </w:rPr>
      </w:pPr>
      <w:r w:rsidRPr="00292C75">
        <w:rPr>
          <w:rFonts w:ascii="Times New Roman" w:hAnsi="Times New Roman" w:cs="Times New Roman"/>
          <w:sz w:val="24"/>
          <w:szCs w:val="24"/>
        </w:rPr>
        <w:t xml:space="preserve"> </w:t>
      </w:r>
      <w:r w:rsidRPr="00292C75">
        <w:rPr>
          <w:rFonts w:ascii="Times New Roman" w:hAnsi="Times New Roman" w:cs="Times New Roman"/>
          <w:b/>
          <w:sz w:val="24"/>
          <w:szCs w:val="24"/>
        </w:rPr>
        <w:t>Учебно-образовательная работа</w:t>
      </w:r>
      <w:r w:rsidRPr="00292C75">
        <w:rPr>
          <w:rFonts w:ascii="Times New Roman" w:hAnsi="Times New Roman" w:cs="Times New Roman"/>
          <w:sz w:val="24"/>
          <w:szCs w:val="24"/>
        </w:rPr>
        <w:t xml:space="preserve"> ШМО учителей истории, обществознания, биологии, географии и пред</w:t>
      </w:r>
      <w:r w:rsidR="00D95490">
        <w:rPr>
          <w:rFonts w:ascii="Times New Roman" w:hAnsi="Times New Roman" w:cs="Times New Roman"/>
          <w:sz w:val="24"/>
          <w:szCs w:val="24"/>
        </w:rPr>
        <w:t>метов эстетического цикла в 2018-2019</w:t>
      </w:r>
      <w:r w:rsidRPr="00292C75">
        <w:rPr>
          <w:rFonts w:ascii="Times New Roman" w:hAnsi="Times New Roman" w:cs="Times New Roman"/>
          <w:sz w:val="24"/>
          <w:szCs w:val="24"/>
        </w:rPr>
        <w:t xml:space="preserve"> учебном году была постр</w:t>
      </w:r>
      <w:r w:rsidR="003E40A5">
        <w:rPr>
          <w:rFonts w:ascii="Times New Roman" w:hAnsi="Times New Roman" w:cs="Times New Roman"/>
          <w:sz w:val="24"/>
          <w:szCs w:val="24"/>
        </w:rPr>
        <w:t xml:space="preserve">оена на основе цели </w:t>
      </w:r>
      <w:r w:rsidR="003E40A5" w:rsidRPr="00292C75">
        <w:rPr>
          <w:rFonts w:ascii="Times New Roman" w:hAnsi="Times New Roman" w:cs="Times New Roman"/>
          <w:sz w:val="24"/>
          <w:szCs w:val="24"/>
        </w:rPr>
        <w:t>работы</w:t>
      </w:r>
      <w:r w:rsidRPr="00292C75">
        <w:rPr>
          <w:rFonts w:ascii="Times New Roman" w:hAnsi="Times New Roman" w:cs="Times New Roman"/>
          <w:sz w:val="24"/>
          <w:szCs w:val="24"/>
        </w:rPr>
        <w:t xml:space="preserve"> школы: </w:t>
      </w:r>
      <w:r w:rsidR="003E40A5">
        <w:rPr>
          <w:rFonts w:ascii="Times New Roman" w:hAnsi="Times New Roman" w:cs="Times New Roman"/>
          <w:sz w:val="24"/>
          <w:szCs w:val="24"/>
        </w:rPr>
        <w:t>«</w:t>
      </w:r>
      <w:r w:rsidR="003E40A5" w:rsidRPr="003E40A5">
        <w:rPr>
          <w:rFonts w:ascii="Times New Roman" w:hAnsi="Times New Roman" w:cs="Times New Roman"/>
          <w:sz w:val="24"/>
          <w:szCs w:val="24"/>
        </w:rPr>
        <w:t>Обеспечение государственных гарантий доступности качественного образования, создание условий для формирования целостной системы универсальных знаний, умений и навыков, самостоятельной деятельности и личной ответственности обучающихся, т.е. формирования ключевых компетенций, определяющих современное качество  образования</w:t>
      </w:r>
      <w:r w:rsidR="003E40A5">
        <w:rPr>
          <w:rFonts w:ascii="Times New Roman" w:hAnsi="Times New Roman" w:cs="Times New Roman"/>
          <w:sz w:val="24"/>
          <w:szCs w:val="24"/>
        </w:rPr>
        <w:t xml:space="preserve">» </w:t>
      </w:r>
      <w:r w:rsidRPr="00292C75">
        <w:rPr>
          <w:rFonts w:ascii="Times New Roman" w:hAnsi="Times New Roman" w:cs="Times New Roman"/>
          <w:sz w:val="24"/>
          <w:szCs w:val="24"/>
        </w:rPr>
        <w:t xml:space="preserve"> и методической темы ШМО </w:t>
      </w:r>
      <w:r w:rsidR="003E40A5">
        <w:rPr>
          <w:rFonts w:ascii="Times New Roman" w:hAnsi="Times New Roman" w:cs="Times New Roman"/>
          <w:sz w:val="24"/>
          <w:szCs w:val="24"/>
        </w:rPr>
        <w:t>«</w:t>
      </w:r>
      <w:r w:rsidR="003E40A5" w:rsidRPr="003E40A5">
        <w:rPr>
          <w:rFonts w:ascii="Times New Roman" w:hAnsi="Times New Roman" w:cs="Times New Roman"/>
          <w:sz w:val="24"/>
          <w:szCs w:val="24"/>
        </w:rPr>
        <w:t>Совершенствование образовательной среды основного общего и среднего общего образования, обеспечивающей формирование объективных и субъективных условий повышения качества обучения через реализацию системно-деятельностного подхода, развитие, саморазвитие индивидуальной творческой деятельности педагогов, социальная и профессиональная защита через оказание адресной помощи с учетом их потребности и индивидуальных качеств</w:t>
      </w:r>
      <w:r w:rsidR="003E40A5">
        <w:rPr>
          <w:rFonts w:ascii="Times New Roman" w:hAnsi="Times New Roman" w:cs="Times New Roman"/>
          <w:sz w:val="24"/>
          <w:szCs w:val="24"/>
        </w:rPr>
        <w:t>»</w:t>
      </w:r>
      <w:r w:rsidR="003E40A5" w:rsidRPr="003E40A5">
        <w:rPr>
          <w:rFonts w:ascii="Times New Roman" w:hAnsi="Times New Roman" w:cs="Times New Roman"/>
          <w:sz w:val="24"/>
          <w:szCs w:val="24"/>
        </w:rPr>
        <w:t>.</w:t>
      </w:r>
      <w:r w:rsidRPr="00292C75">
        <w:rPr>
          <w:rFonts w:ascii="Times New Roman" w:hAnsi="Times New Roman" w:cs="Times New Roman"/>
          <w:sz w:val="24"/>
          <w:szCs w:val="24"/>
        </w:rPr>
        <w:t xml:space="preserve">  Работа ШМО была направлена на повышение профессионального мастерства </w:t>
      </w:r>
      <w:r w:rsidR="003E40A5" w:rsidRPr="00292C75">
        <w:rPr>
          <w:rFonts w:ascii="Times New Roman" w:hAnsi="Times New Roman" w:cs="Times New Roman"/>
          <w:sz w:val="24"/>
          <w:szCs w:val="24"/>
        </w:rPr>
        <w:t>педагогов и результативности</w:t>
      </w:r>
      <w:r w:rsidRPr="00292C75">
        <w:rPr>
          <w:rFonts w:ascii="Times New Roman" w:hAnsi="Times New Roman" w:cs="Times New Roman"/>
          <w:sz w:val="24"/>
          <w:szCs w:val="24"/>
        </w:rPr>
        <w:t xml:space="preserve"> учебно-образовательного учебно-воспитательного процесса. Задачи ШМО были определены исходя из анализа деятельности ШМО за предыдущий учебный год и выявленных проблем в процессе работы.                                                                                 </w:t>
      </w:r>
    </w:p>
    <w:p w:rsidR="003E40A5" w:rsidRDefault="000C69F7" w:rsidP="001728E6">
      <w:pPr>
        <w:jc w:val="both"/>
        <w:rPr>
          <w:rFonts w:ascii="Times New Roman" w:hAnsi="Times New Roman" w:cs="Times New Roman"/>
          <w:sz w:val="24"/>
          <w:szCs w:val="24"/>
        </w:rPr>
      </w:pPr>
      <w:r w:rsidRPr="00292C75">
        <w:rPr>
          <w:rFonts w:ascii="Times New Roman" w:hAnsi="Times New Roman" w:cs="Times New Roman"/>
          <w:sz w:val="24"/>
          <w:szCs w:val="24"/>
        </w:rPr>
        <w:t xml:space="preserve">Методическая работа учителей организовывалась в соответствии с планом </w:t>
      </w:r>
      <w:r w:rsidR="003E40A5" w:rsidRPr="00292C75">
        <w:rPr>
          <w:rFonts w:ascii="Times New Roman" w:hAnsi="Times New Roman" w:cs="Times New Roman"/>
          <w:sz w:val="24"/>
          <w:szCs w:val="24"/>
        </w:rPr>
        <w:t>работы ШМО</w:t>
      </w:r>
      <w:r w:rsidRPr="00292C75">
        <w:rPr>
          <w:rFonts w:ascii="Times New Roman" w:hAnsi="Times New Roman" w:cs="Times New Roman"/>
          <w:sz w:val="24"/>
          <w:szCs w:val="24"/>
        </w:rPr>
        <w:t xml:space="preserve">. В течение учебного года было проведено </w:t>
      </w:r>
      <w:r w:rsidR="003E40A5" w:rsidRPr="00292C75">
        <w:rPr>
          <w:rFonts w:ascii="Times New Roman" w:hAnsi="Times New Roman" w:cs="Times New Roman"/>
          <w:sz w:val="24"/>
          <w:szCs w:val="24"/>
        </w:rPr>
        <w:t>пять плановых</w:t>
      </w:r>
      <w:r w:rsidRPr="00292C75">
        <w:rPr>
          <w:rFonts w:ascii="Times New Roman" w:hAnsi="Times New Roman" w:cs="Times New Roman"/>
          <w:sz w:val="24"/>
          <w:szCs w:val="24"/>
        </w:rPr>
        <w:t xml:space="preserve"> заседаний учителей ШМО, на которых обсуждались </w:t>
      </w:r>
      <w:r w:rsidRPr="00292C75">
        <w:rPr>
          <w:rFonts w:ascii="Times New Roman" w:hAnsi="Times New Roman" w:cs="Times New Roman"/>
          <w:sz w:val="24"/>
          <w:szCs w:val="24"/>
        </w:rPr>
        <w:lastRenderedPageBreak/>
        <w:t xml:space="preserve">вопросы распространения актуального педагогического опыта, </w:t>
      </w:r>
      <w:r w:rsidR="003E40A5" w:rsidRPr="00292C75">
        <w:rPr>
          <w:rFonts w:ascii="Times New Roman" w:hAnsi="Times New Roman" w:cs="Times New Roman"/>
          <w:sz w:val="24"/>
          <w:szCs w:val="24"/>
        </w:rPr>
        <w:t>намечались задачи</w:t>
      </w:r>
      <w:r w:rsidRPr="00292C75">
        <w:rPr>
          <w:rFonts w:ascii="Times New Roman" w:hAnsi="Times New Roman" w:cs="Times New Roman"/>
          <w:sz w:val="24"/>
          <w:szCs w:val="24"/>
        </w:rPr>
        <w:t xml:space="preserve">, направленные на повышение качества образования школьников. </w:t>
      </w:r>
      <w:r w:rsidR="003E40A5">
        <w:rPr>
          <w:rFonts w:ascii="Times New Roman" w:hAnsi="Times New Roman" w:cs="Times New Roman"/>
          <w:sz w:val="24"/>
          <w:szCs w:val="24"/>
        </w:rPr>
        <w:t>В начале учебного года учителя-</w:t>
      </w:r>
      <w:r w:rsidRPr="00292C75">
        <w:rPr>
          <w:rFonts w:ascii="Times New Roman" w:hAnsi="Times New Roman" w:cs="Times New Roman"/>
          <w:sz w:val="24"/>
          <w:szCs w:val="24"/>
        </w:rPr>
        <w:t>предметники разр</w:t>
      </w:r>
      <w:r w:rsidR="003E40A5">
        <w:rPr>
          <w:rFonts w:ascii="Times New Roman" w:hAnsi="Times New Roman" w:cs="Times New Roman"/>
          <w:sz w:val="24"/>
          <w:szCs w:val="24"/>
        </w:rPr>
        <w:t xml:space="preserve">аботали учебные </w:t>
      </w:r>
      <w:r w:rsidR="007F33CB">
        <w:rPr>
          <w:rFonts w:ascii="Times New Roman" w:hAnsi="Times New Roman" w:cs="Times New Roman"/>
          <w:sz w:val="24"/>
          <w:szCs w:val="24"/>
        </w:rPr>
        <w:t>программы для</w:t>
      </w:r>
      <w:r w:rsidR="002714C7">
        <w:rPr>
          <w:rFonts w:ascii="Times New Roman" w:hAnsi="Times New Roman" w:cs="Times New Roman"/>
          <w:sz w:val="24"/>
          <w:szCs w:val="24"/>
        </w:rPr>
        <w:t xml:space="preserve"> </w:t>
      </w:r>
      <w:r w:rsidR="00D95490">
        <w:rPr>
          <w:rFonts w:ascii="Times New Roman" w:hAnsi="Times New Roman" w:cs="Times New Roman"/>
          <w:sz w:val="24"/>
          <w:szCs w:val="24"/>
        </w:rPr>
        <w:t>10</w:t>
      </w:r>
      <w:r w:rsidRPr="00292C75">
        <w:rPr>
          <w:rFonts w:ascii="Times New Roman" w:hAnsi="Times New Roman" w:cs="Times New Roman"/>
          <w:sz w:val="24"/>
          <w:szCs w:val="24"/>
        </w:rPr>
        <w:t xml:space="preserve">-11 классов по основным предметам на основе </w:t>
      </w:r>
      <w:r w:rsidR="002714C7">
        <w:rPr>
          <w:rFonts w:ascii="Times New Roman" w:hAnsi="Times New Roman" w:cs="Times New Roman"/>
          <w:sz w:val="24"/>
          <w:szCs w:val="24"/>
        </w:rPr>
        <w:t>ФК</w:t>
      </w:r>
      <w:r w:rsidR="00D95490">
        <w:rPr>
          <w:rFonts w:ascii="Times New Roman" w:hAnsi="Times New Roman" w:cs="Times New Roman"/>
          <w:sz w:val="24"/>
          <w:szCs w:val="24"/>
        </w:rPr>
        <w:t>ГОС.  Для 5-9</w:t>
      </w:r>
      <w:r w:rsidRPr="00292C75">
        <w:rPr>
          <w:rFonts w:ascii="Times New Roman" w:hAnsi="Times New Roman" w:cs="Times New Roman"/>
          <w:sz w:val="24"/>
          <w:szCs w:val="24"/>
        </w:rPr>
        <w:t xml:space="preserve"> классов были разработаны программы по основным предметам и курсам внеурочной деятельности на основе ФГОС.                                                                                                                                                     </w:t>
      </w:r>
    </w:p>
    <w:p w:rsidR="007F33CB" w:rsidRPr="002714C7" w:rsidRDefault="000C69F7" w:rsidP="00995F47">
      <w:pPr>
        <w:jc w:val="both"/>
        <w:rPr>
          <w:rFonts w:ascii="Times New Roman" w:hAnsi="Times New Roman" w:cs="Times New Roman"/>
          <w:sz w:val="24"/>
          <w:szCs w:val="24"/>
        </w:rPr>
      </w:pPr>
      <w:r w:rsidRPr="00292C75">
        <w:rPr>
          <w:rFonts w:ascii="Times New Roman" w:hAnsi="Times New Roman" w:cs="Times New Roman"/>
          <w:sz w:val="24"/>
          <w:szCs w:val="24"/>
        </w:rPr>
        <w:t xml:space="preserve">В течение учебного года для успешной реализации программ, </w:t>
      </w:r>
      <w:r w:rsidR="003E40A5" w:rsidRPr="00292C75">
        <w:rPr>
          <w:rFonts w:ascii="Times New Roman" w:hAnsi="Times New Roman" w:cs="Times New Roman"/>
          <w:sz w:val="24"/>
          <w:szCs w:val="24"/>
        </w:rPr>
        <w:t>активизации познавательной</w:t>
      </w:r>
      <w:r w:rsidRPr="00292C75">
        <w:rPr>
          <w:rFonts w:ascii="Times New Roman" w:hAnsi="Times New Roman" w:cs="Times New Roman"/>
          <w:sz w:val="24"/>
          <w:szCs w:val="24"/>
        </w:rPr>
        <w:t xml:space="preserve"> активности и творческой деятельности учащихся педагоги использовали в своей работе современные образовательные технологии, различные виды контроля. На заседаниях ШМО учителя делились опытом св</w:t>
      </w:r>
      <w:r w:rsidR="007F33CB">
        <w:rPr>
          <w:rFonts w:ascii="Times New Roman" w:hAnsi="Times New Roman" w:cs="Times New Roman"/>
          <w:sz w:val="24"/>
          <w:szCs w:val="24"/>
        </w:rPr>
        <w:t>оей методическо</w:t>
      </w:r>
      <w:r w:rsidR="002714C7">
        <w:rPr>
          <w:rFonts w:ascii="Times New Roman" w:hAnsi="Times New Roman" w:cs="Times New Roman"/>
          <w:sz w:val="24"/>
          <w:szCs w:val="24"/>
        </w:rPr>
        <w:t xml:space="preserve">й работы. Учителя </w:t>
      </w:r>
      <w:r w:rsidR="00995F47" w:rsidRPr="00091FF5">
        <w:rPr>
          <w:rFonts w:ascii="Times New Roman" w:hAnsi="Times New Roman" w:cs="Times New Roman"/>
          <w:sz w:val="24"/>
          <w:szCs w:val="24"/>
          <w:u w:val="single"/>
        </w:rPr>
        <w:t>Гавриш Ю.В</w:t>
      </w:r>
      <w:r w:rsidR="00995F47">
        <w:rPr>
          <w:rFonts w:ascii="Times New Roman" w:hAnsi="Times New Roman" w:cs="Times New Roman"/>
          <w:sz w:val="24"/>
          <w:szCs w:val="24"/>
        </w:rPr>
        <w:t xml:space="preserve">., </w:t>
      </w:r>
      <w:r w:rsidR="002714C7" w:rsidRPr="00091FF5">
        <w:rPr>
          <w:rFonts w:ascii="Times New Roman" w:hAnsi="Times New Roman" w:cs="Times New Roman"/>
          <w:sz w:val="24"/>
          <w:szCs w:val="24"/>
          <w:u w:val="single"/>
        </w:rPr>
        <w:t>Сырникова Д.С</w:t>
      </w:r>
      <w:r w:rsidR="007F33CB">
        <w:rPr>
          <w:rFonts w:ascii="Times New Roman" w:hAnsi="Times New Roman" w:cs="Times New Roman"/>
          <w:sz w:val="24"/>
          <w:szCs w:val="24"/>
        </w:rPr>
        <w:t xml:space="preserve">. и </w:t>
      </w:r>
      <w:r w:rsidR="00995F47" w:rsidRPr="00091FF5">
        <w:rPr>
          <w:rFonts w:ascii="Times New Roman" w:hAnsi="Times New Roman" w:cs="Times New Roman"/>
          <w:sz w:val="24"/>
          <w:szCs w:val="24"/>
          <w:u w:val="single"/>
        </w:rPr>
        <w:t>Чернова А.В.</w:t>
      </w:r>
      <w:r w:rsidR="007F33CB">
        <w:rPr>
          <w:rFonts w:ascii="Times New Roman" w:hAnsi="Times New Roman" w:cs="Times New Roman"/>
          <w:sz w:val="24"/>
          <w:szCs w:val="24"/>
        </w:rPr>
        <w:t xml:space="preserve"> познакомили</w:t>
      </w:r>
      <w:r w:rsidRPr="00292C75">
        <w:rPr>
          <w:rFonts w:ascii="Times New Roman" w:hAnsi="Times New Roman" w:cs="Times New Roman"/>
          <w:sz w:val="24"/>
          <w:szCs w:val="24"/>
        </w:rPr>
        <w:t xml:space="preserve"> коллег со своей работой по вопросу </w:t>
      </w:r>
      <w:r w:rsidR="002714C7" w:rsidRPr="002714C7">
        <w:rPr>
          <w:rFonts w:ascii="Times New Roman" w:hAnsi="Times New Roman" w:cs="Times New Roman"/>
          <w:sz w:val="24"/>
          <w:szCs w:val="24"/>
        </w:rPr>
        <w:t>«</w:t>
      </w:r>
      <w:r w:rsidR="00995F47">
        <w:rPr>
          <w:rFonts w:ascii="Times New Roman" w:hAnsi="Times New Roman" w:cs="Times New Roman"/>
          <w:sz w:val="24"/>
          <w:szCs w:val="24"/>
        </w:rPr>
        <w:t>«Реализация</w:t>
      </w:r>
      <w:r w:rsidR="00995F47" w:rsidRPr="00813589">
        <w:rPr>
          <w:rFonts w:ascii="Times New Roman" w:hAnsi="Times New Roman" w:cs="Times New Roman"/>
          <w:sz w:val="24"/>
          <w:szCs w:val="24"/>
        </w:rPr>
        <w:t xml:space="preserve"> дидактических приёмов, обеспечивающих высокий уровень мотивации и качества знаний</w:t>
      </w:r>
      <w:r w:rsidR="00995F47">
        <w:rPr>
          <w:rFonts w:ascii="Times New Roman" w:hAnsi="Times New Roman" w:cs="Times New Roman"/>
          <w:sz w:val="24"/>
          <w:szCs w:val="24"/>
        </w:rPr>
        <w:t>»</w:t>
      </w:r>
      <w:r w:rsidR="00995F47" w:rsidRPr="00813589">
        <w:rPr>
          <w:rFonts w:ascii="Times New Roman" w:hAnsi="Times New Roman" w:cs="Times New Roman"/>
          <w:sz w:val="24"/>
          <w:szCs w:val="24"/>
        </w:rPr>
        <w:t>.</w:t>
      </w:r>
    </w:p>
    <w:p w:rsidR="001728E6" w:rsidRDefault="001728E6" w:rsidP="00172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4C7" w:rsidRPr="00EB71E9" w:rsidRDefault="002714C7" w:rsidP="00CC0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995F47" w:rsidRPr="00091FF5">
        <w:rPr>
          <w:rFonts w:ascii="Times New Roman" w:hAnsi="Times New Roman" w:cs="Times New Roman"/>
          <w:sz w:val="24"/>
          <w:szCs w:val="24"/>
          <w:u w:val="single"/>
        </w:rPr>
        <w:t>Чернова М.А</w:t>
      </w:r>
      <w:r w:rsidR="00995F47">
        <w:rPr>
          <w:rFonts w:ascii="Times New Roman" w:hAnsi="Times New Roman" w:cs="Times New Roman"/>
          <w:sz w:val="24"/>
          <w:szCs w:val="24"/>
        </w:rPr>
        <w:t xml:space="preserve">., </w:t>
      </w:r>
      <w:r w:rsidR="00995F47" w:rsidRPr="00091FF5">
        <w:rPr>
          <w:rFonts w:ascii="Times New Roman" w:hAnsi="Times New Roman" w:cs="Times New Roman"/>
          <w:sz w:val="24"/>
          <w:szCs w:val="24"/>
          <w:u w:val="single"/>
        </w:rPr>
        <w:t>Чернова А.В</w:t>
      </w:r>
      <w:r w:rsidR="00995F47">
        <w:rPr>
          <w:rFonts w:ascii="Times New Roman" w:hAnsi="Times New Roman" w:cs="Times New Roman"/>
          <w:sz w:val="24"/>
          <w:szCs w:val="24"/>
        </w:rPr>
        <w:t xml:space="preserve">., </w:t>
      </w:r>
      <w:r w:rsidR="00995F47" w:rsidRPr="00091FF5">
        <w:rPr>
          <w:rFonts w:ascii="Times New Roman" w:hAnsi="Times New Roman" w:cs="Times New Roman"/>
          <w:sz w:val="24"/>
          <w:szCs w:val="24"/>
          <w:u w:val="single"/>
        </w:rPr>
        <w:t>Васин А. Ю</w:t>
      </w:r>
      <w:r w:rsidR="00995F47">
        <w:rPr>
          <w:rFonts w:ascii="Times New Roman" w:hAnsi="Times New Roman" w:cs="Times New Roman"/>
          <w:sz w:val="24"/>
          <w:szCs w:val="24"/>
        </w:rPr>
        <w:t xml:space="preserve">. </w:t>
      </w:r>
      <w:r w:rsidR="007F33CB">
        <w:rPr>
          <w:rFonts w:ascii="Times New Roman" w:hAnsi="Times New Roman" w:cs="Times New Roman"/>
          <w:sz w:val="24"/>
          <w:szCs w:val="24"/>
        </w:rPr>
        <w:t>выступили с доклада</w:t>
      </w:r>
      <w:r w:rsidR="00995F47">
        <w:rPr>
          <w:rFonts w:ascii="Times New Roman" w:hAnsi="Times New Roman" w:cs="Times New Roman"/>
          <w:sz w:val="24"/>
          <w:szCs w:val="24"/>
        </w:rPr>
        <w:t>ми по теме «</w:t>
      </w:r>
      <w:r w:rsidR="00995F47" w:rsidRPr="00995F47">
        <w:rPr>
          <w:rFonts w:ascii="Times New Roman" w:hAnsi="Times New Roman" w:cs="Times New Roman"/>
          <w:sz w:val="24"/>
          <w:szCs w:val="24"/>
        </w:rPr>
        <w:t>О методических приемах по реализации основных целей урока, актуализации знаний и способов деятельности учащихся</w:t>
      </w:r>
      <w:r w:rsidR="007F33CB">
        <w:rPr>
          <w:rFonts w:ascii="Times New Roman" w:hAnsi="Times New Roman" w:cs="Times New Roman"/>
          <w:sz w:val="24"/>
          <w:szCs w:val="24"/>
        </w:rPr>
        <w:t>»</w:t>
      </w:r>
      <w:r w:rsidR="007F33CB" w:rsidRPr="00EB71E9">
        <w:rPr>
          <w:rFonts w:ascii="Times New Roman" w:hAnsi="Times New Roman" w:cs="Times New Roman"/>
          <w:sz w:val="24"/>
          <w:szCs w:val="24"/>
        </w:rPr>
        <w:t>.</w:t>
      </w:r>
      <w:r w:rsidR="007F3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Кроме того, все педагоги ШМО</w:t>
      </w:r>
      <w:r w:rsidR="00640EEA">
        <w:rPr>
          <w:rFonts w:ascii="Times New Roman" w:hAnsi="Times New Roman" w:cs="Times New Roman"/>
          <w:sz w:val="24"/>
          <w:szCs w:val="24"/>
        </w:rPr>
        <w:t xml:space="preserve"> представили своим коллегам творческие отчеты по темам самообразования.</w:t>
      </w:r>
    </w:p>
    <w:p w:rsidR="000C69F7" w:rsidRDefault="000C69F7" w:rsidP="00CC0522">
      <w:pPr>
        <w:jc w:val="both"/>
        <w:rPr>
          <w:rFonts w:ascii="Times New Roman" w:hAnsi="Times New Roman" w:cs="Times New Roman"/>
          <w:sz w:val="24"/>
          <w:szCs w:val="24"/>
        </w:rPr>
      </w:pPr>
      <w:r w:rsidRPr="00292C75">
        <w:rPr>
          <w:rFonts w:ascii="Times New Roman" w:hAnsi="Times New Roman" w:cs="Times New Roman"/>
          <w:sz w:val="24"/>
          <w:szCs w:val="24"/>
        </w:rPr>
        <w:t>На заседаниях ШМО уделялось большое внимание вопросам подготовки учащихся 9 и 11 классов к Государственной Итоговой Аттестации 20</w:t>
      </w:r>
      <w:r w:rsidR="00995F47">
        <w:rPr>
          <w:rFonts w:ascii="Times New Roman" w:hAnsi="Times New Roman" w:cs="Times New Roman"/>
          <w:sz w:val="24"/>
          <w:szCs w:val="24"/>
        </w:rPr>
        <w:t>19</w:t>
      </w:r>
      <w:r w:rsidR="003E40A5">
        <w:rPr>
          <w:rFonts w:ascii="Times New Roman" w:hAnsi="Times New Roman" w:cs="Times New Roman"/>
          <w:sz w:val="24"/>
          <w:szCs w:val="24"/>
        </w:rPr>
        <w:t xml:space="preserve"> года. Учителя </w:t>
      </w:r>
      <w:r w:rsidR="003E40A5" w:rsidRPr="00091FF5">
        <w:rPr>
          <w:rFonts w:ascii="Times New Roman" w:hAnsi="Times New Roman" w:cs="Times New Roman"/>
          <w:sz w:val="24"/>
          <w:szCs w:val="24"/>
          <w:u w:val="single"/>
        </w:rPr>
        <w:t>Сандецкая Е.В</w:t>
      </w:r>
      <w:r w:rsidR="003E40A5">
        <w:rPr>
          <w:rFonts w:ascii="Times New Roman" w:hAnsi="Times New Roman" w:cs="Times New Roman"/>
          <w:sz w:val="24"/>
          <w:szCs w:val="24"/>
        </w:rPr>
        <w:t xml:space="preserve">., </w:t>
      </w:r>
      <w:r w:rsidRPr="00091FF5">
        <w:rPr>
          <w:rFonts w:ascii="Times New Roman" w:hAnsi="Times New Roman" w:cs="Times New Roman"/>
          <w:sz w:val="24"/>
          <w:szCs w:val="24"/>
          <w:u w:val="single"/>
        </w:rPr>
        <w:t>Гавриш Ю.В</w:t>
      </w:r>
      <w:r w:rsidRPr="00292C75">
        <w:rPr>
          <w:rFonts w:ascii="Times New Roman" w:hAnsi="Times New Roman" w:cs="Times New Roman"/>
          <w:sz w:val="24"/>
          <w:szCs w:val="24"/>
        </w:rPr>
        <w:t xml:space="preserve">, </w:t>
      </w:r>
      <w:r w:rsidRPr="00091FF5">
        <w:rPr>
          <w:rFonts w:ascii="Times New Roman" w:hAnsi="Times New Roman" w:cs="Times New Roman"/>
          <w:sz w:val="24"/>
          <w:szCs w:val="24"/>
          <w:u w:val="single"/>
        </w:rPr>
        <w:t>Чернова М.А.</w:t>
      </w:r>
      <w:r w:rsidRPr="00292C75">
        <w:rPr>
          <w:rFonts w:ascii="Times New Roman" w:hAnsi="Times New Roman" w:cs="Times New Roman"/>
          <w:sz w:val="24"/>
          <w:szCs w:val="24"/>
        </w:rPr>
        <w:t xml:space="preserve"> поделились </w:t>
      </w:r>
      <w:r w:rsidR="00BE3C2B">
        <w:rPr>
          <w:rFonts w:ascii="Times New Roman" w:hAnsi="Times New Roman" w:cs="Times New Roman"/>
          <w:sz w:val="24"/>
          <w:szCs w:val="24"/>
        </w:rPr>
        <w:t xml:space="preserve">информацией </w:t>
      </w:r>
      <w:r w:rsidR="00BE3C2B" w:rsidRPr="00BE3C2B">
        <w:rPr>
          <w:rFonts w:ascii="Times New Roman" w:hAnsi="Times New Roman" w:cs="Times New Roman"/>
          <w:sz w:val="24"/>
          <w:szCs w:val="24"/>
        </w:rPr>
        <w:t xml:space="preserve">об эффективных формах и методах своей работы, обеспечивающих качественное усвоение и контроль знаний обучающихся в целях подготовки к ГИА. </w:t>
      </w:r>
      <w:r w:rsidRPr="00292C75">
        <w:rPr>
          <w:rFonts w:ascii="Times New Roman" w:hAnsi="Times New Roman" w:cs="Times New Roman"/>
          <w:sz w:val="24"/>
          <w:szCs w:val="24"/>
        </w:rPr>
        <w:t>С целью повышения эффективности подготовки учащихся к ОГЭ и ЕГЭ были проведены пробные экзамены по обществознанию</w:t>
      </w:r>
      <w:r w:rsidR="00995F47">
        <w:rPr>
          <w:rFonts w:ascii="Times New Roman" w:hAnsi="Times New Roman" w:cs="Times New Roman"/>
          <w:sz w:val="24"/>
          <w:szCs w:val="24"/>
        </w:rPr>
        <w:t>, географии и химии.</w:t>
      </w:r>
      <w:r w:rsidRPr="00292C75">
        <w:rPr>
          <w:rFonts w:ascii="Times New Roman" w:hAnsi="Times New Roman" w:cs="Times New Roman"/>
          <w:sz w:val="24"/>
          <w:szCs w:val="24"/>
        </w:rPr>
        <w:t xml:space="preserve"> По итогам данных мероприятий учителями был проведен анализ и разработаны меры по коррекции знаний и умений обучающихся.</w:t>
      </w:r>
    </w:p>
    <w:p w:rsidR="00455965" w:rsidRDefault="00995F47" w:rsidP="00CC0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12.04. по 22.04.19 в рамках практической части педсовета «</w:t>
      </w:r>
      <w:r w:rsidR="00455965">
        <w:rPr>
          <w:rFonts w:ascii="Times New Roman" w:hAnsi="Times New Roman" w:cs="Times New Roman"/>
          <w:sz w:val="24"/>
          <w:szCs w:val="24"/>
        </w:rPr>
        <w:t xml:space="preserve">Формирование эстетической культуры обучающихся в урочной и внеурочной деятельности» педагогами ШМО были проведены открытые уроки: </w:t>
      </w:r>
    </w:p>
    <w:p w:rsidR="00995F47" w:rsidRDefault="00455965" w:rsidP="00CC0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урок МХК в 11 классе по теме «Русские художники-передвижники» (учитель </w:t>
      </w:r>
      <w:r w:rsidRPr="00091FF5">
        <w:rPr>
          <w:rFonts w:ascii="Times New Roman" w:hAnsi="Times New Roman" w:cs="Times New Roman"/>
          <w:sz w:val="24"/>
          <w:szCs w:val="24"/>
          <w:u w:val="single"/>
        </w:rPr>
        <w:t>Васин А.Ю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5965" w:rsidRDefault="00455965" w:rsidP="00CC0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урок музыки в 3 классе по теме «Мюзикл: в современных ритмах» (учитель </w:t>
      </w:r>
      <w:r w:rsidRPr="00091FF5">
        <w:rPr>
          <w:rFonts w:ascii="Times New Roman" w:hAnsi="Times New Roman" w:cs="Times New Roman"/>
          <w:sz w:val="24"/>
          <w:szCs w:val="24"/>
          <w:u w:val="single"/>
        </w:rPr>
        <w:t>Деркач Н.Е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455965" w:rsidRPr="00292C75" w:rsidRDefault="00455965" w:rsidP="00CC0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урок ИЗО в 6 классе по теме «Воздушные линейные перспективы»</w:t>
      </w:r>
      <w:r w:rsidR="00313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(учитель </w:t>
      </w:r>
      <w:r w:rsidRPr="00091FF5">
        <w:rPr>
          <w:rFonts w:ascii="Times New Roman" w:hAnsi="Times New Roman" w:cs="Times New Roman"/>
          <w:sz w:val="24"/>
          <w:szCs w:val="24"/>
          <w:u w:val="single"/>
        </w:rPr>
        <w:t>Ткаченко В.Б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3F39DF" w:rsidRDefault="003F39DF" w:rsidP="000C69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9F7" w:rsidRPr="00292C75" w:rsidRDefault="000C69F7" w:rsidP="000C69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2C75">
        <w:rPr>
          <w:rFonts w:ascii="Times New Roman" w:hAnsi="Times New Roman" w:cs="Times New Roman"/>
          <w:b/>
          <w:sz w:val="24"/>
          <w:szCs w:val="24"/>
        </w:rPr>
        <w:t>Обновление содержания образования.</w:t>
      </w:r>
    </w:p>
    <w:p w:rsidR="00BE3C2B" w:rsidRDefault="000C69F7" w:rsidP="00CC0522">
      <w:pPr>
        <w:jc w:val="both"/>
        <w:rPr>
          <w:rFonts w:ascii="Times New Roman" w:hAnsi="Times New Roman" w:cs="Times New Roman"/>
          <w:sz w:val="24"/>
          <w:szCs w:val="24"/>
        </w:rPr>
      </w:pPr>
      <w:r w:rsidRPr="00292C75">
        <w:rPr>
          <w:rFonts w:ascii="Times New Roman" w:hAnsi="Times New Roman" w:cs="Times New Roman"/>
          <w:sz w:val="24"/>
          <w:szCs w:val="24"/>
        </w:rPr>
        <w:t>На заседаниях ШМО в течение учебного года обсуждались вопросы учебно-методического обеспечения образовательного процесса в соответствии с Федеральным переч</w:t>
      </w:r>
      <w:r w:rsidR="00455965">
        <w:rPr>
          <w:rFonts w:ascii="Times New Roman" w:hAnsi="Times New Roman" w:cs="Times New Roman"/>
          <w:sz w:val="24"/>
          <w:szCs w:val="24"/>
        </w:rPr>
        <w:t>нем учебной литературы на 2018-2019</w:t>
      </w:r>
      <w:r w:rsidRPr="00292C75">
        <w:rPr>
          <w:rFonts w:ascii="Times New Roman" w:hAnsi="Times New Roman" w:cs="Times New Roman"/>
          <w:sz w:val="24"/>
          <w:szCs w:val="24"/>
        </w:rPr>
        <w:t xml:space="preserve"> учебный год, оснащения учебных кабинетов оборудованием в соответствии с нормами материально-технического оснащения.  Все обучающиеся в текущем учебном году были обеспечены учебной литературой, согласно Федеральному перечню. Однако учебные кабинеты предметов МО в недостаточной степени обеспечены необходимыми учебн</w:t>
      </w:r>
      <w:r w:rsidR="00BE3C2B">
        <w:rPr>
          <w:rFonts w:ascii="Times New Roman" w:hAnsi="Times New Roman" w:cs="Times New Roman"/>
          <w:sz w:val="24"/>
          <w:szCs w:val="24"/>
        </w:rPr>
        <w:t>ыми пособиями, а кабинеты истории</w:t>
      </w:r>
      <w:r w:rsidRPr="00292C75">
        <w:rPr>
          <w:rFonts w:ascii="Times New Roman" w:hAnsi="Times New Roman" w:cs="Times New Roman"/>
          <w:sz w:val="24"/>
          <w:szCs w:val="24"/>
        </w:rPr>
        <w:t xml:space="preserve"> и ИЗО не оснащены компьютерным оборудованием.</w:t>
      </w:r>
      <w:r w:rsidR="007D6709">
        <w:rPr>
          <w:rFonts w:ascii="Times New Roman" w:hAnsi="Times New Roman" w:cs="Times New Roman"/>
          <w:sz w:val="24"/>
          <w:szCs w:val="24"/>
        </w:rPr>
        <w:t xml:space="preserve"> </w:t>
      </w:r>
      <w:r w:rsidRPr="00292C75">
        <w:rPr>
          <w:rFonts w:ascii="Times New Roman" w:hAnsi="Times New Roman" w:cs="Times New Roman"/>
          <w:sz w:val="24"/>
          <w:szCs w:val="24"/>
        </w:rPr>
        <w:t xml:space="preserve">С целью повышения педагогического мастерства на заседаниях ШМО регулярно обсуждались новинки методической литературы.  </w:t>
      </w:r>
      <w:r w:rsidR="00BE3C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0F201D" w:rsidRDefault="00D24150" w:rsidP="00CC0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сентябре 2018 года все учителя ШМО успешно прошли Всероссийское тестирование педагогов в соответствии с требованиями профессионального стандарта и ФГОС. Учителя </w:t>
      </w:r>
      <w:r w:rsidRPr="000F201D">
        <w:rPr>
          <w:rFonts w:ascii="Times New Roman" w:hAnsi="Times New Roman" w:cs="Times New Roman"/>
          <w:sz w:val="24"/>
          <w:szCs w:val="24"/>
          <w:u w:val="single"/>
        </w:rPr>
        <w:t>Чернова А.В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0F201D">
        <w:rPr>
          <w:rFonts w:ascii="Times New Roman" w:hAnsi="Times New Roman" w:cs="Times New Roman"/>
          <w:sz w:val="24"/>
          <w:szCs w:val="24"/>
          <w:u w:val="single"/>
        </w:rPr>
        <w:t>Чернова М.А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0F201D">
        <w:rPr>
          <w:rFonts w:ascii="Times New Roman" w:hAnsi="Times New Roman" w:cs="Times New Roman"/>
          <w:sz w:val="24"/>
          <w:szCs w:val="24"/>
          <w:u w:val="single"/>
        </w:rPr>
        <w:t>Васин А.Ю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201D">
        <w:rPr>
          <w:rFonts w:ascii="Times New Roman" w:hAnsi="Times New Roman" w:cs="Times New Roman"/>
          <w:sz w:val="24"/>
          <w:szCs w:val="24"/>
        </w:rPr>
        <w:t xml:space="preserve">были аттестованы на подтверждение </w:t>
      </w:r>
      <w:r w:rsidR="000F20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F201D" w:rsidRPr="000F201D">
        <w:rPr>
          <w:rFonts w:ascii="Times New Roman" w:hAnsi="Times New Roman" w:cs="Times New Roman"/>
          <w:sz w:val="24"/>
          <w:szCs w:val="24"/>
        </w:rPr>
        <w:t xml:space="preserve"> </w:t>
      </w:r>
      <w:r w:rsidR="000F201D">
        <w:rPr>
          <w:rFonts w:ascii="Times New Roman" w:hAnsi="Times New Roman" w:cs="Times New Roman"/>
          <w:sz w:val="24"/>
          <w:szCs w:val="24"/>
        </w:rPr>
        <w:t xml:space="preserve">квалификационной категории. </w:t>
      </w:r>
    </w:p>
    <w:p w:rsidR="00E70B3A" w:rsidRDefault="00BE3C2B" w:rsidP="00CC0522">
      <w:pPr>
        <w:jc w:val="both"/>
        <w:rPr>
          <w:rFonts w:ascii="Times New Roman" w:hAnsi="Times New Roman" w:cs="Times New Roman"/>
          <w:sz w:val="24"/>
          <w:szCs w:val="24"/>
        </w:rPr>
      </w:pPr>
      <w:r w:rsidRPr="00292C75">
        <w:rPr>
          <w:rFonts w:ascii="Times New Roman" w:hAnsi="Times New Roman" w:cs="Times New Roman"/>
          <w:sz w:val="24"/>
          <w:szCs w:val="24"/>
        </w:rPr>
        <w:t>Педагоги в</w:t>
      </w:r>
      <w:r w:rsidR="000C69F7" w:rsidRPr="00292C75">
        <w:rPr>
          <w:rFonts w:ascii="Times New Roman" w:hAnsi="Times New Roman" w:cs="Times New Roman"/>
          <w:sz w:val="24"/>
          <w:szCs w:val="24"/>
        </w:rPr>
        <w:t xml:space="preserve"> течение учебного года повышали свой профессиональный уровень через систему </w:t>
      </w:r>
      <w:r w:rsidRPr="00292C75">
        <w:rPr>
          <w:rFonts w:ascii="Times New Roman" w:hAnsi="Times New Roman" w:cs="Times New Roman"/>
          <w:sz w:val="24"/>
          <w:szCs w:val="24"/>
        </w:rPr>
        <w:t>самообразования, посещения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9F7" w:rsidRPr="00292C75">
        <w:rPr>
          <w:rFonts w:ascii="Times New Roman" w:hAnsi="Times New Roman" w:cs="Times New Roman"/>
          <w:sz w:val="24"/>
          <w:szCs w:val="24"/>
        </w:rPr>
        <w:t xml:space="preserve">семинаров и вебинаров. </w:t>
      </w:r>
    </w:p>
    <w:p w:rsidR="003132F4" w:rsidRDefault="003132F4" w:rsidP="00CC0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091FF5">
        <w:rPr>
          <w:rFonts w:ascii="Times New Roman" w:hAnsi="Times New Roman" w:cs="Times New Roman"/>
          <w:sz w:val="24"/>
          <w:szCs w:val="24"/>
          <w:u w:val="single"/>
        </w:rPr>
        <w:t>Сандецкая Е.В</w:t>
      </w:r>
      <w:r>
        <w:rPr>
          <w:rFonts w:ascii="Times New Roman" w:hAnsi="Times New Roman" w:cs="Times New Roman"/>
          <w:sz w:val="24"/>
          <w:szCs w:val="24"/>
        </w:rPr>
        <w:t>. приняла участие в</w:t>
      </w:r>
      <w:r w:rsidRPr="003132F4">
        <w:rPr>
          <w:rFonts w:ascii="Times New Roman" w:hAnsi="Times New Roman" w:cs="Times New Roman"/>
          <w:sz w:val="24"/>
          <w:szCs w:val="24"/>
        </w:rPr>
        <w:t xml:space="preserve"> областном семинаре по теме "Формы проведения урока финансовой грамотности для различных категорий обучающихся"</w:t>
      </w:r>
      <w:r w:rsidR="00091FF5">
        <w:rPr>
          <w:rFonts w:ascii="Times New Roman" w:hAnsi="Times New Roman" w:cs="Times New Roman"/>
          <w:sz w:val="24"/>
          <w:szCs w:val="24"/>
        </w:rPr>
        <w:t xml:space="preserve">. Учитель </w:t>
      </w:r>
      <w:r w:rsidR="00091FF5" w:rsidRPr="00091FF5">
        <w:rPr>
          <w:rFonts w:ascii="Times New Roman" w:hAnsi="Times New Roman" w:cs="Times New Roman"/>
          <w:sz w:val="24"/>
          <w:szCs w:val="24"/>
          <w:u w:val="single"/>
        </w:rPr>
        <w:t>Чернова М.А</w:t>
      </w:r>
      <w:r w:rsidR="00091FF5">
        <w:rPr>
          <w:rFonts w:ascii="Times New Roman" w:hAnsi="Times New Roman" w:cs="Times New Roman"/>
          <w:sz w:val="24"/>
          <w:szCs w:val="24"/>
        </w:rPr>
        <w:t>. приняла участие в областном семинаре по проведению профессионально-педагогической экспертизы дополнительных образовательных программ, направленных на развитие одаренных детей, где выступила с докладом по программе курса «Естествознание и культура».</w:t>
      </w:r>
    </w:p>
    <w:p w:rsidR="00CC0522" w:rsidRDefault="00CC0522" w:rsidP="00CC0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522" w:rsidRDefault="00CC0522" w:rsidP="00CC0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522" w:rsidRPr="00CC0522" w:rsidRDefault="00CC0522" w:rsidP="00CC0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педагогов в вебинарах:</w:t>
      </w:r>
    </w:p>
    <w:p w:rsidR="00091FF5" w:rsidRDefault="00D8354D" w:rsidP="00CC0522">
      <w:pPr>
        <w:rPr>
          <w:rFonts w:ascii="Times New Roman" w:hAnsi="Times New Roman" w:cs="Times New Roman"/>
          <w:sz w:val="24"/>
          <w:szCs w:val="24"/>
        </w:rPr>
      </w:pPr>
      <w:r w:rsidRPr="00091FF5">
        <w:rPr>
          <w:rFonts w:ascii="Times New Roman" w:hAnsi="Times New Roman" w:cs="Times New Roman"/>
          <w:sz w:val="24"/>
          <w:szCs w:val="24"/>
          <w:u w:val="single"/>
        </w:rPr>
        <w:t>Гавриш Ю.В.</w:t>
      </w:r>
      <w:r w:rsidR="00C2745F" w:rsidRPr="00091FF5">
        <w:rPr>
          <w:rFonts w:ascii="Times New Roman" w:hAnsi="Times New Roman" w:cs="Times New Roman"/>
          <w:sz w:val="24"/>
          <w:szCs w:val="24"/>
        </w:rPr>
        <w:t>:</w:t>
      </w:r>
      <w:r w:rsidRPr="00091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B3A" w:rsidRDefault="00F261A7" w:rsidP="00CC0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F261A7">
        <w:rPr>
          <w:rFonts w:ascii="Times New Roman" w:hAnsi="Times New Roman" w:cs="Times New Roman"/>
          <w:sz w:val="24"/>
          <w:szCs w:val="24"/>
        </w:rPr>
        <w:t xml:space="preserve">1) «Атлас проектных работ. Инструмент отличных решений». 17.09.18 г. </w:t>
      </w:r>
    </w:p>
    <w:p w:rsidR="00531A2F" w:rsidRPr="00F261A7" w:rsidRDefault="00531A2F" w:rsidP="00CC0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«</w:t>
      </w:r>
      <w:r w:rsidRPr="00531A2F">
        <w:rPr>
          <w:rFonts w:ascii="Times New Roman" w:hAnsi="Times New Roman" w:cs="Times New Roman"/>
          <w:sz w:val="24"/>
          <w:szCs w:val="24"/>
        </w:rPr>
        <w:t>Итоги ГИА по географии. Взгляд эксперта</w:t>
      </w:r>
      <w:r>
        <w:rPr>
          <w:rFonts w:ascii="Times New Roman" w:hAnsi="Times New Roman" w:cs="Times New Roman"/>
          <w:sz w:val="24"/>
          <w:szCs w:val="24"/>
        </w:rPr>
        <w:t>». 29.09.18 г.</w:t>
      </w:r>
    </w:p>
    <w:p w:rsidR="00E70B3A" w:rsidRPr="00624138" w:rsidRDefault="00F261A7" w:rsidP="00CC0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1A2F">
        <w:rPr>
          <w:rFonts w:ascii="Times New Roman" w:hAnsi="Times New Roman" w:cs="Times New Roman"/>
          <w:sz w:val="24"/>
          <w:szCs w:val="24"/>
        </w:rPr>
        <w:t xml:space="preserve"> 3</w:t>
      </w:r>
      <w:r w:rsidR="00624138" w:rsidRPr="00624138">
        <w:rPr>
          <w:rFonts w:ascii="Times New Roman" w:hAnsi="Times New Roman" w:cs="Times New Roman"/>
          <w:sz w:val="24"/>
          <w:szCs w:val="24"/>
        </w:rPr>
        <w:t>) «Хозяйство России. Методические возможности и задачи» 8.11</w:t>
      </w:r>
      <w:r w:rsidR="00E70B3A" w:rsidRPr="00624138">
        <w:rPr>
          <w:rFonts w:ascii="Times New Roman" w:hAnsi="Times New Roman" w:cs="Times New Roman"/>
          <w:sz w:val="24"/>
          <w:szCs w:val="24"/>
        </w:rPr>
        <w:t>.2018 г.</w:t>
      </w:r>
    </w:p>
    <w:p w:rsidR="00E70B3A" w:rsidRDefault="00E70B3A" w:rsidP="00CC0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138">
        <w:rPr>
          <w:rFonts w:ascii="Times New Roman" w:hAnsi="Times New Roman" w:cs="Times New Roman"/>
          <w:sz w:val="24"/>
          <w:szCs w:val="24"/>
        </w:rPr>
        <w:t xml:space="preserve">   </w:t>
      </w:r>
      <w:r w:rsidR="00F261A7">
        <w:rPr>
          <w:rFonts w:ascii="Times New Roman" w:hAnsi="Times New Roman" w:cs="Times New Roman"/>
          <w:sz w:val="24"/>
          <w:szCs w:val="24"/>
        </w:rPr>
        <w:t xml:space="preserve">   </w:t>
      </w:r>
      <w:r w:rsidR="00531A2F">
        <w:rPr>
          <w:rFonts w:ascii="Times New Roman" w:hAnsi="Times New Roman" w:cs="Times New Roman"/>
          <w:sz w:val="24"/>
          <w:szCs w:val="24"/>
        </w:rPr>
        <w:t>4</w:t>
      </w:r>
      <w:r w:rsidR="00624138" w:rsidRPr="00624138">
        <w:rPr>
          <w:rFonts w:ascii="Times New Roman" w:hAnsi="Times New Roman" w:cs="Times New Roman"/>
          <w:sz w:val="24"/>
          <w:szCs w:val="24"/>
        </w:rPr>
        <w:t>) «Комплексное изучение районов России. Приемы и средства». 21.11.</w:t>
      </w:r>
      <w:r w:rsidRPr="00624138">
        <w:rPr>
          <w:rFonts w:ascii="Times New Roman" w:hAnsi="Times New Roman" w:cs="Times New Roman"/>
          <w:sz w:val="24"/>
          <w:szCs w:val="24"/>
        </w:rPr>
        <w:t>2018 г.</w:t>
      </w:r>
    </w:p>
    <w:p w:rsidR="00531A2F" w:rsidRPr="00624138" w:rsidRDefault="00531A2F" w:rsidP="00CC0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5) «</w:t>
      </w:r>
      <w:r w:rsidRPr="00531A2F">
        <w:rPr>
          <w:rFonts w:ascii="Times New Roman" w:hAnsi="Times New Roman" w:cs="Times New Roman"/>
          <w:sz w:val="24"/>
          <w:szCs w:val="24"/>
        </w:rPr>
        <w:t>Глобальные экологические проблемы: вчера, сегодня, завтра</w:t>
      </w:r>
      <w:r>
        <w:rPr>
          <w:rFonts w:ascii="Times New Roman" w:hAnsi="Times New Roman" w:cs="Times New Roman"/>
          <w:sz w:val="24"/>
          <w:szCs w:val="24"/>
        </w:rPr>
        <w:t>». 6.12.18 г.</w:t>
      </w:r>
    </w:p>
    <w:p w:rsidR="00E70B3A" w:rsidRDefault="00E70B3A" w:rsidP="00CC0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13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F261A7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D8354D" w:rsidRPr="006241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330A">
        <w:rPr>
          <w:rFonts w:ascii="Times New Roman" w:hAnsi="Times New Roman" w:cs="Times New Roman"/>
          <w:sz w:val="24"/>
          <w:szCs w:val="24"/>
        </w:rPr>
        <w:t>6</w:t>
      </w:r>
      <w:r w:rsidR="00624138">
        <w:rPr>
          <w:rFonts w:ascii="Times New Roman" w:hAnsi="Times New Roman" w:cs="Times New Roman"/>
          <w:sz w:val="24"/>
          <w:szCs w:val="24"/>
        </w:rPr>
        <w:t xml:space="preserve">) «Современная политическая </w:t>
      </w:r>
      <w:r w:rsidR="00624138" w:rsidRPr="00624138">
        <w:rPr>
          <w:rFonts w:ascii="Times New Roman" w:hAnsi="Times New Roman" w:cs="Times New Roman"/>
          <w:sz w:val="24"/>
          <w:szCs w:val="24"/>
        </w:rPr>
        <w:t>карта мира». 29.01.2019 г.</w:t>
      </w:r>
    </w:p>
    <w:p w:rsidR="0092330A" w:rsidRPr="00624138" w:rsidRDefault="0092330A" w:rsidP="00CC0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7) «</w:t>
      </w:r>
      <w:r w:rsidRPr="0092330A">
        <w:rPr>
          <w:rFonts w:ascii="Times New Roman" w:hAnsi="Times New Roman" w:cs="Times New Roman"/>
          <w:sz w:val="24"/>
          <w:szCs w:val="24"/>
        </w:rPr>
        <w:t>Особенности контрольно-измерительных материалов ВП</w:t>
      </w:r>
      <w:r>
        <w:rPr>
          <w:rFonts w:ascii="Times New Roman" w:hAnsi="Times New Roman" w:cs="Times New Roman"/>
          <w:sz w:val="24"/>
          <w:szCs w:val="24"/>
        </w:rPr>
        <w:t>Р по географии». 18.03.19 г.</w:t>
      </w:r>
    </w:p>
    <w:p w:rsidR="00531A2F" w:rsidRPr="00531A2F" w:rsidRDefault="00E70B3A" w:rsidP="00CC0522">
      <w:pPr>
        <w:spacing w:line="240" w:lineRule="auto"/>
        <w:ind w:left="1985" w:hanging="1985"/>
        <w:rPr>
          <w:rFonts w:ascii="Times New Roman" w:hAnsi="Times New Roman" w:cs="Times New Roman"/>
          <w:color w:val="FF0000"/>
          <w:sz w:val="24"/>
          <w:szCs w:val="24"/>
        </w:rPr>
      </w:pPr>
      <w:r w:rsidRPr="0062413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531A2F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92330A">
        <w:rPr>
          <w:rFonts w:ascii="Times New Roman" w:hAnsi="Times New Roman" w:cs="Times New Roman"/>
          <w:sz w:val="24"/>
          <w:szCs w:val="24"/>
        </w:rPr>
        <w:t>8</w:t>
      </w:r>
      <w:r w:rsidR="00531A2F" w:rsidRPr="00531A2F">
        <w:rPr>
          <w:rFonts w:ascii="Times New Roman" w:hAnsi="Times New Roman" w:cs="Times New Roman"/>
          <w:sz w:val="24"/>
          <w:szCs w:val="24"/>
        </w:rPr>
        <w:t xml:space="preserve">) «Мастер-класс по географии. Лесная промышленность». 29.04.19 г. </w:t>
      </w:r>
    </w:p>
    <w:p w:rsidR="0092330A" w:rsidRPr="0092330A" w:rsidRDefault="00C2745F" w:rsidP="00C2745F">
      <w:pPr>
        <w:spacing w:line="240" w:lineRule="auto"/>
        <w:ind w:left="1843" w:hanging="1843"/>
        <w:rPr>
          <w:rFonts w:ascii="Times New Roman" w:hAnsi="Times New Roman" w:cs="Times New Roman"/>
          <w:sz w:val="24"/>
          <w:szCs w:val="24"/>
          <w:u w:val="single"/>
        </w:rPr>
      </w:pPr>
      <w:r w:rsidRPr="0092330A">
        <w:rPr>
          <w:rFonts w:ascii="Times New Roman" w:hAnsi="Times New Roman" w:cs="Times New Roman"/>
          <w:sz w:val="24"/>
          <w:szCs w:val="24"/>
          <w:u w:val="single"/>
        </w:rPr>
        <w:t xml:space="preserve">Сырникова Д.С.: </w:t>
      </w:r>
    </w:p>
    <w:p w:rsidR="00C2745F" w:rsidRDefault="0092330A" w:rsidP="00CC0522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745F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2330A">
        <w:rPr>
          <w:rFonts w:ascii="Times New Roman" w:hAnsi="Times New Roman" w:cs="Times New Roman"/>
          <w:sz w:val="24"/>
          <w:szCs w:val="24"/>
        </w:rPr>
        <w:t>Типичные затруднения выпускников при выполнен</w:t>
      </w:r>
      <w:r>
        <w:rPr>
          <w:rFonts w:ascii="Times New Roman" w:hAnsi="Times New Roman" w:cs="Times New Roman"/>
          <w:sz w:val="24"/>
          <w:szCs w:val="24"/>
        </w:rPr>
        <w:t xml:space="preserve">ии заданий ЕГЭ и ОГЭ: возможные </w:t>
      </w:r>
      <w:r w:rsidRPr="0092330A">
        <w:rPr>
          <w:rFonts w:ascii="Times New Roman" w:hAnsi="Times New Roman" w:cs="Times New Roman"/>
          <w:sz w:val="24"/>
          <w:szCs w:val="24"/>
        </w:rPr>
        <w:t>причины и методика устранен</w:t>
      </w:r>
      <w:r>
        <w:rPr>
          <w:rFonts w:ascii="Times New Roman" w:hAnsi="Times New Roman" w:cs="Times New Roman"/>
          <w:sz w:val="24"/>
          <w:szCs w:val="24"/>
        </w:rPr>
        <w:t xml:space="preserve">ия». </w:t>
      </w:r>
      <w:r w:rsidR="003F39DF">
        <w:rPr>
          <w:rFonts w:ascii="Times New Roman" w:hAnsi="Times New Roman" w:cs="Times New Roman"/>
          <w:sz w:val="24"/>
          <w:szCs w:val="24"/>
        </w:rPr>
        <w:t>19.11.</w:t>
      </w:r>
      <w:r w:rsidRPr="0092330A">
        <w:rPr>
          <w:rFonts w:ascii="Times New Roman" w:hAnsi="Times New Roman" w:cs="Times New Roman"/>
          <w:sz w:val="24"/>
          <w:szCs w:val="24"/>
        </w:rPr>
        <w:t>18</w:t>
      </w:r>
      <w:r w:rsidR="003F39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2330A" w:rsidRDefault="003F39DF" w:rsidP="00CC0522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«</w:t>
      </w:r>
      <w:r w:rsidRPr="003F39DF">
        <w:rPr>
          <w:rFonts w:ascii="Times New Roman" w:hAnsi="Times New Roman" w:cs="Times New Roman"/>
          <w:sz w:val="24"/>
          <w:szCs w:val="24"/>
        </w:rPr>
        <w:t>Принципы решения расчётных задач по химии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F39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11.01.19 г.</w:t>
      </w:r>
    </w:p>
    <w:p w:rsidR="00E26184" w:rsidRDefault="00C2745F" w:rsidP="00CC0522">
      <w:pPr>
        <w:spacing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3F39DF">
        <w:rPr>
          <w:rFonts w:ascii="Times New Roman" w:hAnsi="Times New Roman" w:cs="Times New Roman"/>
          <w:sz w:val="24"/>
          <w:szCs w:val="24"/>
          <w:u w:val="single"/>
        </w:rPr>
        <w:t>Чернов</w:t>
      </w:r>
      <w:r w:rsidR="00E26184" w:rsidRPr="003F39DF">
        <w:rPr>
          <w:rFonts w:ascii="Times New Roman" w:hAnsi="Times New Roman" w:cs="Times New Roman"/>
          <w:sz w:val="24"/>
          <w:szCs w:val="24"/>
          <w:u w:val="single"/>
        </w:rPr>
        <w:t>а М.А</w:t>
      </w:r>
      <w:r w:rsidR="00E26184">
        <w:rPr>
          <w:rFonts w:ascii="Times New Roman" w:hAnsi="Times New Roman" w:cs="Times New Roman"/>
          <w:sz w:val="24"/>
          <w:szCs w:val="24"/>
        </w:rPr>
        <w:t xml:space="preserve">.:     </w:t>
      </w:r>
    </w:p>
    <w:p w:rsidR="003F39DF" w:rsidRDefault="003F39DF" w:rsidP="00CC0522">
      <w:pPr>
        <w:spacing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«Проектная и исследовательская деятельность школьников по биологии». 20.12.18 г</w:t>
      </w:r>
    </w:p>
    <w:p w:rsidR="003F39DF" w:rsidRDefault="003F39DF" w:rsidP="00CC0522">
      <w:pPr>
        <w:spacing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«</w:t>
      </w:r>
      <w:r w:rsidRPr="003F39DF">
        <w:rPr>
          <w:rFonts w:ascii="Times New Roman" w:hAnsi="Times New Roman" w:cs="Times New Roman"/>
          <w:sz w:val="24"/>
          <w:szCs w:val="24"/>
        </w:rPr>
        <w:t xml:space="preserve">Готовимся к </w:t>
      </w:r>
      <w:r>
        <w:rPr>
          <w:rFonts w:ascii="Times New Roman" w:hAnsi="Times New Roman" w:cs="Times New Roman"/>
          <w:sz w:val="24"/>
          <w:szCs w:val="24"/>
        </w:rPr>
        <w:t>ВПР по биологии в 5 и 6 классах». 29.01.19 г.</w:t>
      </w:r>
    </w:p>
    <w:p w:rsidR="00FC34A9" w:rsidRDefault="00FC34A9" w:rsidP="000C69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9F7" w:rsidRPr="00292C75" w:rsidRDefault="000C69F7" w:rsidP="000C69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2C75">
        <w:rPr>
          <w:rFonts w:ascii="Times New Roman" w:hAnsi="Times New Roman" w:cs="Times New Roman"/>
          <w:b/>
          <w:sz w:val="24"/>
          <w:szCs w:val="24"/>
        </w:rPr>
        <w:t>Внеклассная работа.</w:t>
      </w:r>
    </w:p>
    <w:p w:rsidR="000C69F7" w:rsidRPr="00292C75" w:rsidRDefault="000C69F7" w:rsidP="00A137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C75">
        <w:rPr>
          <w:rFonts w:ascii="Times New Roman" w:hAnsi="Times New Roman" w:cs="Times New Roman"/>
          <w:sz w:val="24"/>
          <w:szCs w:val="24"/>
        </w:rPr>
        <w:t xml:space="preserve">Внеклассная </w:t>
      </w:r>
      <w:r w:rsidR="008A2E8D" w:rsidRPr="00292C75">
        <w:rPr>
          <w:rFonts w:ascii="Times New Roman" w:hAnsi="Times New Roman" w:cs="Times New Roman"/>
          <w:sz w:val="24"/>
          <w:szCs w:val="24"/>
        </w:rPr>
        <w:t>работа учителей</w:t>
      </w:r>
      <w:r w:rsidR="000F201D">
        <w:rPr>
          <w:rFonts w:ascii="Times New Roman" w:hAnsi="Times New Roman" w:cs="Times New Roman"/>
          <w:sz w:val="24"/>
          <w:szCs w:val="24"/>
        </w:rPr>
        <w:t xml:space="preserve"> ШМО в 2018-2019</w:t>
      </w:r>
      <w:r w:rsidRPr="00292C75">
        <w:rPr>
          <w:rFonts w:ascii="Times New Roman" w:hAnsi="Times New Roman" w:cs="Times New Roman"/>
          <w:sz w:val="24"/>
          <w:szCs w:val="24"/>
        </w:rPr>
        <w:t xml:space="preserve"> учебном году строилась на основе </w:t>
      </w:r>
      <w:r w:rsidR="008A2E8D" w:rsidRPr="00292C75">
        <w:rPr>
          <w:rFonts w:ascii="Times New Roman" w:hAnsi="Times New Roman" w:cs="Times New Roman"/>
          <w:sz w:val="24"/>
          <w:szCs w:val="24"/>
        </w:rPr>
        <w:t>следующих основных</w:t>
      </w:r>
      <w:r w:rsidRPr="00292C75">
        <w:rPr>
          <w:rFonts w:ascii="Times New Roman" w:hAnsi="Times New Roman" w:cs="Times New Roman"/>
          <w:sz w:val="24"/>
          <w:szCs w:val="24"/>
        </w:rPr>
        <w:t xml:space="preserve"> направлений:</w:t>
      </w:r>
    </w:p>
    <w:p w:rsidR="000C69F7" w:rsidRPr="00292C75" w:rsidRDefault="000C69F7" w:rsidP="00A137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C75">
        <w:rPr>
          <w:rFonts w:ascii="Times New Roman" w:hAnsi="Times New Roman" w:cs="Times New Roman"/>
          <w:sz w:val="24"/>
          <w:szCs w:val="24"/>
        </w:rPr>
        <w:t xml:space="preserve">1. </w:t>
      </w:r>
      <w:r w:rsidRPr="00BE6071">
        <w:rPr>
          <w:rFonts w:ascii="Times New Roman" w:hAnsi="Times New Roman" w:cs="Times New Roman"/>
          <w:sz w:val="24"/>
          <w:szCs w:val="24"/>
          <w:u w:val="single"/>
        </w:rPr>
        <w:t>Патриотическое и духовно-нравственное воспитание</w:t>
      </w:r>
      <w:r w:rsidRPr="00292C75">
        <w:rPr>
          <w:rFonts w:ascii="Times New Roman" w:hAnsi="Times New Roman" w:cs="Times New Roman"/>
          <w:sz w:val="24"/>
          <w:szCs w:val="24"/>
        </w:rPr>
        <w:t>. В рамках данного направления можно отметит</w:t>
      </w:r>
      <w:r w:rsidR="000F700F">
        <w:rPr>
          <w:rFonts w:ascii="Times New Roman" w:hAnsi="Times New Roman" w:cs="Times New Roman"/>
          <w:sz w:val="24"/>
          <w:szCs w:val="24"/>
        </w:rPr>
        <w:t>ь следующие</w:t>
      </w:r>
      <w:r w:rsidRPr="00292C75"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p w:rsidR="000F201D" w:rsidRDefault="000F700F" w:rsidP="000F20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0F700F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0F201D">
        <w:rPr>
          <w:rFonts w:ascii="Times New Roman" w:hAnsi="Times New Roman" w:cs="Times New Roman"/>
          <w:sz w:val="24"/>
          <w:szCs w:val="24"/>
        </w:rPr>
        <w:t>в городском фестивале детско-молодежных объединений «Россию строить молодым», посвященном 100-летию комсомола. 30.09.18 г. (учитель Гавриш Ю.В.)</w:t>
      </w:r>
    </w:p>
    <w:p w:rsidR="00A61B7A" w:rsidRDefault="000F201D" w:rsidP="000F20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61B7A">
        <w:rPr>
          <w:rFonts w:ascii="Times New Roman" w:hAnsi="Times New Roman" w:cs="Times New Roman"/>
          <w:sz w:val="24"/>
          <w:szCs w:val="24"/>
        </w:rPr>
        <w:t>Участие в городском конкурсе творческих работ «Комсомол в истории страны». Ученица 10</w:t>
      </w:r>
      <w:r w:rsidR="00ED0765">
        <w:rPr>
          <w:rFonts w:ascii="Times New Roman" w:hAnsi="Times New Roman" w:cs="Times New Roman"/>
          <w:sz w:val="24"/>
          <w:szCs w:val="24"/>
        </w:rPr>
        <w:t xml:space="preserve"> А</w:t>
      </w:r>
      <w:r w:rsidR="00A61B7A">
        <w:rPr>
          <w:rFonts w:ascii="Times New Roman" w:hAnsi="Times New Roman" w:cs="Times New Roman"/>
          <w:sz w:val="24"/>
          <w:szCs w:val="24"/>
        </w:rPr>
        <w:t xml:space="preserve"> класса Турянская Дарья отмечена грамотой Управления образования г. Азова. (учитель Сандецкая Е.В.)</w:t>
      </w:r>
    </w:p>
    <w:p w:rsidR="00C277E7" w:rsidRDefault="00A61B7A" w:rsidP="000F20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Городской конкурс плакатов на тему «Азов – лучший город Земли» в рамках историко-краеведческого проекта «С большой любовью к малой родине».</w:t>
      </w:r>
      <w:r w:rsidR="000F2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22.10.18 г. (учитель Гавриш Ю.В.)</w:t>
      </w:r>
    </w:p>
    <w:p w:rsidR="00205168" w:rsidRDefault="00205168" w:rsidP="000F20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«Брейн-ринг» в рамках городского проекта «С любовью к малой родине». Команда учащихся 8-х классов заняла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05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место. 4.02.19 г. (учитель Чернова А.В.) </w:t>
      </w:r>
    </w:p>
    <w:p w:rsidR="00ED0765" w:rsidRDefault="00205168" w:rsidP="000F20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D0765">
        <w:rPr>
          <w:rFonts w:ascii="Times New Roman" w:hAnsi="Times New Roman" w:cs="Times New Roman"/>
          <w:sz w:val="24"/>
          <w:szCs w:val="24"/>
        </w:rPr>
        <w:t>) Городской конкурс</w:t>
      </w:r>
      <w:r w:rsidR="00ED0765" w:rsidRPr="00ED0765">
        <w:rPr>
          <w:rFonts w:ascii="Times New Roman" w:hAnsi="Times New Roman" w:cs="Times New Roman"/>
          <w:sz w:val="24"/>
          <w:szCs w:val="24"/>
        </w:rPr>
        <w:t xml:space="preserve"> видеороликов «Я</w:t>
      </w:r>
      <w:r w:rsidR="00ED0765">
        <w:rPr>
          <w:rFonts w:ascii="Times New Roman" w:hAnsi="Times New Roman" w:cs="Times New Roman"/>
          <w:sz w:val="24"/>
          <w:szCs w:val="24"/>
        </w:rPr>
        <w:t xml:space="preserve"> люблю свой город», посвящённый</w:t>
      </w:r>
      <w:r w:rsidR="00ED0765" w:rsidRPr="00ED0765">
        <w:rPr>
          <w:rFonts w:ascii="Times New Roman" w:hAnsi="Times New Roman" w:cs="Times New Roman"/>
          <w:sz w:val="24"/>
          <w:szCs w:val="24"/>
        </w:rPr>
        <w:t xml:space="preserve"> 76-й годовщине освобождения Азова от</w:t>
      </w:r>
      <w:r w:rsidR="00ED0765">
        <w:rPr>
          <w:rFonts w:ascii="Times New Roman" w:hAnsi="Times New Roman" w:cs="Times New Roman"/>
          <w:sz w:val="24"/>
          <w:szCs w:val="24"/>
        </w:rPr>
        <w:t xml:space="preserve"> немецко-фашистских захватчиков, по итогам которого ученик 10 А</w:t>
      </w:r>
      <w:r w:rsidR="00ED0765" w:rsidRPr="00ED0765">
        <w:rPr>
          <w:rFonts w:ascii="Times New Roman" w:hAnsi="Times New Roman" w:cs="Times New Roman"/>
          <w:sz w:val="24"/>
          <w:szCs w:val="24"/>
        </w:rPr>
        <w:t xml:space="preserve"> Вадим Салий награждён Дипломом II степени.</w:t>
      </w:r>
      <w:r w:rsidR="00ED0765">
        <w:rPr>
          <w:rFonts w:ascii="Times New Roman" w:hAnsi="Times New Roman" w:cs="Times New Roman"/>
          <w:sz w:val="24"/>
          <w:szCs w:val="24"/>
        </w:rPr>
        <w:t xml:space="preserve"> (</w:t>
      </w:r>
      <w:r w:rsidR="000C511A">
        <w:rPr>
          <w:rFonts w:ascii="Times New Roman" w:hAnsi="Times New Roman" w:cs="Times New Roman"/>
          <w:sz w:val="24"/>
          <w:szCs w:val="24"/>
        </w:rPr>
        <w:t>учитель Сандецкая Е.В.)</w:t>
      </w:r>
    </w:p>
    <w:p w:rsidR="00C277E7" w:rsidRDefault="00205168" w:rsidP="00A137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0C97">
        <w:rPr>
          <w:rFonts w:ascii="Times New Roman" w:hAnsi="Times New Roman" w:cs="Times New Roman"/>
          <w:sz w:val="24"/>
          <w:szCs w:val="24"/>
        </w:rPr>
        <w:t xml:space="preserve">) </w:t>
      </w:r>
      <w:r w:rsidR="00C277E7">
        <w:rPr>
          <w:rFonts w:ascii="Times New Roman" w:hAnsi="Times New Roman" w:cs="Times New Roman"/>
          <w:sz w:val="24"/>
          <w:szCs w:val="24"/>
        </w:rPr>
        <w:t xml:space="preserve">Мероприятие для старшеклассников, проведенное совместно с азовским музеем-заповедником </w:t>
      </w:r>
      <w:r w:rsidR="00C277E7" w:rsidRPr="00C277E7">
        <w:rPr>
          <w:rFonts w:ascii="Times New Roman" w:hAnsi="Times New Roman" w:cs="Times New Roman"/>
          <w:sz w:val="24"/>
          <w:szCs w:val="24"/>
        </w:rPr>
        <w:t>«Мы помним о тебе, Афганистан!»</w:t>
      </w:r>
      <w:r w:rsidR="000C511A">
        <w:rPr>
          <w:rFonts w:ascii="Times New Roman" w:hAnsi="Times New Roman" w:cs="Times New Roman"/>
          <w:sz w:val="24"/>
          <w:szCs w:val="24"/>
        </w:rPr>
        <w:t xml:space="preserve"> 14.02.19</w:t>
      </w:r>
      <w:r w:rsidR="00B90C09">
        <w:rPr>
          <w:rFonts w:ascii="Times New Roman" w:hAnsi="Times New Roman" w:cs="Times New Roman"/>
          <w:sz w:val="24"/>
          <w:szCs w:val="24"/>
        </w:rPr>
        <w:t xml:space="preserve"> г.</w:t>
      </w:r>
      <w:r w:rsidR="00C277E7">
        <w:rPr>
          <w:rFonts w:ascii="Times New Roman" w:hAnsi="Times New Roman" w:cs="Times New Roman"/>
          <w:sz w:val="24"/>
          <w:szCs w:val="24"/>
        </w:rPr>
        <w:t xml:space="preserve"> (учитель Сандецкая Е.В.)</w:t>
      </w:r>
    </w:p>
    <w:p w:rsidR="00205168" w:rsidRDefault="00205168" w:rsidP="00A137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Участие в квесте «Узнай свой город» в рамках городского проекта «С любовью к малой родине». 19.04.19 г. (учитель Чернова А.В.) </w:t>
      </w:r>
    </w:p>
    <w:p w:rsidR="000C511A" w:rsidRDefault="009C5A39" w:rsidP="00A137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0C511A">
        <w:rPr>
          <w:rFonts w:ascii="Times New Roman" w:hAnsi="Times New Roman" w:cs="Times New Roman"/>
          <w:sz w:val="24"/>
          <w:szCs w:val="24"/>
        </w:rPr>
        <w:t xml:space="preserve">Открытое мероприятие для старшеклассников </w:t>
      </w:r>
      <w:r w:rsidR="000C511A" w:rsidRPr="000C511A">
        <w:rPr>
          <w:rFonts w:ascii="Times New Roman" w:hAnsi="Times New Roman" w:cs="Times New Roman"/>
          <w:sz w:val="24"/>
          <w:szCs w:val="24"/>
        </w:rPr>
        <w:t>«Чернобыльская трагедия: наша память и боль».</w:t>
      </w:r>
      <w:r w:rsidR="000C511A">
        <w:rPr>
          <w:rFonts w:ascii="Times New Roman" w:hAnsi="Times New Roman" w:cs="Times New Roman"/>
          <w:sz w:val="24"/>
          <w:szCs w:val="24"/>
        </w:rPr>
        <w:t xml:space="preserve"> 24.04.19 г. (учитель Сандецкая Е.В.)</w:t>
      </w:r>
    </w:p>
    <w:p w:rsidR="00A10358" w:rsidRDefault="009C5A39" w:rsidP="00A10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358">
        <w:rPr>
          <w:rFonts w:ascii="Times New Roman" w:hAnsi="Times New Roman" w:cs="Times New Roman"/>
          <w:sz w:val="24"/>
          <w:szCs w:val="24"/>
        </w:rPr>
        <w:t xml:space="preserve">9) </w:t>
      </w:r>
      <w:r w:rsidR="000C511A" w:rsidRPr="00A10358">
        <w:rPr>
          <w:rFonts w:ascii="Times New Roman" w:hAnsi="Times New Roman" w:cs="Times New Roman"/>
          <w:sz w:val="24"/>
          <w:szCs w:val="24"/>
        </w:rPr>
        <w:t>Открытое мероприятие "Минувших лет живая память" в рамках городского смотра-конкурса уголков боевой</w:t>
      </w:r>
      <w:r w:rsidR="00A10358">
        <w:rPr>
          <w:rFonts w:ascii="Times New Roman" w:hAnsi="Times New Roman" w:cs="Times New Roman"/>
          <w:sz w:val="24"/>
          <w:szCs w:val="24"/>
        </w:rPr>
        <w:t xml:space="preserve"> и трудовой славы, по итога</w:t>
      </w:r>
      <w:r w:rsidR="000C511A" w:rsidRPr="00A10358">
        <w:rPr>
          <w:rFonts w:ascii="Times New Roman" w:hAnsi="Times New Roman" w:cs="Times New Roman"/>
          <w:sz w:val="24"/>
          <w:szCs w:val="24"/>
        </w:rPr>
        <w:t>м которого</w:t>
      </w:r>
      <w:r w:rsidR="000C511A">
        <w:rPr>
          <w:rFonts w:ascii="Times New Roman" w:hAnsi="Times New Roman" w:cs="Times New Roman"/>
          <w:sz w:val="24"/>
          <w:szCs w:val="24"/>
        </w:rPr>
        <w:t xml:space="preserve"> </w:t>
      </w:r>
      <w:r w:rsidR="00A10358">
        <w:rPr>
          <w:rFonts w:ascii="Times New Roman" w:hAnsi="Times New Roman" w:cs="Times New Roman"/>
          <w:sz w:val="24"/>
          <w:szCs w:val="24"/>
        </w:rPr>
        <w:t>уголок МБОУ СОШ №15 стал победителем в номинации «Лучшая галерея боевой и трудовой славы». 26.04.19 г. (учитель Гавриш Ю.В.)</w:t>
      </w:r>
    </w:p>
    <w:p w:rsidR="00FC34A9" w:rsidRDefault="00FC34A9" w:rsidP="00A137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69F7" w:rsidRPr="00BE6071" w:rsidRDefault="000C69F7" w:rsidP="00A1370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6071">
        <w:rPr>
          <w:rFonts w:ascii="Times New Roman" w:hAnsi="Times New Roman" w:cs="Times New Roman"/>
          <w:sz w:val="24"/>
          <w:szCs w:val="24"/>
          <w:u w:val="single"/>
        </w:rPr>
        <w:t>2. Экологическое воспитание.</w:t>
      </w:r>
    </w:p>
    <w:p w:rsidR="00A13703" w:rsidRDefault="00A10358" w:rsidP="00763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2018-2019</w:t>
      </w:r>
      <w:r w:rsidR="00E26184">
        <w:rPr>
          <w:rFonts w:ascii="Times New Roman" w:hAnsi="Times New Roman" w:cs="Times New Roman"/>
          <w:sz w:val="24"/>
          <w:szCs w:val="24"/>
        </w:rPr>
        <w:t xml:space="preserve"> учебном году экологический</w:t>
      </w:r>
      <w:r w:rsidR="000C69F7" w:rsidRPr="00292C75">
        <w:rPr>
          <w:rFonts w:ascii="Times New Roman" w:hAnsi="Times New Roman" w:cs="Times New Roman"/>
          <w:sz w:val="24"/>
          <w:szCs w:val="24"/>
        </w:rPr>
        <w:t xml:space="preserve"> отряд школы под руководством учителя биологии </w:t>
      </w:r>
      <w:r w:rsidR="000C69F7" w:rsidRPr="008032D6">
        <w:rPr>
          <w:rFonts w:ascii="Times New Roman" w:hAnsi="Times New Roman" w:cs="Times New Roman"/>
          <w:sz w:val="24"/>
          <w:szCs w:val="24"/>
          <w:u w:val="single"/>
        </w:rPr>
        <w:t>Черновой М.А.</w:t>
      </w:r>
      <w:r w:rsidR="000C69F7" w:rsidRPr="00292C75">
        <w:rPr>
          <w:rFonts w:ascii="Times New Roman" w:hAnsi="Times New Roman" w:cs="Times New Roman"/>
          <w:sz w:val="24"/>
          <w:szCs w:val="24"/>
        </w:rPr>
        <w:t xml:space="preserve"> </w:t>
      </w:r>
      <w:r w:rsidR="00BB16A1">
        <w:rPr>
          <w:rFonts w:ascii="Times New Roman" w:hAnsi="Times New Roman" w:cs="Times New Roman"/>
          <w:sz w:val="24"/>
          <w:szCs w:val="24"/>
        </w:rPr>
        <w:t xml:space="preserve"> </w:t>
      </w:r>
      <w:r w:rsidR="000C69F7" w:rsidRPr="00292C75">
        <w:rPr>
          <w:rFonts w:ascii="Times New Roman" w:hAnsi="Times New Roman" w:cs="Times New Roman"/>
          <w:sz w:val="24"/>
          <w:szCs w:val="24"/>
        </w:rPr>
        <w:t>принимал активно</w:t>
      </w:r>
      <w:r w:rsidR="00E26184">
        <w:rPr>
          <w:rFonts w:ascii="Times New Roman" w:hAnsi="Times New Roman" w:cs="Times New Roman"/>
          <w:sz w:val="24"/>
          <w:szCs w:val="24"/>
        </w:rPr>
        <w:t>е</w:t>
      </w:r>
      <w:r w:rsidR="000C69F7" w:rsidRPr="00292C75">
        <w:rPr>
          <w:rFonts w:ascii="Times New Roman" w:hAnsi="Times New Roman" w:cs="Times New Roman"/>
          <w:sz w:val="24"/>
          <w:szCs w:val="24"/>
        </w:rPr>
        <w:t xml:space="preserve"> участие в городских экологических мероприятиях:</w:t>
      </w:r>
    </w:p>
    <w:p w:rsidR="008032D6" w:rsidRPr="008032D6" w:rsidRDefault="00E26184" w:rsidP="00763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032D6">
        <w:rPr>
          <w:rFonts w:ascii="Times New Roman" w:hAnsi="Times New Roman" w:cs="Times New Roman"/>
          <w:sz w:val="24"/>
          <w:szCs w:val="24"/>
        </w:rPr>
        <w:t>Участие в городском экологическом</w:t>
      </w:r>
      <w:r w:rsidR="008032D6" w:rsidRPr="008032D6">
        <w:rPr>
          <w:rFonts w:ascii="Times New Roman" w:hAnsi="Times New Roman" w:cs="Times New Roman"/>
          <w:sz w:val="24"/>
          <w:szCs w:val="24"/>
        </w:rPr>
        <w:t xml:space="preserve"> слёт</w:t>
      </w:r>
      <w:r w:rsidR="008032D6">
        <w:rPr>
          <w:rFonts w:ascii="Times New Roman" w:hAnsi="Times New Roman" w:cs="Times New Roman"/>
          <w:sz w:val="24"/>
          <w:szCs w:val="24"/>
        </w:rPr>
        <w:t>е</w:t>
      </w:r>
      <w:r w:rsidR="008032D6" w:rsidRPr="008032D6">
        <w:rPr>
          <w:rFonts w:ascii="Times New Roman" w:hAnsi="Times New Roman" w:cs="Times New Roman"/>
          <w:sz w:val="24"/>
          <w:szCs w:val="24"/>
        </w:rPr>
        <w:t xml:space="preserve"> "Здоровье Планеты в твоих руках"</w:t>
      </w:r>
      <w:r w:rsidR="008032D6">
        <w:rPr>
          <w:rFonts w:ascii="Times New Roman" w:hAnsi="Times New Roman" w:cs="Times New Roman"/>
          <w:sz w:val="24"/>
          <w:szCs w:val="24"/>
        </w:rPr>
        <w:t xml:space="preserve">, по итогам которого </w:t>
      </w:r>
      <w:r w:rsidR="008032D6" w:rsidRPr="008032D6">
        <w:rPr>
          <w:rFonts w:ascii="Times New Roman" w:hAnsi="Times New Roman" w:cs="Times New Roman"/>
          <w:sz w:val="24"/>
          <w:szCs w:val="24"/>
        </w:rPr>
        <w:t>экологический отряд МБОУ СОШ № 15</w:t>
      </w:r>
      <w:r w:rsidR="008032D6">
        <w:rPr>
          <w:rFonts w:ascii="Times New Roman" w:hAnsi="Times New Roman" w:cs="Times New Roman"/>
          <w:sz w:val="24"/>
          <w:szCs w:val="24"/>
        </w:rPr>
        <w:t xml:space="preserve"> занял </w:t>
      </w:r>
      <w:r w:rsidR="008032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032D6">
        <w:rPr>
          <w:rFonts w:ascii="Times New Roman" w:hAnsi="Times New Roman" w:cs="Times New Roman"/>
          <w:sz w:val="24"/>
          <w:szCs w:val="24"/>
        </w:rPr>
        <w:t xml:space="preserve"> место в номинации «Зеленая аптека». 26.09.18 г.</w:t>
      </w:r>
    </w:p>
    <w:p w:rsidR="00A10358" w:rsidRPr="00CF2F5B" w:rsidRDefault="00E26184" w:rsidP="00763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032D6">
        <w:rPr>
          <w:rFonts w:ascii="Times New Roman" w:hAnsi="Times New Roman" w:cs="Times New Roman"/>
          <w:sz w:val="24"/>
          <w:szCs w:val="24"/>
        </w:rPr>
        <w:t>Конкурс рисунков «Мир вокруг нас». (МБУ ДО СЮН</w:t>
      </w:r>
      <w:r w:rsidR="00CF2F5B">
        <w:rPr>
          <w:rFonts w:ascii="Times New Roman" w:hAnsi="Times New Roman" w:cs="Times New Roman"/>
          <w:sz w:val="24"/>
          <w:szCs w:val="24"/>
        </w:rPr>
        <w:t xml:space="preserve">, сентябрь 2018 г.) Проценко Анастасия              </w:t>
      </w:r>
      <w:r w:rsidR="002D3EDD">
        <w:rPr>
          <w:rFonts w:ascii="Times New Roman" w:hAnsi="Times New Roman" w:cs="Times New Roman"/>
          <w:sz w:val="24"/>
          <w:szCs w:val="24"/>
        </w:rPr>
        <w:t xml:space="preserve">  (</w:t>
      </w:r>
      <w:r w:rsidR="00CF2F5B">
        <w:rPr>
          <w:rFonts w:ascii="Times New Roman" w:hAnsi="Times New Roman" w:cs="Times New Roman"/>
          <w:sz w:val="24"/>
          <w:szCs w:val="24"/>
        </w:rPr>
        <w:t xml:space="preserve">8 Б) – </w:t>
      </w:r>
      <w:r w:rsidR="00CF2F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F2F5B" w:rsidRPr="00CF2F5B">
        <w:rPr>
          <w:rFonts w:ascii="Times New Roman" w:hAnsi="Times New Roman" w:cs="Times New Roman"/>
          <w:sz w:val="24"/>
          <w:szCs w:val="24"/>
        </w:rPr>
        <w:t xml:space="preserve"> </w:t>
      </w:r>
      <w:r w:rsidR="00CF2F5B">
        <w:rPr>
          <w:rFonts w:ascii="Times New Roman" w:hAnsi="Times New Roman" w:cs="Times New Roman"/>
          <w:sz w:val="24"/>
          <w:szCs w:val="24"/>
        </w:rPr>
        <w:t>место.</w:t>
      </w:r>
    </w:p>
    <w:p w:rsidR="00A10358" w:rsidRDefault="00E26184" w:rsidP="00763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2F5B">
        <w:rPr>
          <w:rFonts w:ascii="Times New Roman" w:hAnsi="Times New Roman" w:cs="Times New Roman"/>
          <w:sz w:val="24"/>
          <w:szCs w:val="24"/>
        </w:rPr>
        <w:t xml:space="preserve">) Участие в муниципальном этапе Российского национального юниорского водного конкурса. Полякова Милена (9 А) - </w:t>
      </w:r>
      <w:r w:rsidR="00CF2F5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F2F5B" w:rsidRPr="002D3EDD">
        <w:rPr>
          <w:rFonts w:ascii="Times New Roman" w:hAnsi="Times New Roman" w:cs="Times New Roman"/>
          <w:sz w:val="24"/>
          <w:szCs w:val="24"/>
        </w:rPr>
        <w:t xml:space="preserve"> </w:t>
      </w:r>
      <w:r w:rsidR="00CF2F5B">
        <w:rPr>
          <w:rFonts w:ascii="Times New Roman" w:hAnsi="Times New Roman" w:cs="Times New Roman"/>
          <w:sz w:val="24"/>
          <w:szCs w:val="24"/>
        </w:rPr>
        <w:t>место. 21.12.18 г.</w:t>
      </w:r>
    </w:p>
    <w:p w:rsidR="002D3EDD" w:rsidRDefault="00CF2F5B" w:rsidP="00763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D3EDD">
        <w:rPr>
          <w:rFonts w:ascii="Times New Roman" w:hAnsi="Times New Roman" w:cs="Times New Roman"/>
          <w:sz w:val="24"/>
          <w:szCs w:val="24"/>
        </w:rPr>
        <w:t>Участие в городской природоохранной акции «Птицы в городе». Изготовление кормушек и памяток по подкормке птиц. 30.01.19 г.</w:t>
      </w:r>
    </w:p>
    <w:p w:rsidR="00CF2F5B" w:rsidRPr="00CF2F5B" w:rsidRDefault="002D3EDD" w:rsidP="00763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Участие в муниципальном этапе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2D3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Всероссийского детского экологического форума Зеленая планета- 2019». Ходыкина София (8 В) –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в номинации «Зеленая планета глазами детей». 28.02.19 г. </w:t>
      </w:r>
    </w:p>
    <w:p w:rsidR="00A10358" w:rsidRPr="00763759" w:rsidRDefault="002D3EDD" w:rsidP="00763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2618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Участие в городском конкурсе проектно-</w:t>
      </w:r>
      <w:r w:rsidR="00763759">
        <w:rPr>
          <w:rFonts w:ascii="Times New Roman" w:hAnsi="Times New Roman" w:cs="Times New Roman"/>
          <w:sz w:val="24"/>
          <w:szCs w:val="24"/>
        </w:rPr>
        <w:t xml:space="preserve">исследовательских работ «Изучение экологического состояния сквера «Березка». Проценко Анастасия (8 Б) – </w:t>
      </w:r>
      <w:r w:rsidR="0076375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63759" w:rsidRPr="00CF2F5B">
        <w:rPr>
          <w:rFonts w:ascii="Times New Roman" w:hAnsi="Times New Roman" w:cs="Times New Roman"/>
          <w:sz w:val="24"/>
          <w:szCs w:val="24"/>
        </w:rPr>
        <w:t xml:space="preserve"> </w:t>
      </w:r>
      <w:r w:rsidR="00763759">
        <w:rPr>
          <w:rFonts w:ascii="Times New Roman" w:hAnsi="Times New Roman" w:cs="Times New Roman"/>
          <w:sz w:val="24"/>
          <w:szCs w:val="24"/>
        </w:rPr>
        <w:t>место.</w:t>
      </w:r>
      <w:r w:rsidR="00763759" w:rsidRPr="00763759">
        <w:rPr>
          <w:rFonts w:ascii="Times New Roman" w:hAnsi="Times New Roman" w:cs="Times New Roman"/>
          <w:sz w:val="24"/>
          <w:szCs w:val="24"/>
        </w:rPr>
        <w:t xml:space="preserve"> 15.02-15.05.19 г.</w:t>
      </w:r>
    </w:p>
    <w:p w:rsidR="00E24E47" w:rsidRDefault="00763759" w:rsidP="00A1370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 апреле 2019 г. учащиеся школы приняли участие в городском конкурсе</w:t>
      </w:r>
      <w:r w:rsidR="000C511A" w:rsidRPr="007637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бизнес-проектов</w:t>
      </w:r>
      <w:r w:rsidR="000C511A" w:rsidRPr="00763759">
        <w:rPr>
          <w:rFonts w:ascii="Times New Roman" w:hAnsi="Times New Roman" w:cs="Times New Roman"/>
          <w:color w:val="000000"/>
          <w:sz w:val="24"/>
          <w:szCs w:val="24"/>
        </w:rPr>
        <w:t xml:space="preserve"> «Я - предприниматель» в номинации «Экологическая среда», по ито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гам которого ученица 10 А класса </w:t>
      </w:r>
      <w:r w:rsidR="000C511A" w:rsidRPr="00763759">
        <w:rPr>
          <w:rFonts w:ascii="Times New Roman" w:hAnsi="Times New Roman" w:cs="Times New Roman"/>
          <w:color w:val="000000"/>
          <w:sz w:val="24"/>
          <w:szCs w:val="24"/>
        </w:rPr>
        <w:t>Шипова награждена Дипломом II степени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(учитель </w:t>
      </w:r>
      <w:r w:rsidRPr="00E24E47">
        <w:rPr>
          <w:rFonts w:ascii="Times New Roman" w:hAnsi="Times New Roman" w:cs="Times New Roman"/>
          <w:color w:val="000000"/>
          <w:sz w:val="24"/>
          <w:szCs w:val="24"/>
          <w:u w:val="single"/>
        </w:rPr>
        <w:t>Сандецкая Е.В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 и грамотами за участие Пасечников Андрей и Домашенко Валерия (11 Б класс) (учитель </w:t>
      </w:r>
      <w:r w:rsidRPr="00E24E47">
        <w:rPr>
          <w:rFonts w:ascii="Times New Roman" w:hAnsi="Times New Roman" w:cs="Times New Roman"/>
          <w:color w:val="000000"/>
          <w:sz w:val="24"/>
          <w:szCs w:val="24"/>
          <w:u w:val="single"/>
        </w:rPr>
        <w:t>Сырникова Д.С</w:t>
      </w:r>
      <w:r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E24E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4E47" w:rsidRPr="00E24E47" w:rsidRDefault="00E24E47" w:rsidP="00A1370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Команда учащихся 9-х классов заняла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E24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место в городском конкурсе по химии «Путешествие по периодической таблице Д.И. </w:t>
      </w:r>
      <w:r w:rsidR="00EF2EA7">
        <w:rPr>
          <w:rFonts w:ascii="Times New Roman" w:hAnsi="Times New Roman" w:cs="Times New Roman"/>
          <w:color w:val="000000"/>
          <w:sz w:val="24"/>
          <w:szCs w:val="24"/>
        </w:rPr>
        <w:t>Менделеева</w:t>
      </w:r>
      <w:r w:rsidR="000C63B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F2EA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учитель </w:t>
      </w:r>
      <w:r w:rsidRPr="00E24E47">
        <w:rPr>
          <w:rFonts w:ascii="Times New Roman" w:hAnsi="Times New Roman" w:cs="Times New Roman"/>
          <w:color w:val="000000"/>
          <w:sz w:val="24"/>
          <w:szCs w:val="24"/>
          <w:u w:val="single"/>
        </w:rPr>
        <w:t>Сырникова Д.С</w:t>
      </w:r>
      <w:r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:rsidR="00FC34A9" w:rsidRPr="00763759" w:rsidRDefault="00763759" w:rsidP="00A1370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69F7" w:rsidRPr="00BE6071" w:rsidRDefault="000C69F7" w:rsidP="00A1370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E6071">
        <w:rPr>
          <w:rFonts w:ascii="Times New Roman" w:hAnsi="Times New Roman" w:cs="Times New Roman"/>
          <w:bCs/>
          <w:sz w:val="24"/>
          <w:szCs w:val="24"/>
          <w:u w:val="single"/>
        </w:rPr>
        <w:t xml:space="preserve">3. Эстетическое воспитание. </w:t>
      </w:r>
    </w:p>
    <w:p w:rsidR="00EB22B4" w:rsidRDefault="000C69F7" w:rsidP="00A137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C75">
        <w:rPr>
          <w:rFonts w:ascii="Times New Roman" w:hAnsi="Times New Roman" w:cs="Times New Roman"/>
          <w:sz w:val="24"/>
          <w:szCs w:val="24"/>
        </w:rPr>
        <w:t xml:space="preserve">В текущем учебном году в школе под руководством учителя ИЗО </w:t>
      </w:r>
      <w:r w:rsidRPr="00EB22B4">
        <w:rPr>
          <w:rFonts w:ascii="Times New Roman" w:hAnsi="Times New Roman" w:cs="Times New Roman"/>
          <w:sz w:val="24"/>
          <w:szCs w:val="24"/>
          <w:u w:val="single"/>
        </w:rPr>
        <w:t>Ткаченко В.Б.</w:t>
      </w:r>
      <w:r w:rsidRPr="00292C75">
        <w:rPr>
          <w:rFonts w:ascii="Times New Roman" w:hAnsi="Times New Roman" w:cs="Times New Roman"/>
          <w:sz w:val="24"/>
          <w:szCs w:val="24"/>
        </w:rPr>
        <w:t xml:space="preserve"> регулярно организовывались выставки рисунков и плакатов, посвященные важным событиям года (День Победы, День защитника Отечества, День Космонавтики, Новый год и др.).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547" w:rsidRDefault="00EB22B4" w:rsidP="00A137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Музыки </w:t>
      </w:r>
      <w:r w:rsidRPr="00EB22B4">
        <w:rPr>
          <w:rFonts w:ascii="Times New Roman" w:hAnsi="Times New Roman" w:cs="Times New Roman"/>
          <w:sz w:val="24"/>
          <w:szCs w:val="24"/>
          <w:u w:val="single"/>
        </w:rPr>
        <w:t>Деркач Н.Е.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9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провела мероприятия, посвященные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EB2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Международному конкурсу имени П.И. Чайковского: урок «Палитра настроений в музыке П.И. Чайковского».</w:t>
      </w:r>
      <w:r w:rsidR="000C69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0C69F7" w:rsidRPr="00BE6071" w:rsidRDefault="000C69F7" w:rsidP="00BE6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6071">
        <w:rPr>
          <w:rFonts w:ascii="Times New Roman" w:hAnsi="Times New Roman" w:cs="Times New Roman"/>
          <w:sz w:val="24"/>
          <w:szCs w:val="24"/>
          <w:u w:val="single"/>
        </w:rPr>
        <w:t>4. Работа с одаренными детьми.</w:t>
      </w:r>
    </w:p>
    <w:p w:rsidR="00CC0522" w:rsidRDefault="000C69F7" w:rsidP="00BE6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C75">
        <w:rPr>
          <w:rFonts w:ascii="Times New Roman" w:hAnsi="Times New Roman" w:cs="Times New Roman"/>
          <w:sz w:val="24"/>
          <w:szCs w:val="24"/>
        </w:rPr>
        <w:t xml:space="preserve">С целью выявления одаренных детей в текущем учебном году были проведены олимпиады по истории, обществознанию, </w:t>
      </w:r>
      <w:r w:rsidR="00A43117">
        <w:rPr>
          <w:rFonts w:ascii="Times New Roman" w:hAnsi="Times New Roman" w:cs="Times New Roman"/>
          <w:sz w:val="24"/>
          <w:szCs w:val="24"/>
        </w:rPr>
        <w:t>экономике</w:t>
      </w:r>
      <w:r w:rsidRPr="00292C75">
        <w:rPr>
          <w:rFonts w:ascii="Times New Roman" w:hAnsi="Times New Roman" w:cs="Times New Roman"/>
          <w:sz w:val="24"/>
          <w:szCs w:val="24"/>
        </w:rPr>
        <w:t>, праву, биологии, географии, экологии, МХК в рамках В</w:t>
      </w:r>
      <w:r w:rsidR="00994892">
        <w:rPr>
          <w:rFonts w:ascii="Times New Roman" w:hAnsi="Times New Roman" w:cs="Times New Roman"/>
          <w:sz w:val="24"/>
          <w:szCs w:val="24"/>
        </w:rPr>
        <w:t>с</w:t>
      </w:r>
      <w:r w:rsidR="00EF2EA7">
        <w:rPr>
          <w:rFonts w:ascii="Times New Roman" w:hAnsi="Times New Roman" w:cs="Times New Roman"/>
          <w:sz w:val="24"/>
          <w:szCs w:val="24"/>
        </w:rPr>
        <w:t xml:space="preserve">ОШ. </w:t>
      </w:r>
    </w:p>
    <w:p w:rsidR="00BE6071" w:rsidRPr="00BE6071" w:rsidRDefault="000C69F7" w:rsidP="00BE6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C75">
        <w:rPr>
          <w:rFonts w:ascii="Times New Roman" w:hAnsi="Times New Roman" w:cs="Times New Roman"/>
          <w:sz w:val="24"/>
          <w:szCs w:val="24"/>
        </w:rPr>
        <w:t xml:space="preserve">Победители школьных олимпиад были направлены для участия в муниципальном этапе.  </w:t>
      </w:r>
      <w:r w:rsidR="00EF2EA7">
        <w:rPr>
          <w:rFonts w:ascii="Times New Roman" w:hAnsi="Times New Roman" w:cs="Times New Roman"/>
          <w:sz w:val="24"/>
          <w:szCs w:val="24"/>
        </w:rPr>
        <w:t>Среди них Коршунков А. (8</w:t>
      </w:r>
      <w:r w:rsidR="00994892">
        <w:rPr>
          <w:rFonts w:ascii="Times New Roman" w:hAnsi="Times New Roman" w:cs="Times New Roman"/>
          <w:sz w:val="24"/>
          <w:szCs w:val="24"/>
        </w:rPr>
        <w:t xml:space="preserve"> А) стал призером олимпиады по географии (учитель </w:t>
      </w:r>
      <w:r w:rsidR="00994892" w:rsidRPr="00EF2EA7">
        <w:rPr>
          <w:rFonts w:ascii="Times New Roman" w:hAnsi="Times New Roman" w:cs="Times New Roman"/>
          <w:sz w:val="24"/>
          <w:szCs w:val="24"/>
          <w:u w:val="single"/>
        </w:rPr>
        <w:t>Гавриш Ю.В</w:t>
      </w:r>
      <w:r w:rsidR="00994892">
        <w:rPr>
          <w:rFonts w:ascii="Times New Roman" w:hAnsi="Times New Roman" w:cs="Times New Roman"/>
          <w:sz w:val="24"/>
          <w:szCs w:val="24"/>
        </w:rPr>
        <w:t>.) и победителем по истории</w:t>
      </w:r>
      <w:r w:rsidRPr="00292C75">
        <w:rPr>
          <w:rFonts w:ascii="Times New Roman" w:hAnsi="Times New Roman" w:cs="Times New Roman"/>
          <w:sz w:val="24"/>
          <w:szCs w:val="24"/>
        </w:rPr>
        <w:t xml:space="preserve">  </w:t>
      </w:r>
      <w:r w:rsidR="00EF2EA7">
        <w:rPr>
          <w:rFonts w:ascii="Times New Roman" w:hAnsi="Times New Roman" w:cs="Times New Roman"/>
          <w:sz w:val="24"/>
          <w:szCs w:val="24"/>
        </w:rPr>
        <w:t>(</w:t>
      </w:r>
      <w:r w:rsidR="00EF2EA7" w:rsidRPr="00EF2EA7">
        <w:rPr>
          <w:rFonts w:ascii="Times New Roman" w:hAnsi="Times New Roman" w:cs="Times New Roman"/>
          <w:sz w:val="24"/>
          <w:szCs w:val="24"/>
          <w:u w:val="single"/>
        </w:rPr>
        <w:t>учитель Чернова А.В</w:t>
      </w:r>
      <w:r w:rsidR="00EF2EA7">
        <w:rPr>
          <w:rFonts w:ascii="Times New Roman" w:hAnsi="Times New Roman" w:cs="Times New Roman"/>
          <w:sz w:val="24"/>
          <w:szCs w:val="24"/>
        </w:rPr>
        <w:t>.).</w:t>
      </w:r>
    </w:p>
    <w:p w:rsidR="00FC34A9" w:rsidRDefault="00FC34A9" w:rsidP="00BE60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9F7" w:rsidRPr="00292C75" w:rsidRDefault="000C69F7" w:rsidP="00BE60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C75">
        <w:rPr>
          <w:rFonts w:ascii="Times New Roman" w:hAnsi="Times New Roman" w:cs="Times New Roman"/>
          <w:b/>
          <w:sz w:val="24"/>
          <w:szCs w:val="24"/>
        </w:rPr>
        <w:t>Выводы по результатам проделанной работы.</w:t>
      </w:r>
    </w:p>
    <w:p w:rsidR="000C69F7" w:rsidRPr="00292C75" w:rsidRDefault="000C69F7" w:rsidP="00CC0522">
      <w:pPr>
        <w:jc w:val="both"/>
        <w:rPr>
          <w:rFonts w:ascii="Times New Roman" w:hAnsi="Times New Roman" w:cs="Times New Roman"/>
          <w:sz w:val="24"/>
          <w:szCs w:val="24"/>
        </w:rPr>
      </w:pPr>
      <w:r w:rsidRPr="00292C75">
        <w:rPr>
          <w:rFonts w:ascii="Times New Roman" w:hAnsi="Times New Roman" w:cs="Times New Roman"/>
          <w:sz w:val="24"/>
          <w:szCs w:val="24"/>
        </w:rPr>
        <w:t xml:space="preserve">На основании проведенного анализа методической работы по повышению уровня профессиональной компетентности педагогов можно проследить положительную динамику роста по следующим видам деятельности: организация работы с одаренными детьми (участие в олимпиадах и </w:t>
      </w:r>
      <w:r w:rsidR="00BE6071" w:rsidRPr="00292C75">
        <w:rPr>
          <w:rFonts w:ascii="Times New Roman" w:hAnsi="Times New Roman" w:cs="Times New Roman"/>
          <w:sz w:val="24"/>
          <w:szCs w:val="24"/>
        </w:rPr>
        <w:t>конкурсах различного</w:t>
      </w:r>
      <w:r w:rsidRPr="00292C75">
        <w:rPr>
          <w:rFonts w:ascii="Times New Roman" w:hAnsi="Times New Roman" w:cs="Times New Roman"/>
          <w:sz w:val="24"/>
          <w:szCs w:val="24"/>
        </w:rPr>
        <w:t xml:space="preserve"> уровня); стремление педагогов проводить открытые уроки и мероприятия, анализировать и обобщать свой опыт работы, делится им с коллегами. Вместе с тем, следует отметить недостаточный уровень положительной динамики трансляции опыта педагогов через публикацию материалов в печатных изданиях и на сайтах сети Интернет, а также участие их в профессиональных конкурсах. Среди недостатков работы </w:t>
      </w:r>
      <w:r w:rsidR="00BE6071" w:rsidRPr="00292C75">
        <w:rPr>
          <w:rFonts w:ascii="Times New Roman" w:hAnsi="Times New Roman" w:cs="Times New Roman"/>
          <w:sz w:val="24"/>
          <w:szCs w:val="24"/>
        </w:rPr>
        <w:t>учителей ШМО</w:t>
      </w:r>
      <w:r w:rsidRPr="00292C75">
        <w:rPr>
          <w:rFonts w:ascii="Times New Roman" w:hAnsi="Times New Roman" w:cs="Times New Roman"/>
          <w:sz w:val="24"/>
          <w:szCs w:val="24"/>
        </w:rPr>
        <w:t xml:space="preserve"> необходимо отметить низкую вовлеченность учащихся научно- исследовательскую и проектную деятельность, а также недостаточный уровень работы со слабоуспевающими учащимися и работы по формированию мотивации у учащихся.</w:t>
      </w:r>
    </w:p>
    <w:p w:rsidR="00FC34A9" w:rsidRDefault="00FC34A9" w:rsidP="000C69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522" w:rsidRDefault="000C69F7" w:rsidP="000C69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2C75">
        <w:rPr>
          <w:rFonts w:ascii="Times New Roman" w:hAnsi="Times New Roman" w:cs="Times New Roman"/>
          <w:b/>
          <w:sz w:val="24"/>
          <w:szCs w:val="24"/>
        </w:rPr>
        <w:t xml:space="preserve">Перспективы работы в новом учебном году.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0C69F7" w:rsidRPr="00292C75" w:rsidRDefault="00DD1054" w:rsidP="00CC0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Важнейшими задачами ШМО в 2019-2020</w:t>
      </w:r>
      <w:r w:rsidR="000C69F7" w:rsidRPr="00292C75">
        <w:rPr>
          <w:rFonts w:ascii="Times New Roman" w:hAnsi="Times New Roman" w:cs="Times New Roman"/>
          <w:sz w:val="24"/>
          <w:szCs w:val="24"/>
        </w:rPr>
        <w:t xml:space="preserve"> ученом году являются:</w:t>
      </w:r>
    </w:p>
    <w:p w:rsidR="000C69F7" w:rsidRPr="00292C75" w:rsidRDefault="000C69F7" w:rsidP="006E39BC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2C75">
        <w:rPr>
          <w:rFonts w:ascii="Times New Roman" w:hAnsi="Times New Roman" w:cs="Times New Roman"/>
          <w:sz w:val="24"/>
          <w:szCs w:val="24"/>
        </w:rPr>
        <w:t>Создание условий для свободного и полного самовыражения каждого педагога, для удовлетворения его потребности в саморазвитии, самообразовании и самосовер</w:t>
      </w:r>
      <w:r w:rsidRPr="00292C75">
        <w:rPr>
          <w:rFonts w:ascii="Times New Roman" w:hAnsi="Times New Roman" w:cs="Times New Roman"/>
          <w:sz w:val="24"/>
          <w:szCs w:val="24"/>
        </w:rPr>
        <w:softHyphen/>
        <w:t>шенствовании.</w:t>
      </w:r>
    </w:p>
    <w:p w:rsidR="000C69F7" w:rsidRPr="00292C75" w:rsidRDefault="000C69F7" w:rsidP="006E39BC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2C75">
        <w:rPr>
          <w:rFonts w:ascii="Times New Roman" w:hAnsi="Times New Roman" w:cs="Times New Roman"/>
          <w:sz w:val="24"/>
          <w:szCs w:val="24"/>
        </w:rPr>
        <w:t>Создание оптимальных условий для ус</w:t>
      </w:r>
      <w:r w:rsidR="00BE6071">
        <w:rPr>
          <w:rFonts w:ascii="Times New Roman" w:hAnsi="Times New Roman" w:cs="Times New Roman"/>
          <w:sz w:val="24"/>
          <w:szCs w:val="24"/>
        </w:rPr>
        <w:t>пешной деятельност</w:t>
      </w:r>
      <w:r w:rsidR="00DD1054">
        <w:rPr>
          <w:rFonts w:ascii="Times New Roman" w:hAnsi="Times New Roman" w:cs="Times New Roman"/>
          <w:sz w:val="24"/>
          <w:szCs w:val="24"/>
        </w:rPr>
        <w:t xml:space="preserve">и учащихся </w:t>
      </w:r>
      <w:r w:rsidRPr="00292C75">
        <w:rPr>
          <w:rFonts w:ascii="Times New Roman" w:hAnsi="Times New Roman" w:cs="Times New Roman"/>
          <w:sz w:val="24"/>
          <w:szCs w:val="24"/>
        </w:rPr>
        <w:t xml:space="preserve"> с учетом и в соответствии с ФГОС ООО.</w:t>
      </w:r>
    </w:p>
    <w:p w:rsidR="000C69F7" w:rsidRPr="00292C75" w:rsidRDefault="000C69F7" w:rsidP="006E39BC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2C75">
        <w:rPr>
          <w:rFonts w:ascii="Times New Roman" w:hAnsi="Times New Roman" w:cs="Times New Roman"/>
          <w:sz w:val="24"/>
          <w:szCs w:val="24"/>
        </w:rPr>
        <w:t>Создание условий для формирования активной гражданской позиции у учащихся, патриотического, экологического и эстетического воспитания.</w:t>
      </w:r>
    </w:p>
    <w:p w:rsidR="000C69F7" w:rsidRPr="00292C75" w:rsidRDefault="000C69F7" w:rsidP="006E39BC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2C75">
        <w:rPr>
          <w:rFonts w:ascii="Times New Roman" w:hAnsi="Times New Roman" w:cs="Times New Roman"/>
          <w:sz w:val="24"/>
          <w:szCs w:val="24"/>
        </w:rPr>
        <w:t>Повышение профессиональной квалификации учителей.</w:t>
      </w:r>
    </w:p>
    <w:p w:rsidR="000C69F7" w:rsidRPr="00292C75" w:rsidRDefault="000C69F7" w:rsidP="006E39BC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2C75">
        <w:rPr>
          <w:rFonts w:ascii="Times New Roman" w:hAnsi="Times New Roman" w:cs="Times New Roman"/>
          <w:sz w:val="24"/>
          <w:szCs w:val="24"/>
        </w:rPr>
        <w:t>Формирование у учащихся прочных знаний и умений для успешного прохождения ГИА.</w:t>
      </w:r>
    </w:p>
    <w:p w:rsidR="000C69F7" w:rsidRPr="00292C75" w:rsidRDefault="000C69F7" w:rsidP="006E39BC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2C75">
        <w:rPr>
          <w:rFonts w:ascii="Times New Roman" w:hAnsi="Times New Roman" w:cs="Times New Roman"/>
          <w:sz w:val="24"/>
          <w:szCs w:val="24"/>
        </w:rPr>
        <w:lastRenderedPageBreak/>
        <w:t>Продолжить работу по пополнению материально-технической базы кабинетов ШМО.</w:t>
      </w:r>
    </w:p>
    <w:p w:rsidR="00CC0522" w:rsidRDefault="00CC0522" w:rsidP="000C69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9F7" w:rsidRDefault="00F85449" w:rsidP="000C69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заседания по третьему</w:t>
      </w:r>
      <w:r w:rsidR="000C69F7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0C69F7" w:rsidRDefault="000C69F7" w:rsidP="006E39BC">
      <w:pPr>
        <w:pStyle w:val="a4"/>
        <w:numPr>
          <w:ilvl w:val="0"/>
          <w:numId w:val="14"/>
        </w:numPr>
        <w:spacing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9F3C04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DD1054">
        <w:rPr>
          <w:rFonts w:ascii="Times New Roman" w:hAnsi="Times New Roman" w:cs="Times New Roman"/>
          <w:sz w:val="24"/>
          <w:szCs w:val="24"/>
        </w:rPr>
        <w:t>работу ШМО в 2018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DD105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="00C67F16">
        <w:rPr>
          <w:rFonts w:ascii="Times New Roman" w:hAnsi="Times New Roman" w:cs="Times New Roman"/>
          <w:sz w:val="24"/>
          <w:szCs w:val="24"/>
        </w:rPr>
        <w:t>году удовлетворительной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69F7" w:rsidRDefault="000C69F7" w:rsidP="00FC34A9">
      <w:pPr>
        <w:pStyle w:val="a4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0C69F7" w:rsidRDefault="000C69F7" w:rsidP="006E39BC">
      <w:pPr>
        <w:pStyle w:val="a4"/>
        <w:numPr>
          <w:ilvl w:val="0"/>
          <w:numId w:val="14"/>
        </w:numPr>
        <w:spacing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Учителям-предметникам к новому учебному году привести рабочие программ</w:t>
      </w:r>
      <w:r w:rsidR="00DD1054">
        <w:rPr>
          <w:rFonts w:ascii="Times New Roman" w:hAnsi="Times New Roman" w:cs="Times New Roman"/>
          <w:sz w:val="24"/>
          <w:szCs w:val="24"/>
        </w:rPr>
        <w:t>ы в соответствие с ФГОС ООО (5-10</w:t>
      </w:r>
      <w:r w:rsidR="00BE6071">
        <w:rPr>
          <w:rFonts w:ascii="Times New Roman" w:hAnsi="Times New Roman" w:cs="Times New Roman"/>
          <w:sz w:val="24"/>
          <w:szCs w:val="24"/>
        </w:rPr>
        <w:t xml:space="preserve"> классы) и </w:t>
      </w:r>
      <w:r w:rsidR="00DD1054">
        <w:rPr>
          <w:rFonts w:ascii="Times New Roman" w:hAnsi="Times New Roman" w:cs="Times New Roman"/>
          <w:sz w:val="24"/>
          <w:szCs w:val="24"/>
        </w:rPr>
        <w:t>ФКГОС (</w:t>
      </w:r>
      <w:r>
        <w:rPr>
          <w:rFonts w:ascii="Times New Roman" w:hAnsi="Times New Roman" w:cs="Times New Roman"/>
          <w:sz w:val="24"/>
          <w:szCs w:val="24"/>
        </w:rPr>
        <w:t>11 классы).</w:t>
      </w:r>
    </w:p>
    <w:p w:rsidR="000C69F7" w:rsidRDefault="000C69F7" w:rsidP="00FC34A9">
      <w:pPr>
        <w:pStyle w:val="a4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0C69F7" w:rsidRPr="009F3C04" w:rsidRDefault="000C69F7" w:rsidP="006E39BC">
      <w:pPr>
        <w:pStyle w:val="a4"/>
        <w:numPr>
          <w:ilvl w:val="0"/>
          <w:numId w:val="14"/>
        </w:numPr>
        <w:spacing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Учителям-предметникам разработать систему мер, направленных на повышение мотивации учащихся к учебе, организации индивидуальной работы, продолжить работу по развитию креативных способностей обучающихся.</w:t>
      </w:r>
    </w:p>
    <w:p w:rsidR="000C69F7" w:rsidRPr="00292C75" w:rsidRDefault="000C69F7" w:rsidP="000C69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7F16" w:rsidRPr="000C69F7" w:rsidRDefault="00C67F16" w:rsidP="00C67F16">
      <w:pPr>
        <w:pStyle w:val="a5"/>
        <w:ind w:right="-2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0C69F7">
        <w:rPr>
          <w:rFonts w:ascii="Times New Roman" w:hAnsi="Times New Roman"/>
          <w:sz w:val="24"/>
          <w:szCs w:val="24"/>
        </w:rPr>
        <w:t>Голосовали: «за» - 9 чел.</w:t>
      </w:r>
    </w:p>
    <w:p w:rsidR="00C67F16" w:rsidRPr="000C69F7" w:rsidRDefault="00C67F16" w:rsidP="00C67F16">
      <w:pPr>
        <w:pStyle w:val="a4"/>
        <w:spacing w:line="240" w:lineRule="auto"/>
        <w:ind w:left="1276" w:hanging="196"/>
        <w:jc w:val="both"/>
        <w:rPr>
          <w:rFonts w:ascii="Times New Roman" w:hAnsi="Times New Roman" w:cs="Times New Roman"/>
          <w:sz w:val="24"/>
          <w:szCs w:val="24"/>
        </w:rPr>
      </w:pPr>
      <w:r w:rsidRPr="000C69F7">
        <w:rPr>
          <w:rFonts w:ascii="Times New Roman" w:hAnsi="Times New Roman" w:cs="Times New Roman"/>
          <w:sz w:val="24"/>
          <w:szCs w:val="24"/>
        </w:rPr>
        <w:t xml:space="preserve">    «против» - 0 чел.</w:t>
      </w:r>
    </w:p>
    <w:p w:rsidR="00FC34A9" w:rsidRPr="00CC0522" w:rsidRDefault="00C67F16" w:rsidP="00CC0522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C69F7">
        <w:rPr>
          <w:rFonts w:ascii="Times New Roman" w:hAnsi="Times New Roman" w:cs="Times New Roman"/>
          <w:sz w:val="24"/>
          <w:szCs w:val="24"/>
        </w:rPr>
        <w:t xml:space="preserve">    «воздержались» - 0 чел.</w:t>
      </w:r>
    </w:p>
    <w:p w:rsidR="00FC34A9" w:rsidRDefault="0031033B" w:rsidP="004A2C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четвертому </w:t>
      </w:r>
      <w:r w:rsidRPr="000C69F7">
        <w:rPr>
          <w:rFonts w:ascii="Times New Roman" w:hAnsi="Times New Roman" w:cs="Times New Roman"/>
          <w:b/>
          <w:sz w:val="24"/>
          <w:szCs w:val="24"/>
          <w:u w:val="single"/>
        </w:rPr>
        <w:t>вопросу</w:t>
      </w:r>
      <w:r w:rsidRPr="003103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выступили педагоги ШМО </w:t>
      </w:r>
      <w:r w:rsidR="00FC34A9">
        <w:rPr>
          <w:rFonts w:ascii="Times New Roman" w:hAnsi="Times New Roman" w:cs="Times New Roman"/>
          <w:sz w:val="24"/>
          <w:szCs w:val="24"/>
        </w:rPr>
        <w:t>с презентацией</w:t>
      </w:r>
      <w:r w:rsidR="00FC34A9" w:rsidRPr="00FC34A9">
        <w:rPr>
          <w:rFonts w:ascii="Times New Roman" w:hAnsi="Times New Roman" w:cs="Times New Roman"/>
          <w:sz w:val="24"/>
          <w:szCs w:val="24"/>
        </w:rPr>
        <w:t xml:space="preserve"> акт</w:t>
      </w:r>
      <w:r w:rsidR="00FC34A9">
        <w:rPr>
          <w:rFonts w:ascii="Times New Roman" w:hAnsi="Times New Roman" w:cs="Times New Roman"/>
          <w:sz w:val="24"/>
          <w:szCs w:val="24"/>
        </w:rPr>
        <w:t>уального педагогического опыта и представили материалы, наработанные</w:t>
      </w:r>
      <w:r w:rsidR="00B24115">
        <w:rPr>
          <w:rFonts w:ascii="Times New Roman" w:hAnsi="Times New Roman" w:cs="Times New Roman"/>
          <w:sz w:val="24"/>
          <w:szCs w:val="24"/>
        </w:rPr>
        <w:t xml:space="preserve"> по темам самообразования:</w:t>
      </w:r>
    </w:p>
    <w:p w:rsidR="00B24115" w:rsidRPr="00B24115" w:rsidRDefault="00B24115" w:rsidP="00B24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15">
        <w:rPr>
          <w:rFonts w:ascii="Times New Roman" w:hAnsi="Times New Roman" w:cs="Times New Roman"/>
          <w:sz w:val="24"/>
          <w:szCs w:val="24"/>
        </w:rPr>
        <w:t>Чернова А.В. – «Совершенствование субъект-субъектных отношений в процессе реализации коммуникативных УУД в процессе преподавания истории и обществознания»</w:t>
      </w:r>
    </w:p>
    <w:p w:rsidR="00B24115" w:rsidRPr="00B24115" w:rsidRDefault="00B24115" w:rsidP="00B24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15">
        <w:rPr>
          <w:rFonts w:ascii="Times New Roman" w:hAnsi="Times New Roman" w:cs="Times New Roman"/>
          <w:sz w:val="24"/>
          <w:szCs w:val="24"/>
        </w:rPr>
        <w:t>Сандецкая Е.В. – «Игра как метод реализации познавательных УУД на уроках истории и обществознания»</w:t>
      </w:r>
    </w:p>
    <w:p w:rsidR="004A2C94" w:rsidRPr="00B24115" w:rsidRDefault="00B24115" w:rsidP="00B24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15">
        <w:rPr>
          <w:rFonts w:ascii="Times New Roman" w:hAnsi="Times New Roman" w:cs="Times New Roman"/>
          <w:sz w:val="24"/>
          <w:szCs w:val="24"/>
        </w:rPr>
        <w:t>Гавриш Ю.В – «Реализация познавательных УУД обучающихся на уроках географии в соответствие с требованиями ФГОС»</w:t>
      </w:r>
    </w:p>
    <w:p w:rsidR="00B24115" w:rsidRPr="00B24115" w:rsidRDefault="00B24115" w:rsidP="00B24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15">
        <w:rPr>
          <w:rFonts w:ascii="Times New Roman" w:hAnsi="Times New Roman" w:cs="Times New Roman"/>
          <w:sz w:val="24"/>
          <w:szCs w:val="24"/>
        </w:rPr>
        <w:t>Сырникова Д.С. – «Реализация коммуникативных и познавательных УУД в процессе преподавания химии и биологии»</w:t>
      </w:r>
    </w:p>
    <w:p w:rsidR="00B24115" w:rsidRPr="00B24115" w:rsidRDefault="00B24115" w:rsidP="00B24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15">
        <w:rPr>
          <w:rFonts w:ascii="Times New Roman" w:hAnsi="Times New Roman" w:cs="Times New Roman"/>
          <w:sz w:val="24"/>
          <w:szCs w:val="24"/>
        </w:rPr>
        <w:t>Чернова М.А. – «Организация и реализация контроля знаний обучающихся в процессе преподавания биологии»</w:t>
      </w:r>
    </w:p>
    <w:p w:rsidR="00B24115" w:rsidRPr="00B24115" w:rsidRDefault="00B24115" w:rsidP="00B24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15">
        <w:rPr>
          <w:rFonts w:ascii="Times New Roman" w:hAnsi="Times New Roman" w:cs="Times New Roman"/>
          <w:sz w:val="24"/>
          <w:szCs w:val="24"/>
        </w:rPr>
        <w:t>Ткаченко В.Б. – «Совершенствование регулятивных, коммуникативных УУД на уроках технологии и ИЗО»</w:t>
      </w:r>
    </w:p>
    <w:p w:rsidR="00B24115" w:rsidRPr="00B24115" w:rsidRDefault="00B24115" w:rsidP="00B24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15">
        <w:rPr>
          <w:rFonts w:ascii="Times New Roman" w:hAnsi="Times New Roman" w:cs="Times New Roman"/>
          <w:sz w:val="24"/>
          <w:szCs w:val="24"/>
        </w:rPr>
        <w:t>Деркая Н.Е. – «Совершенствование методических приемов по достижению метапредметных результатов на уроках музыки и искусства»</w:t>
      </w:r>
    </w:p>
    <w:p w:rsidR="00B24115" w:rsidRDefault="00B24115" w:rsidP="00B24115">
      <w:pPr>
        <w:jc w:val="both"/>
        <w:rPr>
          <w:rFonts w:ascii="Times New Roman" w:hAnsi="Times New Roman" w:cs="Times New Roman"/>
          <w:sz w:val="24"/>
          <w:szCs w:val="24"/>
        </w:rPr>
      </w:pPr>
      <w:r w:rsidRPr="00FC34A9">
        <w:rPr>
          <w:rFonts w:ascii="Times New Roman" w:hAnsi="Times New Roman" w:cs="Times New Roman"/>
          <w:sz w:val="24"/>
          <w:szCs w:val="24"/>
        </w:rPr>
        <w:t>(Приложения. Папка «Научно-методическая работа ШМО учителей истории, обществознания, биологии, географии и предметов эстетического цикла»)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3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115" w:rsidRDefault="00B24115" w:rsidP="004A2C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C94" w:rsidRDefault="004A2C94" w:rsidP="004A2C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заседания по четвертому вопросу:</w:t>
      </w:r>
    </w:p>
    <w:p w:rsidR="004A2C94" w:rsidRDefault="004A2C94" w:rsidP="006E39BC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выступления учителей ШМО актуальными, методически обоснованными.</w:t>
      </w:r>
    </w:p>
    <w:p w:rsidR="004A2C94" w:rsidRDefault="00380673" w:rsidP="006E39BC">
      <w:pPr>
        <w:pStyle w:val="a4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и использовать в работе методические материалы педагогов.</w:t>
      </w:r>
    </w:p>
    <w:p w:rsidR="00380673" w:rsidRPr="00B24115" w:rsidRDefault="00380673" w:rsidP="006E39BC">
      <w:pPr>
        <w:pStyle w:val="a4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Учителям-предметникам продо</w:t>
      </w:r>
      <w:r w:rsidR="00B24115">
        <w:rPr>
          <w:rFonts w:ascii="Times New Roman" w:hAnsi="Times New Roman" w:cs="Times New Roman"/>
          <w:sz w:val="24"/>
          <w:szCs w:val="24"/>
        </w:rPr>
        <w:t xml:space="preserve">лжить работу по самообразованию с целью повышения качества </w:t>
      </w:r>
      <w:r w:rsidR="00B24115" w:rsidRPr="00B24115">
        <w:rPr>
          <w:rFonts w:ascii="Times New Roman" w:hAnsi="Times New Roman" w:cs="Times New Roman"/>
          <w:sz w:val="24"/>
          <w:szCs w:val="24"/>
        </w:rPr>
        <w:t>обучения</w:t>
      </w:r>
      <w:r w:rsidR="00B24115">
        <w:rPr>
          <w:rFonts w:ascii="Times New Roman" w:hAnsi="Times New Roman" w:cs="Times New Roman"/>
          <w:sz w:val="24"/>
          <w:szCs w:val="24"/>
        </w:rPr>
        <w:t>.</w:t>
      </w:r>
    </w:p>
    <w:p w:rsidR="004A2C94" w:rsidRPr="00292C75" w:rsidRDefault="004A2C94" w:rsidP="004A2C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C94" w:rsidRPr="000C69F7" w:rsidRDefault="004A2C94" w:rsidP="004A2C94">
      <w:pPr>
        <w:pStyle w:val="a5"/>
        <w:ind w:right="-2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0C69F7">
        <w:rPr>
          <w:rFonts w:ascii="Times New Roman" w:hAnsi="Times New Roman"/>
          <w:sz w:val="24"/>
          <w:szCs w:val="24"/>
        </w:rPr>
        <w:lastRenderedPageBreak/>
        <w:t>Голосовали: «за» - 9 чел.</w:t>
      </w:r>
    </w:p>
    <w:p w:rsidR="004A2C94" w:rsidRPr="000C69F7" w:rsidRDefault="004A2C94" w:rsidP="004A2C94">
      <w:pPr>
        <w:pStyle w:val="a4"/>
        <w:spacing w:line="240" w:lineRule="auto"/>
        <w:ind w:left="1276" w:hanging="196"/>
        <w:jc w:val="both"/>
        <w:rPr>
          <w:rFonts w:ascii="Times New Roman" w:hAnsi="Times New Roman" w:cs="Times New Roman"/>
          <w:sz w:val="24"/>
          <w:szCs w:val="24"/>
        </w:rPr>
      </w:pPr>
      <w:r w:rsidRPr="000C69F7">
        <w:rPr>
          <w:rFonts w:ascii="Times New Roman" w:hAnsi="Times New Roman" w:cs="Times New Roman"/>
          <w:sz w:val="24"/>
          <w:szCs w:val="24"/>
        </w:rPr>
        <w:t xml:space="preserve">    «против» - 0 чел.</w:t>
      </w:r>
    </w:p>
    <w:p w:rsidR="0031033B" w:rsidRPr="00B24115" w:rsidRDefault="004A2C94" w:rsidP="00B24115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C69F7">
        <w:rPr>
          <w:rFonts w:ascii="Times New Roman" w:hAnsi="Times New Roman" w:cs="Times New Roman"/>
          <w:sz w:val="24"/>
          <w:szCs w:val="24"/>
        </w:rPr>
        <w:t xml:space="preserve">    «</w:t>
      </w:r>
      <w:r w:rsidR="00B24115">
        <w:rPr>
          <w:rFonts w:ascii="Times New Roman" w:hAnsi="Times New Roman" w:cs="Times New Roman"/>
          <w:sz w:val="24"/>
          <w:szCs w:val="24"/>
        </w:rPr>
        <w:t>воздержались» - 0 чел.</w:t>
      </w:r>
    </w:p>
    <w:p w:rsidR="0031033B" w:rsidRDefault="0031033B" w:rsidP="000C6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33B" w:rsidRDefault="0031033B" w:rsidP="000C6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522" w:rsidRDefault="00CC0522" w:rsidP="000C6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9F7" w:rsidRPr="00607C91" w:rsidRDefault="000C69F7" w:rsidP="000C69F7">
      <w:pPr>
        <w:jc w:val="both"/>
        <w:rPr>
          <w:rFonts w:ascii="Times New Roman" w:hAnsi="Times New Roman" w:cs="Times New Roman"/>
          <w:sz w:val="28"/>
          <w:szCs w:val="28"/>
        </w:rPr>
      </w:pPr>
      <w:r w:rsidRPr="00607C91">
        <w:rPr>
          <w:rFonts w:ascii="Times New Roman" w:hAnsi="Times New Roman" w:cs="Times New Roman"/>
          <w:sz w:val="28"/>
          <w:szCs w:val="28"/>
        </w:rPr>
        <w:t>Председатель ШМО                                                    Ю.В. Гавриш</w:t>
      </w:r>
    </w:p>
    <w:p w:rsidR="000C69F7" w:rsidRPr="00607C91" w:rsidRDefault="000C69F7" w:rsidP="000C69F7">
      <w:pPr>
        <w:jc w:val="both"/>
        <w:rPr>
          <w:rFonts w:ascii="Times New Roman" w:hAnsi="Times New Roman" w:cs="Times New Roman"/>
          <w:sz w:val="28"/>
          <w:szCs w:val="28"/>
        </w:rPr>
      </w:pPr>
      <w:r w:rsidRPr="00607C91">
        <w:rPr>
          <w:rFonts w:ascii="Times New Roman" w:hAnsi="Times New Roman" w:cs="Times New Roman"/>
          <w:sz w:val="28"/>
          <w:szCs w:val="28"/>
        </w:rPr>
        <w:t>Секретарь ШМО                                                          М.А. Чернова</w:t>
      </w:r>
    </w:p>
    <w:p w:rsidR="000F0B7F" w:rsidRDefault="000F0B7F" w:rsidP="000F0B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B7F" w:rsidRDefault="000F0B7F" w:rsidP="000F0B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1CD" w:rsidRDefault="000F0B7F" w:rsidP="001B32B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431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0F0B7F" w:rsidRDefault="000F0B7F" w:rsidP="000F0B7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054" w:rsidRDefault="00DD1054" w:rsidP="000F0B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054" w:rsidRDefault="00DD1054" w:rsidP="000F0B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054" w:rsidRDefault="00DD1054" w:rsidP="000F0B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054" w:rsidRDefault="00DD1054" w:rsidP="000F0B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054" w:rsidRDefault="00DD1054" w:rsidP="000F0B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054" w:rsidRDefault="00DD1054" w:rsidP="000F0B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054" w:rsidRDefault="00DD1054" w:rsidP="000F0B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054" w:rsidRDefault="00DD1054" w:rsidP="000F0B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054" w:rsidRDefault="00DD1054" w:rsidP="000F0B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B7F" w:rsidRPr="006163AD" w:rsidRDefault="001B32BE" w:rsidP="000F0B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проведения предметно-мелодической </w:t>
      </w:r>
      <w:r w:rsidRPr="006163AD">
        <w:rPr>
          <w:rFonts w:ascii="Times New Roman" w:eastAsia="Times New Roman" w:hAnsi="Times New Roman" w:cs="Times New Roman"/>
          <w:b/>
          <w:sz w:val="28"/>
          <w:szCs w:val="28"/>
        </w:rPr>
        <w:t>недели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0B7F" w:rsidRPr="006163AD">
        <w:rPr>
          <w:rFonts w:ascii="Times New Roman" w:eastAsia="Times New Roman" w:hAnsi="Times New Roman" w:cs="Times New Roman"/>
          <w:b/>
          <w:sz w:val="28"/>
          <w:szCs w:val="28"/>
        </w:rPr>
        <w:t>истории, обществознания, биологии, географии и предметов эстетического цикла</w:t>
      </w:r>
    </w:p>
    <w:p w:rsidR="000F0B7F" w:rsidRPr="006163AD" w:rsidRDefault="000F0B7F" w:rsidP="000F0B7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2"/>
        <w:tblW w:w="10598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3003"/>
        <w:gridCol w:w="1221"/>
        <w:gridCol w:w="1701"/>
        <w:gridCol w:w="2410"/>
      </w:tblGrid>
      <w:tr w:rsidR="000F0B7F" w:rsidRPr="006163AD" w:rsidTr="000E2B45">
        <w:tc>
          <w:tcPr>
            <w:tcW w:w="1129" w:type="dxa"/>
            <w:tcBorders>
              <w:left w:val="single" w:sz="4" w:space="0" w:color="auto"/>
            </w:tcBorders>
          </w:tcPr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003" w:type="dxa"/>
          </w:tcPr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21" w:type="dxa"/>
          </w:tcPr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0F0B7F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F0B7F" w:rsidRPr="006163AD" w:rsidTr="000E2B45">
        <w:tc>
          <w:tcPr>
            <w:tcW w:w="1129" w:type="dxa"/>
            <w:tcBorders>
              <w:left w:val="single" w:sz="4" w:space="0" w:color="auto"/>
            </w:tcBorders>
          </w:tcPr>
          <w:p w:rsidR="000F0B7F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7F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9.04 -14.04.18</w:t>
            </w:r>
          </w:p>
        </w:tc>
        <w:tc>
          <w:tcPr>
            <w:tcW w:w="1134" w:type="dxa"/>
          </w:tcPr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0F0B7F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учащихся: тематических газет, рисунков на темы </w:t>
            </w:r>
          </w:p>
          <w:p w:rsidR="000F0B7F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рисуем историю», </w:t>
            </w:r>
          </w:p>
          <w:p w:rsidR="000F0B7F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мире географии», </w:t>
            </w:r>
          </w:p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мире живой природы», поделок на тему «Великой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Победе посвящается!»  </w:t>
            </w:r>
          </w:p>
        </w:tc>
        <w:tc>
          <w:tcPr>
            <w:tcW w:w="1221" w:type="dxa"/>
          </w:tcPr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701" w:type="dxa"/>
          </w:tcPr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2410" w:type="dxa"/>
          </w:tcPr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7F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члены ШМО</w:t>
            </w:r>
          </w:p>
        </w:tc>
      </w:tr>
      <w:tr w:rsidR="000F0B7F" w:rsidRPr="006163AD" w:rsidTr="000E2B45">
        <w:tc>
          <w:tcPr>
            <w:tcW w:w="1129" w:type="dxa"/>
            <w:tcBorders>
              <w:left w:val="single" w:sz="4" w:space="0" w:color="auto"/>
            </w:tcBorders>
          </w:tcPr>
          <w:p w:rsidR="000F0B7F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9.04.18</w:t>
            </w:r>
          </w:p>
        </w:tc>
        <w:tc>
          <w:tcPr>
            <w:tcW w:w="1134" w:type="dxa"/>
          </w:tcPr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003" w:type="dxa"/>
          </w:tcPr>
          <w:p w:rsidR="000F0B7F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Квест-игра </w:t>
            </w:r>
          </w:p>
          <w:p w:rsidR="000F0B7F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(внеклассное мероприятие)</w:t>
            </w:r>
          </w:p>
        </w:tc>
        <w:tc>
          <w:tcPr>
            <w:tcW w:w="1221" w:type="dxa"/>
          </w:tcPr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 кабинеты №21,22,23, 26</w:t>
            </w:r>
          </w:p>
        </w:tc>
        <w:tc>
          <w:tcPr>
            <w:tcW w:w="2410" w:type="dxa"/>
          </w:tcPr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Гавриш Ю.В.</w:t>
            </w:r>
          </w:p>
          <w:p w:rsidR="000F0B7F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Чернова А.В.</w:t>
            </w:r>
          </w:p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Сандецкая Е.В.</w:t>
            </w:r>
          </w:p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Чернова М.А.</w:t>
            </w:r>
          </w:p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Сырникова Д.С.</w:t>
            </w:r>
          </w:p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Деркач Н.Е.</w:t>
            </w:r>
          </w:p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Ткаченко В.Б.</w:t>
            </w:r>
          </w:p>
        </w:tc>
      </w:tr>
      <w:tr w:rsidR="000F0B7F" w:rsidRPr="006163AD" w:rsidTr="000E2B45">
        <w:tc>
          <w:tcPr>
            <w:tcW w:w="1129" w:type="dxa"/>
            <w:tcBorders>
              <w:left w:val="single" w:sz="4" w:space="0" w:color="auto"/>
            </w:tcBorders>
          </w:tcPr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10.04 - 12.04.18</w:t>
            </w:r>
          </w:p>
        </w:tc>
        <w:tc>
          <w:tcPr>
            <w:tcW w:w="1134" w:type="dxa"/>
          </w:tcPr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003" w:type="dxa"/>
          </w:tcPr>
          <w:p w:rsidR="000F0B7F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лекторской группы учащихся </w:t>
            </w:r>
          </w:p>
          <w:p w:rsidR="000F0B7F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памяти»</w:t>
            </w:r>
          </w:p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01" w:type="dxa"/>
          </w:tcPr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 школьный музей</w:t>
            </w:r>
          </w:p>
        </w:tc>
        <w:tc>
          <w:tcPr>
            <w:tcW w:w="2410" w:type="dxa"/>
          </w:tcPr>
          <w:p w:rsidR="000F0B7F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Сандецкая Е.В.</w:t>
            </w:r>
          </w:p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Гавриш Ю.В</w:t>
            </w:r>
          </w:p>
        </w:tc>
      </w:tr>
      <w:tr w:rsidR="000F0B7F" w:rsidRPr="006163AD" w:rsidTr="000E2B45">
        <w:tc>
          <w:tcPr>
            <w:tcW w:w="1129" w:type="dxa"/>
            <w:tcBorders>
              <w:left w:val="single" w:sz="4" w:space="0" w:color="auto"/>
            </w:tcBorders>
          </w:tcPr>
          <w:p w:rsidR="000F0B7F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1134" w:type="dxa"/>
          </w:tcPr>
          <w:p w:rsidR="000F0B7F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3003" w:type="dxa"/>
          </w:tcPr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игра «Умники и умницы» (интегрированное мероприятие по истории, биологии, географии, искусству)</w:t>
            </w:r>
          </w:p>
        </w:tc>
        <w:tc>
          <w:tcPr>
            <w:tcW w:w="1221" w:type="dxa"/>
          </w:tcPr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-е классы</w:t>
            </w:r>
          </w:p>
        </w:tc>
        <w:tc>
          <w:tcPr>
            <w:tcW w:w="1701" w:type="dxa"/>
          </w:tcPr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№21</w:t>
            </w:r>
          </w:p>
        </w:tc>
        <w:tc>
          <w:tcPr>
            <w:tcW w:w="2410" w:type="dxa"/>
          </w:tcPr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Гавриш Ю.В.</w:t>
            </w:r>
          </w:p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Сырникова Д.С.</w:t>
            </w:r>
          </w:p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0B7F" w:rsidRPr="006163AD" w:rsidTr="000E2B45">
        <w:tc>
          <w:tcPr>
            <w:tcW w:w="1129" w:type="dxa"/>
            <w:tcBorders>
              <w:left w:val="single" w:sz="4" w:space="0" w:color="auto"/>
            </w:tcBorders>
          </w:tcPr>
          <w:p w:rsidR="000F0B7F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13.04.18</w:t>
            </w:r>
          </w:p>
        </w:tc>
        <w:tc>
          <w:tcPr>
            <w:tcW w:w="1134" w:type="dxa"/>
          </w:tcPr>
          <w:p w:rsidR="000F0B7F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003" w:type="dxa"/>
          </w:tcPr>
          <w:p w:rsidR="000F0B7F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0F0B7F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«Политика и молодежь»</w:t>
            </w:r>
          </w:p>
          <w:p w:rsidR="000F0B7F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1701" w:type="dxa"/>
          </w:tcPr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7F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Кабинет №35</w:t>
            </w:r>
          </w:p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0B7F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Сандецкая Е.В.</w:t>
            </w:r>
          </w:p>
        </w:tc>
      </w:tr>
    </w:tbl>
    <w:p w:rsidR="000F0B7F" w:rsidRDefault="000F0B7F" w:rsidP="000F0B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B7F" w:rsidRDefault="000F0B7F" w:rsidP="000F0B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B7F" w:rsidRDefault="000F0B7F" w:rsidP="000F0B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B7F" w:rsidRDefault="000F0B7F" w:rsidP="000F0B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B7F" w:rsidRDefault="000F0B7F" w:rsidP="000F0B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2BE" w:rsidRDefault="001B32BE" w:rsidP="000F0B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32BE" w:rsidRDefault="001B32BE" w:rsidP="000F0B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32BE" w:rsidRDefault="001B32BE" w:rsidP="000F0B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B7F" w:rsidRPr="0026602D" w:rsidRDefault="000F0B7F" w:rsidP="000F0B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2"/>
        <w:tblW w:w="10768" w:type="dxa"/>
        <w:tblLayout w:type="fixed"/>
        <w:tblLook w:val="04A0" w:firstRow="1" w:lastRow="0" w:firstColumn="1" w:lastColumn="0" w:noHBand="0" w:noVBand="1"/>
      </w:tblPr>
      <w:tblGrid>
        <w:gridCol w:w="1276"/>
        <w:gridCol w:w="1207"/>
        <w:gridCol w:w="3608"/>
        <w:gridCol w:w="2268"/>
        <w:gridCol w:w="2409"/>
      </w:tblGrid>
      <w:tr w:rsidR="000F0B7F" w:rsidRPr="006163AD" w:rsidTr="000E2B45">
        <w:tc>
          <w:tcPr>
            <w:tcW w:w="1276" w:type="dxa"/>
            <w:tcBorders>
              <w:left w:val="single" w:sz="4" w:space="0" w:color="auto"/>
            </w:tcBorders>
          </w:tcPr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07" w:type="dxa"/>
          </w:tcPr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08" w:type="dxa"/>
          </w:tcPr>
          <w:p w:rsidR="000F0B7F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0F0B7F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</w:tcPr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F0B7F" w:rsidRPr="006163AD" w:rsidTr="000E2B45">
        <w:tc>
          <w:tcPr>
            <w:tcW w:w="1276" w:type="dxa"/>
            <w:tcBorders>
              <w:left w:val="single" w:sz="4" w:space="0" w:color="auto"/>
            </w:tcBorders>
          </w:tcPr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9.04.18</w:t>
            </w:r>
          </w:p>
        </w:tc>
        <w:tc>
          <w:tcPr>
            <w:tcW w:w="1207" w:type="dxa"/>
          </w:tcPr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608" w:type="dxa"/>
          </w:tcPr>
          <w:p w:rsidR="000F0B7F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учеба для учителей ШМО «Профессиональный стандарт педагога»</w:t>
            </w:r>
          </w:p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0B7F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№21</w:t>
            </w:r>
          </w:p>
        </w:tc>
        <w:tc>
          <w:tcPr>
            <w:tcW w:w="2409" w:type="dxa"/>
          </w:tcPr>
          <w:p w:rsidR="000F0B7F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Гавриш Ю.В.</w:t>
            </w:r>
          </w:p>
        </w:tc>
      </w:tr>
      <w:tr w:rsidR="000F0B7F" w:rsidRPr="006163AD" w:rsidTr="000E2B45">
        <w:tc>
          <w:tcPr>
            <w:tcW w:w="1276" w:type="dxa"/>
            <w:tcBorders>
              <w:left w:val="single" w:sz="4" w:space="0" w:color="auto"/>
            </w:tcBorders>
          </w:tcPr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10.04.18</w:t>
            </w:r>
          </w:p>
        </w:tc>
        <w:tc>
          <w:tcPr>
            <w:tcW w:w="1207" w:type="dxa"/>
          </w:tcPr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608" w:type="dxa"/>
          </w:tcPr>
          <w:p w:rsidR="000F0B7F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0439A3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организации </w:t>
            </w:r>
            <w:r w:rsidRPr="000439A3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 учащихся по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0B7F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№23</w:t>
            </w:r>
          </w:p>
        </w:tc>
        <w:tc>
          <w:tcPr>
            <w:tcW w:w="2409" w:type="dxa"/>
          </w:tcPr>
          <w:p w:rsidR="000F0B7F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Сырникова Д.С.</w:t>
            </w:r>
          </w:p>
        </w:tc>
      </w:tr>
      <w:tr w:rsidR="000F0B7F" w:rsidRPr="006163AD" w:rsidTr="000E2B45">
        <w:tc>
          <w:tcPr>
            <w:tcW w:w="1276" w:type="dxa"/>
            <w:tcBorders>
              <w:left w:val="single" w:sz="4" w:space="0" w:color="auto"/>
            </w:tcBorders>
          </w:tcPr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11.04.18</w:t>
            </w:r>
          </w:p>
        </w:tc>
        <w:tc>
          <w:tcPr>
            <w:tcW w:w="1207" w:type="dxa"/>
          </w:tcPr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608" w:type="dxa"/>
          </w:tcPr>
          <w:p w:rsidR="000F0B7F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курса по выбору «Основы православной культуры» (7 класс) по теме «Разговор о главном»</w:t>
            </w:r>
          </w:p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0B7F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№22</w:t>
            </w:r>
          </w:p>
        </w:tc>
        <w:tc>
          <w:tcPr>
            <w:tcW w:w="2409" w:type="dxa"/>
          </w:tcPr>
          <w:p w:rsidR="000F0B7F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А.В.</w:t>
            </w:r>
          </w:p>
        </w:tc>
      </w:tr>
      <w:tr w:rsidR="000F0B7F" w:rsidRPr="006163AD" w:rsidTr="000E2B45">
        <w:tc>
          <w:tcPr>
            <w:tcW w:w="1276" w:type="dxa"/>
            <w:tcBorders>
              <w:left w:val="single" w:sz="4" w:space="0" w:color="auto"/>
            </w:tcBorders>
          </w:tcPr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1207" w:type="dxa"/>
          </w:tcPr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3608" w:type="dxa"/>
          </w:tcPr>
          <w:p w:rsidR="000F0B7F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географии по теме «Миграции населения России» (8 Б класс)</w:t>
            </w:r>
          </w:p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0B7F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№21</w:t>
            </w:r>
          </w:p>
        </w:tc>
        <w:tc>
          <w:tcPr>
            <w:tcW w:w="2409" w:type="dxa"/>
          </w:tcPr>
          <w:p w:rsidR="000F0B7F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Гавриш Ю.В.</w:t>
            </w:r>
          </w:p>
        </w:tc>
      </w:tr>
      <w:tr w:rsidR="000F0B7F" w:rsidRPr="006163AD" w:rsidTr="000E2B45">
        <w:tc>
          <w:tcPr>
            <w:tcW w:w="1276" w:type="dxa"/>
            <w:tcBorders>
              <w:left w:val="single" w:sz="4" w:space="0" w:color="auto"/>
            </w:tcBorders>
          </w:tcPr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13.04.18</w:t>
            </w:r>
          </w:p>
        </w:tc>
        <w:tc>
          <w:tcPr>
            <w:tcW w:w="1207" w:type="dxa"/>
          </w:tcPr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608" w:type="dxa"/>
          </w:tcPr>
          <w:p w:rsidR="000F0B7F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круглого стола по теме «Проектная деятельность учащихся на уроках и во внеурочное время»</w:t>
            </w:r>
          </w:p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0B7F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№21</w:t>
            </w:r>
          </w:p>
        </w:tc>
        <w:tc>
          <w:tcPr>
            <w:tcW w:w="2409" w:type="dxa"/>
          </w:tcPr>
          <w:p w:rsidR="000F0B7F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ШМО</w:t>
            </w:r>
          </w:p>
        </w:tc>
      </w:tr>
      <w:tr w:rsidR="000F0B7F" w:rsidRPr="006163AD" w:rsidTr="000E2B45">
        <w:tc>
          <w:tcPr>
            <w:tcW w:w="1276" w:type="dxa"/>
            <w:tcBorders>
              <w:left w:val="single" w:sz="4" w:space="0" w:color="auto"/>
            </w:tcBorders>
          </w:tcPr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14.04.18</w:t>
            </w:r>
          </w:p>
        </w:tc>
        <w:tc>
          <w:tcPr>
            <w:tcW w:w="1207" w:type="dxa"/>
          </w:tcPr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3608" w:type="dxa"/>
          </w:tcPr>
          <w:p w:rsidR="000F0B7F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Расширенное заседание ШМО «Творческие отчеты педагогов ШМО по темам самообразования». </w:t>
            </w:r>
          </w:p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предметно-методической недели.</w:t>
            </w:r>
          </w:p>
        </w:tc>
        <w:tc>
          <w:tcPr>
            <w:tcW w:w="2268" w:type="dxa"/>
          </w:tcPr>
          <w:p w:rsidR="000F0B7F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№21</w:t>
            </w:r>
          </w:p>
        </w:tc>
        <w:tc>
          <w:tcPr>
            <w:tcW w:w="2409" w:type="dxa"/>
          </w:tcPr>
          <w:p w:rsidR="000F0B7F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7F" w:rsidRPr="006163AD" w:rsidRDefault="000F0B7F" w:rsidP="000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ШМО</w:t>
            </w:r>
          </w:p>
        </w:tc>
      </w:tr>
    </w:tbl>
    <w:p w:rsidR="000F0B7F" w:rsidRDefault="000F0B7F" w:rsidP="000F0B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2BE" w:rsidRDefault="001B32BE" w:rsidP="000F0B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B7F" w:rsidRPr="00607C91" w:rsidRDefault="000F0B7F" w:rsidP="000F0B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заседания по пятому</w:t>
      </w:r>
      <w:r w:rsidRPr="00607C91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0F0B7F" w:rsidRDefault="000F0B7F" w:rsidP="006E39BC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предметную и методическую неделю </w:t>
      </w:r>
      <w:r w:rsidRPr="0036109E">
        <w:rPr>
          <w:rFonts w:ascii="Times New Roman" w:hAnsi="Times New Roman" w:cs="Times New Roman"/>
          <w:sz w:val="24"/>
          <w:szCs w:val="24"/>
        </w:rPr>
        <w:t>по истории, обществознанию</w:t>
      </w:r>
      <w:r>
        <w:rPr>
          <w:rFonts w:ascii="Times New Roman" w:hAnsi="Times New Roman" w:cs="Times New Roman"/>
          <w:sz w:val="24"/>
          <w:szCs w:val="24"/>
        </w:rPr>
        <w:t>, биологии, географии и предметам</w:t>
      </w:r>
      <w:r w:rsidRPr="0036109E">
        <w:rPr>
          <w:rFonts w:ascii="Times New Roman" w:hAnsi="Times New Roman" w:cs="Times New Roman"/>
          <w:sz w:val="24"/>
          <w:szCs w:val="24"/>
        </w:rPr>
        <w:t xml:space="preserve"> эстетического цикла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09E">
        <w:rPr>
          <w:rFonts w:ascii="Times New Roman" w:hAnsi="Times New Roman" w:cs="Times New Roman"/>
          <w:sz w:val="24"/>
          <w:szCs w:val="24"/>
        </w:rPr>
        <w:t>с целью развития</w:t>
      </w:r>
      <w:r>
        <w:rPr>
          <w:rFonts w:ascii="Times New Roman" w:hAnsi="Times New Roman" w:cs="Times New Roman"/>
          <w:sz w:val="24"/>
          <w:szCs w:val="24"/>
        </w:rPr>
        <w:t xml:space="preserve"> у учащихся</w:t>
      </w:r>
      <w:r w:rsidRPr="0036109E">
        <w:rPr>
          <w:rFonts w:ascii="Times New Roman" w:hAnsi="Times New Roman" w:cs="Times New Roman"/>
          <w:sz w:val="24"/>
          <w:szCs w:val="24"/>
        </w:rPr>
        <w:t xml:space="preserve"> познавательного интереса.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B7F" w:rsidRPr="0036109E" w:rsidRDefault="000F0B7F" w:rsidP="006E39BC">
      <w:pPr>
        <w:pStyle w:val="a4"/>
        <w:numPr>
          <w:ilvl w:val="0"/>
          <w:numId w:val="19"/>
        </w:num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36109E">
        <w:rPr>
          <w:rFonts w:ascii="Times New Roman" w:hAnsi="Times New Roman" w:cs="Times New Roman"/>
          <w:sz w:val="24"/>
          <w:szCs w:val="24"/>
        </w:rPr>
        <w:t>План проведения недели принять к исполнению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1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B7F" w:rsidRPr="00240204" w:rsidRDefault="000F0B7F" w:rsidP="000F0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B7F" w:rsidRPr="00607C91" w:rsidRDefault="000F0B7F" w:rsidP="000F0B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07C91">
        <w:rPr>
          <w:rFonts w:ascii="Times New Roman" w:hAnsi="Times New Roman" w:cs="Times New Roman"/>
          <w:sz w:val="28"/>
          <w:szCs w:val="28"/>
        </w:rPr>
        <w:t>Председатель ШМО                                                    Ю.В. Гавриш</w:t>
      </w:r>
    </w:p>
    <w:p w:rsidR="000F0B7F" w:rsidRDefault="000F0B7F" w:rsidP="000F0B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07C91">
        <w:rPr>
          <w:rFonts w:ascii="Times New Roman" w:hAnsi="Times New Roman" w:cs="Times New Roman"/>
          <w:sz w:val="28"/>
          <w:szCs w:val="28"/>
        </w:rPr>
        <w:t>Секретарь ШМО                                                          М.А. Чернова</w:t>
      </w:r>
    </w:p>
    <w:p w:rsidR="003C273B" w:rsidRPr="000C69F7" w:rsidRDefault="003C273B" w:rsidP="008C3E92">
      <w:pPr>
        <w:rPr>
          <w:rFonts w:ascii="Times New Roman" w:hAnsi="Times New Roman" w:cs="Times New Roman"/>
          <w:sz w:val="24"/>
          <w:szCs w:val="24"/>
        </w:rPr>
      </w:pPr>
    </w:p>
    <w:p w:rsidR="00F72C54" w:rsidRDefault="00F72C54" w:rsidP="00F72C54">
      <w:pPr>
        <w:framePr w:h="15616" w:hRule="exact" w:wrap="auto" w:hAnchor="tex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2C54" w:rsidRDefault="00F72C54" w:rsidP="00F72C54">
      <w:pPr>
        <w:framePr w:h="15616" w:hRule="exact" w:wrap="auto" w:hAnchor="tex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2C54" w:rsidRDefault="00F72C54" w:rsidP="00F72C54">
      <w:pPr>
        <w:framePr w:h="15616" w:hRule="exact" w:wrap="auto" w:hAnchor="tex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2C54" w:rsidRDefault="00F72C54" w:rsidP="00F72C54">
      <w:pPr>
        <w:framePr w:h="15616" w:hRule="exact" w:wrap="auto" w:hAnchor="tex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2C54" w:rsidRDefault="00F72C54" w:rsidP="00F72C54">
      <w:pPr>
        <w:framePr w:h="15616" w:hRule="exact" w:wrap="auto" w:hAnchor="tex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2C54" w:rsidRDefault="00F72C54" w:rsidP="00F72C54">
      <w:pPr>
        <w:framePr w:h="15616" w:hRule="exact" w:wrap="auto" w:hAnchor="tex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2C54" w:rsidRDefault="00F72C54" w:rsidP="00F72C54">
      <w:pPr>
        <w:framePr w:h="15616" w:hRule="exact" w:wrap="auto" w:hAnchor="tex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2C54" w:rsidRDefault="00F72C54" w:rsidP="00F72C54">
      <w:pPr>
        <w:framePr w:h="15616" w:hRule="exact" w:wrap="auto" w:hAnchor="tex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2C54" w:rsidRPr="00563B1A" w:rsidRDefault="00F72C54" w:rsidP="00F72C54">
      <w:pPr>
        <w:framePr w:h="15616" w:hRule="exact" w:wrap="auto" w:hAnchor="tex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C54" w:rsidRDefault="00F72C54" w:rsidP="00F72C54">
      <w:pPr>
        <w:framePr w:h="15616" w:hRule="exact" w:wrap="auto" w:hAnchor="text"/>
        <w:jc w:val="both"/>
        <w:rPr>
          <w:rFonts w:ascii="Times New Roman" w:hAnsi="Times New Roman" w:cs="Times New Roman"/>
          <w:sz w:val="24"/>
          <w:szCs w:val="24"/>
        </w:rPr>
      </w:pPr>
    </w:p>
    <w:p w:rsidR="00F72C54" w:rsidRDefault="00F72C54" w:rsidP="00F72C54">
      <w:pPr>
        <w:framePr w:h="15616" w:hRule="exact" w:wrap="auto" w:hAnchor="text"/>
        <w:jc w:val="both"/>
        <w:rPr>
          <w:rFonts w:ascii="Times New Roman" w:hAnsi="Times New Roman" w:cs="Times New Roman"/>
          <w:sz w:val="24"/>
          <w:szCs w:val="24"/>
        </w:rPr>
      </w:pPr>
    </w:p>
    <w:p w:rsidR="00F72C54" w:rsidRDefault="00F72C54" w:rsidP="00F72C54">
      <w:pPr>
        <w:framePr w:h="15616" w:hRule="exact" w:wrap="auto" w:hAnchor="text"/>
        <w:rPr>
          <w:rFonts w:ascii="Times New Roman" w:hAnsi="Times New Roman" w:cs="Times New Roman"/>
          <w:sz w:val="24"/>
          <w:szCs w:val="24"/>
        </w:rPr>
      </w:pPr>
    </w:p>
    <w:p w:rsidR="00292C75" w:rsidRDefault="00292C75" w:rsidP="00F72C54">
      <w:pPr>
        <w:framePr w:h="15616" w:hRule="exact" w:wrap="auto" w:hAnchor="text"/>
        <w:rPr>
          <w:rFonts w:ascii="Times New Roman" w:hAnsi="Times New Roman" w:cs="Times New Roman"/>
          <w:sz w:val="24"/>
          <w:szCs w:val="24"/>
        </w:rPr>
      </w:pPr>
    </w:p>
    <w:p w:rsidR="00A8530A" w:rsidRDefault="00A8530A" w:rsidP="00F72C54">
      <w:pPr>
        <w:framePr w:h="15616" w:hRule="exact" w:wrap="auto" w:hAnchor="text"/>
        <w:rPr>
          <w:rFonts w:ascii="Times New Roman" w:hAnsi="Times New Roman" w:cs="Times New Roman"/>
          <w:sz w:val="24"/>
          <w:szCs w:val="24"/>
        </w:rPr>
      </w:pPr>
    </w:p>
    <w:p w:rsidR="00A8530A" w:rsidRDefault="00A8530A" w:rsidP="00F72C54">
      <w:pPr>
        <w:framePr w:h="15616" w:hRule="exact" w:wrap="auto" w:hAnchor="text"/>
        <w:rPr>
          <w:rFonts w:ascii="Times New Roman" w:hAnsi="Times New Roman" w:cs="Times New Roman"/>
          <w:sz w:val="24"/>
          <w:szCs w:val="24"/>
        </w:rPr>
      </w:pPr>
    </w:p>
    <w:p w:rsidR="00A8530A" w:rsidRDefault="00A8530A" w:rsidP="00F72C54">
      <w:pPr>
        <w:framePr w:h="15616" w:hRule="exact" w:wrap="auto" w:hAnchor="text"/>
        <w:rPr>
          <w:rFonts w:ascii="Times New Roman" w:hAnsi="Times New Roman" w:cs="Times New Roman"/>
          <w:sz w:val="24"/>
          <w:szCs w:val="24"/>
        </w:rPr>
      </w:pPr>
    </w:p>
    <w:p w:rsidR="00A8530A" w:rsidRDefault="00A8530A" w:rsidP="00F72C54">
      <w:pPr>
        <w:framePr w:h="15616" w:hRule="exact" w:wrap="auto" w:hAnchor="text"/>
        <w:rPr>
          <w:rFonts w:ascii="Times New Roman" w:hAnsi="Times New Roman" w:cs="Times New Roman"/>
          <w:sz w:val="24"/>
          <w:szCs w:val="24"/>
        </w:rPr>
      </w:pPr>
    </w:p>
    <w:p w:rsidR="00A8530A" w:rsidRDefault="00A8530A" w:rsidP="00F72C54">
      <w:pPr>
        <w:framePr w:h="15616" w:hRule="exact" w:wrap="auto" w:hAnchor="text"/>
        <w:rPr>
          <w:rFonts w:ascii="Times New Roman" w:hAnsi="Times New Roman" w:cs="Times New Roman"/>
          <w:sz w:val="24"/>
          <w:szCs w:val="24"/>
        </w:rPr>
      </w:pPr>
    </w:p>
    <w:p w:rsidR="00A8530A" w:rsidRDefault="00A8530A" w:rsidP="00F72C54">
      <w:pPr>
        <w:framePr w:h="15616" w:hRule="exact" w:wrap="auto" w:hAnchor="text"/>
        <w:rPr>
          <w:rFonts w:ascii="Times New Roman" w:hAnsi="Times New Roman" w:cs="Times New Roman"/>
          <w:sz w:val="24"/>
          <w:szCs w:val="24"/>
        </w:rPr>
      </w:pPr>
    </w:p>
    <w:p w:rsidR="00A8530A" w:rsidRDefault="00A8530A" w:rsidP="00F72C54">
      <w:pPr>
        <w:framePr w:h="15616" w:hRule="exact" w:wrap="auto" w:hAnchor="text"/>
        <w:rPr>
          <w:rFonts w:ascii="Times New Roman" w:hAnsi="Times New Roman" w:cs="Times New Roman"/>
          <w:sz w:val="24"/>
          <w:szCs w:val="24"/>
        </w:rPr>
      </w:pPr>
    </w:p>
    <w:p w:rsidR="00A8530A" w:rsidRDefault="00A8530A" w:rsidP="00F72C54">
      <w:pPr>
        <w:framePr w:h="15616" w:hRule="exact" w:wrap="auto" w:hAnchor="text"/>
        <w:rPr>
          <w:rFonts w:ascii="Times New Roman" w:hAnsi="Times New Roman" w:cs="Times New Roman"/>
          <w:sz w:val="24"/>
          <w:szCs w:val="24"/>
        </w:rPr>
      </w:pPr>
    </w:p>
    <w:p w:rsidR="00F72C54" w:rsidRDefault="00F72C54" w:rsidP="00F72C54">
      <w:pPr>
        <w:framePr w:h="15616" w:hRule="exact" w:wrap="auto" w:hAnchor="text"/>
        <w:rPr>
          <w:rFonts w:ascii="Times New Roman" w:hAnsi="Times New Roman" w:cs="Times New Roman"/>
          <w:sz w:val="24"/>
          <w:szCs w:val="24"/>
        </w:rPr>
      </w:pPr>
    </w:p>
    <w:p w:rsidR="00F72C54" w:rsidRDefault="00F72C54" w:rsidP="00F72C54">
      <w:pPr>
        <w:framePr w:h="15616" w:hRule="exact" w:wrap="auto" w:hAnchor="text"/>
        <w:rPr>
          <w:rFonts w:ascii="Times New Roman" w:hAnsi="Times New Roman" w:cs="Times New Roman"/>
          <w:sz w:val="24"/>
          <w:szCs w:val="24"/>
        </w:rPr>
      </w:pPr>
    </w:p>
    <w:p w:rsidR="00F72C54" w:rsidRDefault="00F72C54" w:rsidP="00F72C54">
      <w:pPr>
        <w:framePr w:h="15616" w:hRule="exact" w:wrap="auto" w:hAnchor="text"/>
        <w:rPr>
          <w:rFonts w:ascii="Times New Roman" w:hAnsi="Times New Roman" w:cs="Times New Roman"/>
          <w:sz w:val="24"/>
          <w:szCs w:val="24"/>
        </w:rPr>
      </w:pPr>
    </w:p>
    <w:p w:rsidR="00F72C54" w:rsidRDefault="00F72C54" w:rsidP="00F72C54">
      <w:pPr>
        <w:framePr w:h="15616" w:hRule="exact" w:wrap="auto" w:hAnchor="text"/>
        <w:rPr>
          <w:rFonts w:ascii="Times New Roman" w:hAnsi="Times New Roman" w:cs="Times New Roman"/>
          <w:sz w:val="24"/>
          <w:szCs w:val="24"/>
        </w:rPr>
      </w:pPr>
    </w:p>
    <w:p w:rsidR="00F72C54" w:rsidRDefault="00F72C54" w:rsidP="00F72C54">
      <w:pPr>
        <w:framePr w:h="15616" w:hRule="exact" w:wrap="auto" w:hAnchor="text"/>
        <w:rPr>
          <w:rFonts w:ascii="Times New Roman" w:hAnsi="Times New Roman" w:cs="Times New Roman"/>
          <w:sz w:val="24"/>
          <w:szCs w:val="24"/>
        </w:rPr>
      </w:pPr>
    </w:p>
    <w:p w:rsidR="00F72C54" w:rsidRDefault="00F72C54" w:rsidP="00F72C54">
      <w:pPr>
        <w:framePr w:h="15616" w:hRule="exact" w:wrap="auto" w:hAnchor="text"/>
        <w:rPr>
          <w:rFonts w:ascii="Times New Roman" w:hAnsi="Times New Roman" w:cs="Times New Roman"/>
          <w:sz w:val="24"/>
          <w:szCs w:val="24"/>
        </w:rPr>
      </w:pPr>
    </w:p>
    <w:p w:rsidR="00F72C54" w:rsidRDefault="00F72C54" w:rsidP="00F72C54">
      <w:pPr>
        <w:framePr w:h="15616" w:hRule="exact" w:wrap="auto" w:hAnchor="text"/>
        <w:rPr>
          <w:rFonts w:ascii="Times New Roman" w:hAnsi="Times New Roman" w:cs="Times New Roman"/>
          <w:sz w:val="24"/>
          <w:szCs w:val="24"/>
        </w:rPr>
      </w:pPr>
    </w:p>
    <w:p w:rsidR="00F72C54" w:rsidRDefault="00F72C54" w:rsidP="00F72C54">
      <w:pPr>
        <w:framePr w:h="15616" w:hRule="exact" w:wrap="auto" w:hAnchor="text"/>
        <w:rPr>
          <w:rFonts w:ascii="Times New Roman" w:hAnsi="Times New Roman" w:cs="Times New Roman"/>
          <w:sz w:val="24"/>
          <w:szCs w:val="24"/>
        </w:rPr>
      </w:pPr>
    </w:p>
    <w:p w:rsidR="00F72C54" w:rsidRDefault="00F72C54" w:rsidP="00F72C54">
      <w:pPr>
        <w:framePr w:h="15616" w:hRule="exact" w:wrap="auto" w:hAnchor="text"/>
        <w:rPr>
          <w:rFonts w:ascii="Times New Roman" w:hAnsi="Times New Roman" w:cs="Times New Roman"/>
          <w:sz w:val="24"/>
          <w:szCs w:val="24"/>
        </w:rPr>
      </w:pPr>
    </w:p>
    <w:p w:rsidR="00F72C54" w:rsidRDefault="00F72C54" w:rsidP="00F72C54">
      <w:pPr>
        <w:framePr w:h="15616" w:hRule="exact" w:wrap="auto" w:hAnchor="text"/>
        <w:rPr>
          <w:rFonts w:ascii="Times New Roman" w:hAnsi="Times New Roman" w:cs="Times New Roman"/>
          <w:sz w:val="24"/>
          <w:szCs w:val="24"/>
        </w:rPr>
      </w:pPr>
    </w:p>
    <w:p w:rsidR="00F72C54" w:rsidRDefault="00F72C54" w:rsidP="00F72C54">
      <w:pPr>
        <w:framePr w:h="15616" w:hRule="exact" w:wrap="auto" w:hAnchor="text"/>
        <w:rPr>
          <w:rFonts w:ascii="Times New Roman" w:hAnsi="Times New Roman" w:cs="Times New Roman"/>
          <w:sz w:val="24"/>
          <w:szCs w:val="24"/>
        </w:rPr>
      </w:pPr>
    </w:p>
    <w:p w:rsidR="00F72C54" w:rsidRDefault="00F72C54" w:rsidP="00F72C54">
      <w:pPr>
        <w:framePr w:h="15616" w:hRule="exact" w:wrap="auto" w:hAnchor="text"/>
        <w:rPr>
          <w:rFonts w:ascii="Times New Roman" w:hAnsi="Times New Roman" w:cs="Times New Roman"/>
          <w:sz w:val="24"/>
          <w:szCs w:val="24"/>
        </w:rPr>
      </w:pPr>
    </w:p>
    <w:p w:rsidR="00F72C54" w:rsidRDefault="00F72C54" w:rsidP="00F72C54">
      <w:pPr>
        <w:framePr w:h="15616" w:hRule="exact" w:wrap="auto" w:hAnchor="text"/>
        <w:rPr>
          <w:rFonts w:ascii="Times New Roman" w:hAnsi="Times New Roman" w:cs="Times New Roman"/>
          <w:sz w:val="24"/>
          <w:szCs w:val="24"/>
        </w:rPr>
      </w:pPr>
    </w:p>
    <w:p w:rsidR="00F72C54" w:rsidRDefault="00F72C54" w:rsidP="00F72C54">
      <w:pPr>
        <w:framePr w:h="15616" w:hRule="exact" w:wrap="auto" w:hAnchor="text"/>
        <w:rPr>
          <w:rFonts w:ascii="Times New Roman" w:hAnsi="Times New Roman" w:cs="Times New Roman"/>
          <w:sz w:val="24"/>
          <w:szCs w:val="24"/>
        </w:rPr>
      </w:pPr>
    </w:p>
    <w:p w:rsidR="00F72C54" w:rsidRDefault="00F72C54" w:rsidP="00F72C54">
      <w:pPr>
        <w:framePr w:h="15616" w:hRule="exact" w:wrap="auto" w:hAnchor="text"/>
        <w:rPr>
          <w:rFonts w:ascii="Times New Roman" w:hAnsi="Times New Roman" w:cs="Times New Roman"/>
          <w:sz w:val="24"/>
          <w:szCs w:val="24"/>
        </w:rPr>
      </w:pPr>
    </w:p>
    <w:p w:rsidR="00A8530A" w:rsidRDefault="00A8530A" w:rsidP="00F72C54">
      <w:pPr>
        <w:framePr w:h="15616" w:hRule="exact" w:wrap="auto" w:hAnchor="text"/>
        <w:rPr>
          <w:rFonts w:ascii="Times New Roman" w:hAnsi="Times New Roman" w:cs="Times New Roman"/>
          <w:sz w:val="24"/>
          <w:szCs w:val="24"/>
        </w:rPr>
      </w:pPr>
    </w:p>
    <w:p w:rsidR="00F72C54" w:rsidRDefault="00F72C54" w:rsidP="00F72C54">
      <w:pPr>
        <w:framePr w:h="15616" w:hRule="exact" w:wrap="auto" w:hAnchor="text"/>
        <w:rPr>
          <w:rFonts w:ascii="Times New Roman" w:hAnsi="Times New Roman" w:cs="Times New Roman"/>
          <w:sz w:val="24"/>
          <w:szCs w:val="24"/>
        </w:rPr>
      </w:pPr>
    </w:p>
    <w:p w:rsidR="00A8530A" w:rsidRDefault="00A8530A" w:rsidP="00F72C54">
      <w:pPr>
        <w:framePr w:h="15616" w:hRule="exact" w:wrap="auto" w:hAnchor="text"/>
        <w:rPr>
          <w:rFonts w:ascii="Times New Roman" w:hAnsi="Times New Roman" w:cs="Times New Roman"/>
          <w:sz w:val="24"/>
          <w:szCs w:val="24"/>
        </w:rPr>
      </w:pPr>
    </w:p>
    <w:p w:rsidR="00A8530A" w:rsidRDefault="00A8530A" w:rsidP="00F72C54">
      <w:pPr>
        <w:framePr w:h="15616" w:hRule="exact" w:wrap="auto" w:hAnchor="text"/>
        <w:rPr>
          <w:rFonts w:ascii="Times New Roman" w:hAnsi="Times New Roman" w:cs="Times New Roman"/>
          <w:sz w:val="24"/>
          <w:szCs w:val="24"/>
        </w:rPr>
      </w:pPr>
    </w:p>
    <w:p w:rsidR="00A8530A" w:rsidRDefault="00A8530A" w:rsidP="00F72C54">
      <w:pPr>
        <w:framePr w:h="15616" w:hRule="exact" w:wrap="auto" w:hAnchor="text"/>
        <w:rPr>
          <w:rFonts w:ascii="Times New Roman" w:hAnsi="Times New Roman" w:cs="Times New Roman"/>
          <w:sz w:val="24"/>
          <w:szCs w:val="24"/>
        </w:rPr>
      </w:pPr>
    </w:p>
    <w:p w:rsidR="00A8530A" w:rsidRDefault="00A8530A" w:rsidP="00F72C54">
      <w:pPr>
        <w:framePr w:h="15616" w:hRule="exact" w:wrap="auto" w:hAnchor="text"/>
        <w:rPr>
          <w:rFonts w:ascii="Times New Roman" w:hAnsi="Times New Roman" w:cs="Times New Roman"/>
          <w:sz w:val="24"/>
          <w:szCs w:val="24"/>
        </w:rPr>
      </w:pPr>
    </w:p>
    <w:p w:rsidR="00A8530A" w:rsidRDefault="00A8530A" w:rsidP="00F72C54">
      <w:pPr>
        <w:framePr w:h="15616" w:hRule="exact" w:wrap="auto" w:hAnchor="text"/>
        <w:rPr>
          <w:rFonts w:ascii="Times New Roman" w:hAnsi="Times New Roman" w:cs="Times New Roman"/>
          <w:sz w:val="24"/>
          <w:szCs w:val="24"/>
        </w:rPr>
      </w:pPr>
    </w:p>
    <w:p w:rsidR="00A8530A" w:rsidRDefault="00A8530A" w:rsidP="00F72C54">
      <w:pPr>
        <w:framePr w:h="15616" w:hRule="exact" w:wrap="auto" w:hAnchor="text"/>
        <w:rPr>
          <w:rFonts w:ascii="Times New Roman" w:hAnsi="Times New Roman" w:cs="Times New Roman"/>
          <w:sz w:val="24"/>
          <w:szCs w:val="24"/>
        </w:rPr>
      </w:pPr>
    </w:p>
    <w:p w:rsidR="00A8530A" w:rsidRDefault="00A8530A" w:rsidP="00F72C54">
      <w:pPr>
        <w:framePr w:h="15616" w:hRule="exact" w:wrap="auto" w:hAnchor="text"/>
        <w:rPr>
          <w:rFonts w:ascii="Times New Roman" w:hAnsi="Times New Roman" w:cs="Times New Roman"/>
          <w:sz w:val="24"/>
          <w:szCs w:val="24"/>
        </w:rPr>
      </w:pPr>
    </w:p>
    <w:p w:rsidR="00A8530A" w:rsidRDefault="00A8530A" w:rsidP="00F72C54">
      <w:pPr>
        <w:framePr w:h="15616" w:hRule="exact" w:wrap="auto" w:hAnchor="text"/>
        <w:rPr>
          <w:rFonts w:ascii="Times New Roman" w:hAnsi="Times New Roman" w:cs="Times New Roman"/>
          <w:sz w:val="24"/>
          <w:szCs w:val="24"/>
        </w:rPr>
      </w:pPr>
    </w:p>
    <w:p w:rsidR="00A8530A" w:rsidRDefault="00A8530A" w:rsidP="00F72C54">
      <w:pPr>
        <w:framePr w:h="15616" w:hRule="exact" w:wrap="auto" w:hAnchor="text"/>
        <w:rPr>
          <w:rFonts w:ascii="Times New Roman" w:hAnsi="Times New Roman" w:cs="Times New Roman"/>
          <w:sz w:val="24"/>
          <w:szCs w:val="24"/>
        </w:rPr>
      </w:pPr>
    </w:p>
    <w:p w:rsidR="00A8530A" w:rsidRDefault="00A8530A" w:rsidP="00F72C54">
      <w:pPr>
        <w:framePr w:h="15616" w:hRule="exact" w:wrap="auto" w:hAnchor="text"/>
        <w:rPr>
          <w:rFonts w:ascii="Times New Roman" w:hAnsi="Times New Roman" w:cs="Times New Roman"/>
          <w:sz w:val="24"/>
          <w:szCs w:val="24"/>
        </w:rPr>
      </w:pPr>
    </w:p>
    <w:p w:rsidR="00A8530A" w:rsidRDefault="00A8530A" w:rsidP="00F72C54">
      <w:pPr>
        <w:framePr w:h="15616" w:hRule="exact" w:wrap="auto" w:hAnchor="text"/>
        <w:rPr>
          <w:rFonts w:ascii="Times New Roman" w:hAnsi="Times New Roman" w:cs="Times New Roman"/>
          <w:sz w:val="24"/>
          <w:szCs w:val="24"/>
        </w:rPr>
      </w:pPr>
    </w:p>
    <w:p w:rsidR="00A8530A" w:rsidRDefault="00A8530A" w:rsidP="00F72C54">
      <w:pPr>
        <w:framePr w:h="15616" w:hRule="exact" w:wrap="auto" w:hAnchor="text"/>
        <w:rPr>
          <w:rFonts w:ascii="Times New Roman" w:hAnsi="Times New Roman" w:cs="Times New Roman"/>
          <w:sz w:val="24"/>
          <w:szCs w:val="24"/>
        </w:rPr>
      </w:pPr>
    </w:p>
    <w:p w:rsidR="00A8530A" w:rsidRDefault="00A8530A" w:rsidP="00F72C54">
      <w:pPr>
        <w:framePr w:h="15616" w:hRule="exact" w:wrap="auto" w:hAnchor="text"/>
        <w:rPr>
          <w:rFonts w:ascii="Times New Roman" w:hAnsi="Times New Roman" w:cs="Times New Roman"/>
          <w:sz w:val="24"/>
          <w:szCs w:val="24"/>
        </w:rPr>
      </w:pPr>
    </w:p>
    <w:p w:rsidR="00A8530A" w:rsidRDefault="00A8530A" w:rsidP="00F72C54">
      <w:pPr>
        <w:framePr w:h="15616" w:hRule="exact" w:wrap="auto" w:hAnchor="text"/>
        <w:rPr>
          <w:rFonts w:ascii="Times New Roman" w:hAnsi="Times New Roman" w:cs="Times New Roman"/>
          <w:sz w:val="24"/>
          <w:szCs w:val="24"/>
        </w:rPr>
      </w:pPr>
    </w:p>
    <w:p w:rsidR="00A8530A" w:rsidRDefault="00A8530A" w:rsidP="00F72C54">
      <w:pPr>
        <w:framePr w:h="15616" w:hRule="exact" w:wrap="auto" w:hAnchor="text"/>
        <w:rPr>
          <w:rFonts w:ascii="Times New Roman" w:hAnsi="Times New Roman" w:cs="Times New Roman"/>
          <w:sz w:val="24"/>
          <w:szCs w:val="24"/>
        </w:rPr>
      </w:pPr>
    </w:p>
    <w:p w:rsidR="00A8530A" w:rsidRDefault="00A8530A" w:rsidP="00F72C54">
      <w:pPr>
        <w:framePr w:h="15616" w:hRule="exact" w:wrap="auto" w:hAnchor="text"/>
        <w:rPr>
          <w:rFonts w:ascii="Times New Roman" w:hAnsi="Times New Roman" w:cs="Times New Roman"/>
          <w:sz w:val="24"/>
          <w:szCs w:val="24"/>
        </w:rPr>
      </w:pPr>
    </w:p>
    <w:p w:rsidR="00A8530A" w:rsidRDefault="00A8530A" w:rsidP="00F72C54">
      <w:pPr>
        <w:framePr w:h="15616" w:hRule="exact" w:wrap="auto" w:hAnchor="text"/>
        <w:rPr>
          <w:rFonts w:ascii="Times New Roman" w:hAnsi="Times New Roman" w:cs="Times New Roman"/>
          <w:sz w:val="24"/>
          <w:szCs w:val="24"/>
        </w:rPr>
      </w:pPr>
    </w:p>
    <w:p w:rsidR="00A8530A" w:rsidRDefault="00A8530A" w:rsidP="00F72C54">
      <w:pPr>
        <w:framePr w:h="15616" w:hRule="exact" w:wrap="auto" w:hAnchor="text"/>
        <w:rPr>
          <w:rFonts w:ascii="Times New Roman" w:hAnsi="Times New Roman" w:cs="Times New Roman"/>
          <w:sz w:val="24"/>
          <w:szCs w:val="24"/>
        </w:rPr>
      </w:pPr>
    </w:p>
    <w:p w:rsidR="00A8530A" w:rsidRDefault="00A8530A" w:rsidP="00F72C54">
      <w:pPr>
        <w:framePr w:h="15616" w:hRule="exact" w:wrap="auto" w:hAnchor="text"/>
        <w:rPr>
          <w:rFonts w:ascii="Times New Roman" w:hAnsi="Times New Roman" w:cs="Times New Roman"/>
          <w:sz w:val="24"/>
          <w:szCs w:val="24"/>
        </w:rPr>
      </w:pPr>
    </w:p>
    <w:p w:rsidR="00A8530A" w:rsidRDefault="00A8530A" w:rsidP="00F72C54">
      <w:pPr>
        <w:framePr w:h="15616" w:hRule="exact" w:wrap="auto" w:hAnchor="text"/>
        <w:rPr>
          <w:rFonts w:ascii="Times New Roman" w:hAnsi="Times New Roman" w:cs="Times New Roman"/>
          <w:sz w:val="24"/>
          <w:szCs w:val="24"/>
        </w:rPr>
      </w:pPr>
    </w:p>
    <w:p w:rsidR="00A8530A" w:rsidRDefault="00A8530A" w:rsidP="00F72C54">
      <w:pPr>
        <w:framePr w:h="15616" w:hRule="exact" w:wrap="auto" w:hAnchor="text"/>
        <w:rPr>
          <w:rFonts w:ascii="Times New Roman" w:hAnsi="Times New Roman" w:cs="Times New Roman"/>
          <w:sz w:val="24"/>
          <w:szCs w:val="24"/>
        </w:rPr>
      </w:pPr>
    </w:p>
    <w:p w:rsidR="00A8530A" w:rsidRDefault="00A8530A" w:rsidP="00F72C54">
      <w:pPr>
        <w:framePr w:h="15616" w:hRule="exact" w:wrap="auto" w:hAnchor="text"/>
        <w:rPr>
          <w:rFonts w:ascii="Times New Roman" w:hAnsi="Times New Roman" w:cs="Times New Roman"/>
          <w:sz w:val="24"/>
          <w:szCs w:val="24"/>
        </w:rPr>
      </w:pPr>
    </w:p>
    <w:p w:rsidR="00A8530A" w:rsidRDefault="00A8530A" w:rsidP="00F72C54">
      <w:pPr>
        <w:framePr w:h="15616" w:hRule="exact" w:wrap="auto" w:hAnchor="text"/>
        <w:rPr>
          <w:rFonts w:ascii="Times New Roman" w:hAnsi="Times New Roman" w:cs="Times New Roman"/>
          <w:sz w:val="24"/>
          <w:szCs w:val="24"/>
        </w:rPr>
      </w:pPr>
    </w:p>
    <w:p w:rsidR="00A8530A" w:rsidRDefault="00A8530A" w:rsidP="00F72C54">
      <w:pPr>
        <w:framePr w:h="15616" w:hRule="exact" w:wrap="auto" w:hAnchor="text"/>
        <w:rPr>
          <w:rFonts w:ascii="Times New Roman" w:hAnsi="Times New Roman" w:cs="Times New Roman"/>
          <w:sz w:val="24"/>
          <w:szCs w:val="24"/>
        </w:rPr>
      </w:pPr>
    </w:p>
    <w:p w:rsidR="00A8530A" w:rsidRPr="00607C91" w:rsidRDefault="00A8530A" w:rsidP="00F72C54">
      <w:pPr>
        <w:framePr w:h="15616" w:hRule="exact" w:wrap="auto" w:hAnchor="text"/>
        <w:rPr>
          <w:rFonts w:ascii="Times New Roman" w:hAnsi="Times New Roman" w:cs="Times New Roman"/>
          <w:sz w:val="24"/>
          <w:szCs w:val="24"/>
        </w:rPr>
        <w:sectPr w:rsidR="00A8530A" w:rsidRPr="00607C91" w:rsidSect="003545BB">
          <w:pgSz w:w="11906" w:h="16838"/>
          <w:pgMar w:top="567" w:right="709" w:bottom="709" w:left="851" w:header="709" w:footer="709" w:gutter="0"/>
          <w:cols w:space="708"/>
          <w:docGrid w:linePitch="360"/>
        </w:sectPr>
      </w:pPr>
    </w:p>
    <w:p w:rsidR="00D65D9F" w:rsidRPr="00607C91" w:rsidRDefault="00C07615" w:rsidP="009775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Заседания ШМО учителей </w:t>
      </w:r>
      <w:r w:rsidRPr="00607C91">
        <w:rPr>
          <w:rFonts w:ascii="Times New Roman" w:hAnsi="Times New Roman" w:cs="Times New Roman"/>
          <w:b/>
          <w:sz w:val="32"/>
          <w:szCs w:val="32"/>
        </w:rPr>
        <w:t xml:space="preserve">истории, </w:t>
      </w:r>
      <w:r w:rsidR="00D65D9F" w:rsidRPr="00607C91">
        <w:rPr>
          <w:rFonts w:ascii="Times New Roman" w:hAnsi="Times New Roman" w:cs="Times New Roman"/>
          <w:b/>
          <w:sz w:val="32"/>
          <w:szCs w:val="32"/>
        </w:rPr>
        <w:t xml:space="preserve">обществознания, </w:t>
      </w:r>
      <w:r w:rsidR="00D65D9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</w:t>
      </w:r>
      <w:r w:rsidR="00D65D9F" w:rsidRPr="00D65D9F">
        <w:rPr>
          <w:rFonts w:ascii="Times New Roman" w:hAnsi="Times New Roman" w:cs="Times New Roman"/>
          <w:b/>
          <w:sz w:val="32"/>
          <w:szCs w:val="32"/>
        </w:rPr>
        <w:t>естественно-научного и эстетического цикла</w:t>
      </w:r>
      <w:r w:rsidR="00D65D9F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977"/>
        <w:gridCol w:w="3118"/>
        <w:gridCol w:w="1701"/>
        <w:gridCol w:w="2628"/>
      </w:tblGrid>
      <w:tr w:rsidR="001177DB" w:rsidTr="00C07615">
        <w:tc>
          <w:tcPr>
            <w:tcW w:w="4928" w:type="dxa"/>
          </w:tcPr>
          <w:p w:rsidR="00C07615" w:rsidRPr="00C07615" w:rsidRDefault="00C07615" w:rsidP="006A3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615">
              <w:rPr>
                <w:rFonts w:ascii="Times New Roman" w:hAnsi="Times New Roman" w:cs="Times New Roman"/>
                <w:sz w:val="28"/>
                <w:szCs w:val="28"/>
              </w:rPr>
              <w:t>Повестка заседания</w:t>
            </w:r>
          </w:p>
        </w:tc>
        <w:tc>
          <w:tcPr>
            <w:tcW w:w="2977" w:type="dxa"/>
          </w:tcPr>
          <w:p w:rsidR="00C07615" w:rsidRPr="00C07615" w:rsidRDefault="00C07615" w:rsidP="006A3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61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118" w:type="dxa"/>
          </w:tcPr>
          <w:p w:rsidR="00C07615" w:rsidRPr="00C07615" w:rsidRDefault="00C07615" w:rsidP="006A3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615">
              <w:rPr>
                <w:rFonts w:ascii="Times New Roman" w:hAnsi="Times New Roman" w:cs="Times New Roman"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1701" w:type="dxa"/>
          </w:tcPr>
          <w:p w:rsidR="00C07615" w:rsidRPr="00C07615" w:rsidRDefault="00C07615" w:rsidP="006A3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61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28" w:type="dxa"/>
          </w:tcPr>
          <w:p w:rsidR="00C07615" w:rsidRPr="00C07615" w:rsidRDefault="00C07615" w:rsidP="006A3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61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177DB" w:rsidTr="00C07615">
        <w:tc>
          <w:tcPr>
            <w:tcW w:w="4928" w:type="dxa"/>
          </w:tcPr>
          <w:p w:rsidR="00DD204E" w:rsidRDefault="00D01AA2" w:rsidP="00DD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6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Заседание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</w:t>
            </w:r>
          </w:p>
          <w:p w:rsidR="00380EEE" w:rsidRPr="00380EEE" w:rsidRDefault="00380EEE" w:rsidP="0038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EE">
              <w:rPr>
                <w:rFonts w:ascii="Times New Roman" w:hAnsi="Times New Roman" w:cs="Times New Roman"/>
                <w:sz w:val="24"/>
                <w:szCs w:val="24"/>
              </w:rPr>
              <w:t>1. Рассмотрение плана работы на 2019-2020 учебный год в соответствии с анализом работы за 2018-2019 г.</w:t>
            </w:r>
          </w:p>
          <w:p w:rsidR="00380EEE" w:rsidRPr="00380EEE" w:rsidRDefault="00380EEE" w:rsidP="0038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EE">
              <w:rPr>
                <w:rFonts w:ascii="Times New Roman" w:hAnsi="Times New Roman" w:cs="Times New Roman"/>
                <w:sz w:val="24"/>
                <w:szCs w:val="24"/>
              </w:rPr>
              <w:t>2. Анализ результатов ОГЭ и ЕГЭ в 9 и 11 классах 2018-2019 года по истории, обществознанию, географии, биологии, химии.</w:t>
            </w:r>
          </w:p>
          <w:p w:rsidR="00380EEE" w:rsidRPr="00380EEE" w:rsidRDefault="00380EEE" w:rsidP="0038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EE">
              <w:rPr>
                <w:rFonts w:ascii="Times New Roman" w:hAnsi="Times New Roman" w:cs="Times New Roman"/>
                <w:sz w:val="24"/>
                <w:szCs w:val="24"/>
              </w:rPr>
              <w:t>3. Анализ результатов ВПР 2018-2019 года по истории, обществознанию, географии, биологии.</w:t>
            </w:r>
          </w:p>
          <w:p w:rsidR="00380EEE" w:rsidRPr="00380EEE" w:rsidRDefault="00380EEE" w:rsidP="0038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EE">
              <w:rPr>
                <w:rFonts w:ascii="Times New Roman" w:hAnsi="Times New Roman" w:cs="Times New Roman"/>
                <w:sz w:val="24"/>
                <w:szCs w:val="24"/>
              </w:rPr>
              <w:t>4. Рассмотрение рабочих программ (предметных, внеурочной деятельности)                           в соответствии с ФГОС и ФКГОС на 2019/2020 учебный год.</w:t>
            </w:r>
          </w:p>
          <w:p w:rsidR="00380EEE" w:rsidRPr="00380EEE" w:rsidRDefault="00380EEE" w:rsidP="0038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EE">
              <w:rPr>
                <w:rFonts w:ascii="Times New Roman" w:hAnsi="Times New Roman" w:cs="Times New Roman"/>
                <w:sz w:val="24"/>
                <w:szCs w:val="24"/>
              </w:rPr>
              <w:t>5. Рассмотрение тем самообразования, графиков контрольных работ, сроков проведения методической и предметной недели ШМО.</w:t>
            </w:r>
          </w:p>
          <w:p w:rsidR="005E19A4" w:rsidRDefault="00380EEE" w:rsidP="0038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EE">
              <w:rPr>
                <w:rFonts w:ascii="Times New Roman" w:hAnsi="Times New Roman" w:cs="Times New Roman"/>
                <w:sz w:val="24"/>
                <w:szCs w:val="24"/>
              </w:rPr>
              <w:t>6. Рассмотрение и анализ методических рекомендаций и содержательной части материалов школьного этапа ВсОШ по истории, обществознанию, экономике, праву, основам православной культуры, биологии, химии, географии, экологии, МХК.</w:t>
            </w:r>
          </w:p>
          <w:p w:rsidR="00D01AA2" w:rsidRPr="00C07615" w:rsidRDefault="00D01AA2" w:rsidP="005D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204E" w:rsidRDefault="00DD204E" w:rsidP="00D01AA2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AA2" w:rsidRPr="009A5BD7" w:rsidRDefault="00D01AA2" w:rsidP="00D01AA2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5BD7">
              <w:rPr>
                <w:rFonts w:ascii="Times New Roman" w:hAnsi="Times New Roman"/>
                <w:sz w:val="24"/>
                <w:szCs w:val="24"/>
              </w:rPr>
              <w:t>Определение актуальности темы, ц</w:t>
            </w:r>
            <w:r>
              <w:rPr>
                <w:rFonts w:ascii="Times New Roman" w:hAnsi="Times New Roman"/>
                <w:sz w:val="24"/>
                <w:szCs w:val="24"/>
              </w:rPr>
              <w:t>ели работы ШМО</w:t>
            </w:r>
            <w:r w:rsidRPr="009A5B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6EAC" w:rsidRDefault="00776EAC" w:rsidP="00D01AA2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AA2" w:rsidRDefault="00D01AA2" w:rsidP="00D01AA2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5BD7">
              <w:rPr>
                <w:rFonts w:ascii="Times New Roman" w:hAnsi="Times New Roman"/>
                <w:sz w:val="24"/>
                <w:szCs w:val="24"/>
              </w:rPr>
              <w:t>Прогнозирование работы педагогов-членов ШМО по направлениям в соответствии с целью, задачами.</w:t>
            </w:r>
          </w:p>
          <w:p w:rsidR="00D115A8" w:rsidRDefault="00D115A8" w:rsidP="00D01AA2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5A8" w:rsidRDefault="00D115A8" w:rsidP="00D01AA2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EAC" w:rsidRDefault="00776EAC" w:rsidP="00D01AA2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5A8" w:rsidRPr="00C169E5" w:rsidRDefault="00D115A8" w:rsidP="00D01AA2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школьному этапу </w:t>
            </w:r>
            <w:r w:rsidR="00CC72BB">
              <w:rPr>
                <w:rFonts w:ascii="Times New Roman" w:hAnsi="Times New Roman"/>
                <w:sz w:val="24"/>
                <w:szCs w:val="24"/>
              </w:rPr>
              <w:t>В</w:t>
            </w:r>
            <w:r w:rsidR="00977562">
              <w:rPr>
                <w:rFonts w:ascii="Times New Roman" w:hAnsi="Times New Roman"/>
                <w:sz w:val="24"/>
                <w:szCs w:val="24"/>
              </w:rPr>
              <w:t>сОШ 2019-2020</w:t>
            </w:r>
            <w:r w:rsidR="00CC72BB">
              <w:rPr>
                <w:rFonts w:ascii="Times New Roman" w:hAnsi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3118" w:type="dxa"/>
          </w:tcPr>
          <w:p w:rsidR="00DD204E" w:rsidRDefault="00DD204E" w:rsidP="00D01AA2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AA2" w:rsidRPr="00C169E5" w:rsidRDefault="00D01AA2" w:rsidP="00D01AA2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5BD7">
              <w:rPr>
                <w:rFonts w:ascii="Times New Roman" w:hAnsi="Times New Roman"/>
                <w:sz w:val="24"/>
                <w:szCs w:val="24"/>
              </w:rPr>
              <w:t>Формирование единых представлений о перспективах работы членов ШМО над методической темой, создание условий для успешной реализации плана работы.</w:t>
            </w:r>
          </w:p>
        </w:tc>
        <w:tc>
          <w:tcPr>
            <w:tcW w:w="1701" w:type="dxa"/>
          </w:tcPr>
          <w:p w:rsidR="00DD204E" w:rsidRDefault="00DD204E" w:rsidP="00D01A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01AA2" w:rsidRPr="00C169E5" w:rsidRDefault="008D68E9" w:rsidP="008D68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01AA2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2628" w:type="dxa"/>
          </w:tcPr>
          <w:p w:rsidR="00D01AA2" w:rsidRPr="00C169E5" w:rsidRDefault="00D01AA2" w:rsidP="00D01AA2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C169E5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D01AA2" w:rsidRDefault="00D01AA2" w:rsidP="00D01AA2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69E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D01AA2" w:rsidRDefault="00D01AA2" w:rsidP="00D01A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01AA2" w:rsidRDefault="00D115A8" w:rsidP="00D01A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 Марченко О.М.</w:t>
            </w:r>
          </w:p>
          <w:p w:rsidR="00D01AA2" w:rsidRDefault="00D01AA2" w:rsidP="00D01A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76EAC" w:rsidRDefault="00776EAC" w:rsidP="00776EA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EAC" w:rsidRPr="00C169E5" w:rsidRDefault="00776EAC" w:rsidP="00776EA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C169E5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D01AA2" w:rsidRDefault="00D01AA2" w:rsidP="00D01A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01AA2" w:rsidRDefault="00D01AA2" w:rsidP="00D01A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76EAC" w:rsidRPr="00C169E5" w:rsidRDefault="00776EAC" w:rsidP="00776EA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C169E5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D01AA2" w:rsidRDefault="00D01AA2" w:rsidP="00D01A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01AA2" w:rsidRDefault="00D01AA2" w:rsidP="00D01A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76EAC" w:rsidRPr="00C169E5" w:rsidRDefault="00776EAC" w:rsidP="00776EA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C169E5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D01AA2" w:rsidRDefault="00D01AA2" w:rsidP="00D01A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0422D" w:rsidRDefault="0000422D" w:rsidP="00D01A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115A8" w:rsidRDefault="00D115A8" w:rsidP="00D01A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 Мишенина Л.Ю.</w:t>
            </w:r>
          </w:p>
          <w:p w:rsidR="00D01AA2" w:rsidRDefault="00D01AA2" w:rsidP="00D01A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01AA2" w:rsidRDefault="00D01AA2" w:rsidP="00D01A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01AA2" w:rsidRPr="00C169E5" w:rsidRDefault="00D01AA2" w:rsidP="00D01A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7DB" w:rsidTr="00C07615">
        <w:tc>
          <w:tcPr>
            <w:tcW w:w="4928" w:type="dxa"/>
          </w:tcPr>
          <w:p w:rsidR="00776EAC" w:rsidRDefault="00776EAC" w:rsidP="0077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Заседание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7562" w:rsidRDefault="00977562" w:rsidP="0097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562" w:rsidRPr="00977562" w:rsidRDefault="00977562" w:rsidP="0097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562">
              <w:rPr>
                <w:rFonts w:ascii="Times New Roman" w:hAnsi="Times New Roman" w:cs="Times New Roman"/>
                <w:sz w:val="24"/>
                <w:szCs w:val="24"/>
              </w:rPr>
              <w:t xml:space="preserve">1. Анализ успеваемости учащихся, выполнение учебных программ учителями ШМО за I четверть. </w:t>
            </w:r>
          </w:p>
          <w:p w:rsidR="00977562" w:rsidRDefault="00977562" w:rsidP="0097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562" w:rsidRPr="00977562" w:rsidRDefault="00977562" w:rsidP="0097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Об итогах школьного этапа ВсОШ и подготовке к муниципальному этапу ВсОШ по истории, обществознанию, экономике, праву, основам православной культуры, биологии, химии, географии, экологии, МХК.</w:t>
            </w:r>
          </w:p>
          <w:p w:rsidR="00977562" w:rsidRPr="00977562" w:rsidRDefault="00977562" w:rsidP="0097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562">
              <w:rPr>
                <w:rFonts w:ascii="Times New Roman" w:hAnsi="Times New Roman" w:cs="Times New Roman"/>
                <w:sz w:val="24"/>
                <w:szCs w:val="24"/>
              </w:rPr>
              <w:t>3. Подготовка к ГИА. Актуальные вопросы содержания КИМ ОГЭ в 2020 году.</w:t>
            </w:r>
          </w:p>
          <w:p w:rsidR="00DD204E" w:rsidRPr="00DF085F" w:rsidRDefault="00977562" w:rsidP="009775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62">
              <w:rPr>
                <w:rFonts w:ascii="Times New Roman" w:hAnsi="Times New Roman" w:cs="Times New Roman"/>
                <w:sz w:val="24"/>
                <w:szCs w:val="24"/>
              </w:rPr>
              <w:t>4. Обзор новинок методической литературы.</w:t>
            </w:r>
          </w:p>
        </w:tc>
        <w:tc>
          <w:tcPr>
            <w:tcW w:w="2977" w:type="dxa"/>
          </w:tcPr>
          <w:p w:rsidR="005E19A4" w:rsidRDefault="005E19A4" w:rsidP="00776EA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04E" w:rsidRPr="009A5BD7" w:rsidRDefault="00DD204E" w:rsidP="00776EA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5BD7">
              <w:rPr>
                <w:rFonts w:ascii="Times New Roman" w:hAnsi="Times New Roman"/>
                <w:sz w:val="24"/>
                <w:szCs w:val="24"/>
              </w:rPr>
              <w:t>Рассмотрение проблемных зон, определение корректировочных</w:t>
            </w:r>
          </w:p>
          <w:p w:rsidR="00DD204E" w:rsidRPr="009A5BD7" w:rsidRDefault="00722E52" w:rsidP="00776EA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действий.</w:t>
            </w:r>
          </w:p>
          <w:p w:rsidR="00DD204E" w:rsidRDefault="00CC72BB" w:rsidP="00776EA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муниципальному этапу В</w:t>
            </w:r>
            <w:r w:rsidR="00776EA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ОШ.</w:t>
            </w:r>
          </w:p>
          <w:p w:rsidR="005E19A4" w:rsidRDefault="005E19A4" w:rsidP="00DF085F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04E" w:rsidRPr="00C169E5" w:rsidRDefault="00DD204E" w:rsidP="00DF085F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5BD7">
              <w:rPr>
                <w:rFonts w:ascii="Times New Roman" w:hAnsi="Times New Roman"/>
                <w:sz w:val="24"/>
                <w:szCs w:val="24"/>
              </w:rPr>
              <w:t>Совершенствование п</w:t>
            </w:r>
            <w:r w:rsidR="00DF085F">
              <w:rPr>
                <w:rFonts w:ascii="Times New Roman" w:hAnsi="Times New Roman"/>
                <w:sz w:val="24"/>
                <w:szCs w:val="24"/>
              </w:rPr>
              <w:t>рофессиональной компетентности.</w:t>
            </w:r>
          </w:p>
        </w:tc>
        <w:tc>
          <w:tcPr>
            <w:tcW w:w="3118" w:type="dxa"/>
          </w:tcPr>
          <w:p w:rsidR="005E19A4" w:rsidRDefault="005E19A4" w:rsidP="00776EA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04E" w:rsidRPr="009A5BD7" w:rsidRDefault="00DD204E" w:rsidP="00776EA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5BD7">
              <w:rPr>
                <w:rFonts w:ascii="Times New Roman" w:hAnsi="Times New Roman"/>
                <w:sz w:val="24"/>
                <w:szCs w:val="24"/>
              </w:rPr>
              <w:t>Повышение уровня мотивации к процессу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обучения, качест</w:t>
            </w:r>
            <w:r w:rsidRPr="009A5BD7">
              <w:rPr>
                <w:rFonts w:ascii="Times New Roman" w:hAnsi="Times New Roman"/>
                <w:sz w:val="24"/>
                <w:szCs w:val="24"/>
              </w:rPr>
              <w:t>ва знаний.</w:t>
            </w:r>
          </w:p>
          <w:p w:rsidR="005E19A4" w:rsidRDefault="005E19A4" w:rsidP="00776EA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85F" w:rsidRDefault="00CC72BB" w:rsidP="00776EA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Положительная динамика результатов муниципального этапа В</w:t>
            </w:r>
            <w:r w:rsidR="00776EA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ОШ.</w:t>
            </w:r>
          </w:p>
          <w:p w:rsidR="005E19A4" w:rsidRDefault="005E19A4" w:rsidP="005E19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204E" w:rsidRPr="00C169E5" w:rsidRDefault="00DD204E" w:rsidP="005E19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5BD7"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педагогической деятельности.</w:t>
            </w:r>
          </w:p>
        </w:tc>
        <w:tc>
          <w:tcPr>
            <w:tcW w:w="1701" w:type="dxa"/>
          </w:tcPr>
          <w:p w:rsidR="00DD204E" w:rsidRDefault="00DD204E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04E" w:rsidRDefault="00DD204E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04E" w:rsidRPr="00C07615" w:rsidRDefault="008D68E9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D204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628" w:type="dxa"/>
          </w:tcPr>
          <w:p w:rsidR="00DD204E" w:rsidRDefault="00DD204E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A8" w:rsidRDefault="00D115A8" w:rsidP="00DD204E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04E" w:rsidRPr="00C169E5" w:rsidRDefault="00DD204E" w:rsidP="00DD204E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C169E5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DF085F" w:rsidRDefault="00DF085F" w:rsidP="00DD204E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5A8" w:rsidRPr="00C169E5" w:rsidRDefault="00D115A8" w:rsidP="00D115A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 </w:t>
            </w:r>
            <w:r w:rsidRPr="00C169E5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5E19A4" w:rsidRDefault="005E19A4" w:rsidP="00776EA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19A4" w:rsidRDefault="005E19A4" w:rsidP="00776EA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EAC" w:rsidRPr="00C169E5" w:rsidRDefault="00776EAC" w:rsidP="00776EA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C169E5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00422D" w:rsidRPr="00C169E5" w:rsidRDefault="0000422D" w:rsidP="0000422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C169E5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00422D" w:rsidRPr="00C07615" w:rsidRDefault="0000422D" w:rsidP="00DF085F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7DB" w:rsidTr="00C07615">
        <w:tc>
          <w:tcPr>
            <w:tcW w:w="4928" w:type="dxa"/>
          </w:tcPr>
          <w:p w:rsidR="001177DB" w:rsidRDefault="001177DB" w:rsidP="00DD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6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Заседание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</w:p>
          <w:p w:rsidR="0000422D" w:rsidRPr="0000422D" w:rsidRDefault="0000422D" w:rsidP="0000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2D">
              <w:rPr>
                <w:rFonts w:ascii="Times New Roman" w:hAnsi="Times New Roman" w:cs="Times New Roman"/>
                <w:sz w:val="24"/>
                <w:szCs w:val="24"/>
              </w:rPr>
              <w:t>1. Анализ результатов успеваемости  учащихся в I полугодии и II четверти, анализ выполнения учебных программ учителями ШМО.</w:t>
            </w:r>
          </w:p>
          <w:p w:rsidR="0000422D" w:rsidRPr="0000422D" w:rsidRDefault="0000422D" w:rsidP="0000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2D">
              <w:rPr>
                <w:rFonts w:ascii="Times New Roman" w:hAnsi="Times New Roman" w:cs="Times New Roman"/>
                <w:sz w:val="24"/>
                <w:szCs w:val="24"/>
              </w:rPr>
              <w:t>2. О содержании НПБ государственной (итоговой) аттестации выпускников 9, 11 классов.</w:t>
            </w:r>
          </w:p>
          <w:p w:rsidR="0000422D" w:rsidRDefault="0000422D" w:rsidP="00004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2D" w:rsidRPr="0000422D" w:rsidRDefault="0000422D" w:rsidP="0000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2D">
              <w:rPr>
                <w:rFonts w:ascii="Times New Roman" w:hAnsi="Times New Roman" w:cs="Times New Roman"/>
                <w:sz w:val="24"/>
                <w:szCs w:val="24"/>
              </w:rPr>
              <w:t>3. Анализ итогов муниципального этапа ВсОШ по истории, обществознанию, экономике, праву, основам православной культуры, биологии, химии, географии, экологии, МХК.</w:t>
            </w:r>
          </w:p>
          <w:p w:rsidR="0000422D" w:rsidRDefault="0000422D" w:rsidP="00004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2D" w:rsidRPr="0000422D" w:rsidRDefault="0000422D" w:rsidP="0000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2D">
              <w:rPr>
                <w:rFonts w:ascii="Times New Roman" w:hAnsi="Times New Roman" w:cs="Times New Roman"/>
                <w:sz w:val="24"/>
                <w:szCs w:val="24"/>
              </w:rPr>
              <w:t>4. Патриотическое воспитание обучающихся на уроках и во внеурочной деятельности.</w:t>
            </w:r>
          </w:p>
          <w:p w:rsidR="0000422D" w:rsidRDefault="0000422D" w:rsidP="00004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86" w:rsidRPr="00C07615" w:rsidRDefault="0000422D" w:rsidP="0000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2D">
              <w:rPr>
                <w:rFonts w:ascii="Times New Roman" w:hAnsi="Times New Roman" w:cs="Times New Roman"/>
                <w:sz w:val="24"/>
                <w:szCs w:val="24"/>
              </w:rPr>
              <w:t>5. Рассмотрение плана проведения предметной недели, посвященной 75-летию Победы в Великой Отечественной войне.</w:t>
            </w:r>
          </w:p>
        </w:tc>
        <w:tc>
          <w:tcPr>
            <w:tcW w:w="2977" w:type="dxa"/>
          </w:tcPr>
          <w:p w:rsidR="001177DB" w:rsidRDefault="001177DB" w:rsidP="001177DB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5A8" w:rsidRDefault="00D115A8" w:rsidP="00BB3266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266" w:rsidRPr="009A5BD7" w:rsidRDefault="00BB3266" w:rsidP="005E19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5BD7">
              <w:rPr>
                <w:rFonts w:ascii="Times New Roman" w:hAnsi="Times New Roman"/>
                <w:sz w:val="24"/>
                <w:szCs w:val="24"/>
              </w:rPr>
              <w:t>Рассмотрение проблемных зон, определение корректировочных</w:t>
            </w:r>
          </w:p>
          <w:p w:rsidR="00BB3266" w:rsidRPr="009A5BD7" w:rsidRDefault="00BB3266" w:rsidP="005E19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действий.</w:t>
            </w:r>
          </w:p>
          <w:p w:rsidR="00C86186" w:rsidRDefault="00C86186" w:rsidP="005E19A4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Самообразование педагогов в вопросе ознакомления с НПБ </w:t>
            </w:r>
            <w:r w:rsidRPr="008D68E9">
              <w:rPr>
                <w:rFonts w:ascii="Times New Roman" w:hAnsi="Times New Roman"/>
                <w:bCs/>
                <w:sz w:val="24"/>
                <w:szCs w:val="24"/>
              </w:rPr>
              <w:t>государственной (итоговой) аттестации выпускников 9, 11 классов</w:t>
            </w:r>
          </w:p>
          <w:p w:rsidR="0000422D" w:rsidRDefault="0000422D" w:rsidP="005E19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D42EB" w:rsidRPr="00C169E5" w:rsidRDefault="005E19A4" w:rsidP="005E19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E19A4">
              <w:rPr>
                <w:rFonts w:ascii="Times New Roman" w:hAnsi="Times New Roman"/>
                <w:sz w:val="24"/>
                <w:szCs w:val="24"/>
              </w:rPr>
              <w:t>Совершенствование профессиональной компетентности.</w:t>
            </w:r>
          </w:p>
        </w:tc>
        <w:tc>
          <w:tcPr>
            <w:tcW w:w="3118" w:type="dxa"/>
          </w:tcPr>
          <w:p w:rsidR="001177DB" w:rsidRDefault="001177DB" w:rsidP="001177DB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5A8" w:rsidRDefault="00D115A8" w:rsidP="00BB3266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266" w:rsidRPr="009A5BD7" w:rsidRDefault="00BB3266" w:rsidP="00BB3266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5BD7">
              <w:rPr>
                <w:rFonts w:ascii="Times New Roman" w:hAnsi="Times New Roman"/>
                <w:sz w:val="24"/>
                <w:szCs w:val="24"/>
              </w:rPr>
              <w:t>Повышение уровня мотивации к процессу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обучения, качест</w:t>
            </w:r>
            <w:r w:rsidRPr="009A5BD7">
              <w:rPr>
                <w:rFonts w:ascii="Times New Roman" w:hAnsi="Times New Roman"/>
                <w:sz w:val="24"/>
                <w:szCs w:val="24"/>
              </w:rPr>
              <w:t>ва знаний.</w:t>
            </w:r>
          </w:p>
          <w:p w:rsidR="00CD42EB" w:rsidRDefault="00CD42EB" w:rsidP="00CC72B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186" w:rsidRDefault="00C86186" w:rsidP="00C86186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Компетентное применение информации НПБ в учебном процессе.</w:t>
            </w:r>
          </w:p>
          <w:p w:rsidR="00C86186" w:rsidRDefault="00C86186" w:rsidP="00C86186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5DC6">
              <w:rPr>
                <w:rFonts w:ascii="Times New Roman" w:hAnsi="Times New Roman"/>
                <w:sz w:val="24"/>
                <w:szCs w:val="24"/>
              </w:rPr>
              <w:t>Повышение 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</w:t>
            </w:r>
            <w:r w:rsidRPr="003A5DC6">
              <w:rPr>
                <w:rFonts w:ascii="Times New Roman" w:hAnsi="Times New Roman"/>
                <w:sz w:val="24"/>
                <w:szCs w:val="24"/>
              </w:rPr>
              <w:t>ной компетентности педагогов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6186" w:rsidRPr="00C169E5" w:rsidRDefault="00C86186" w:rsidP="00CC72B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77DB" w:rsidRDefault="001177DB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8E9" w:rsidRPr="00C07615" w:rsidRDefault="008D68E9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28" w:type="dxa"/>
          </w:tcPr>
          <w:p w:rsidR="001177DB" w:rsidRDefault="001177DB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DB" w:rsidRPr="00C169E5" w:rsidRDefault="001177DB" w:rsidP="001177DB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C169E5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BB3266" w:rsidRDefault="00BB3266" w:rsidP="001177DB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2D" w:rsidRDefault="0000422D" w:rsidP="005E19A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19A4" w:rsidRPr="00C169E5" w:rsidRDefault="005E19A4" w:rsidP="005E19A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C169E5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BB3266" w:rsidRDefault="00BB3266" w:rsidP="001177DB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2D" w:rsidRPr="00C169E5" w:rsidRDefault="0000422D" w:rsidP="0000422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C169E5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00422D" w:rsidRDefault="0000422D" w:rsidP="005E19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0422D" w:rsidRDefault="0000422D" w:rsidP="005E19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0422D" w:rsidRDefault="0000422D" w:rsidP="005E19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0422D" w:rsidRDefault="0000422D" w:rsidP="005E19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177DB" w:rsidRDefault="001177DB" w:rsidP="005E19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69E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77DB" w:rsidRDefault="00C86186" w:rsidP="005E19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Сандецкая Е.В.</w:t>
            </w:r>
            <w:r w:rsidR="001177D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C86186" w:rsidRDefault="00C86186" w:rsidP="005E19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</w:t>
            </w:r>
            <w:r w:rsidR="0000422D">
              <w:rPr>
                <w:rFonts w:ascii="Times New Roman" w:hAnsi="Times New Roman"/>
                <w:sz w:val="24"/>
                <w:szCs w:val="24"/>
              </w:rPr>
              <w:t>ова А.В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BB3266" w:rsidRDefault="00C86186" w:rsidP="005E19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Гавриш Ю.В.</w:t>
            </w:r>
            <w:r w:rsidR="005E19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19A4" w:rsidRDefault="005E19A4" w:rsidP="005E19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Мишенина Л.Ю.</w:t>
            </w:r>
          </w:p>
          <w:p w:rsidR="0000422D" w:rsidRDefault="0000422D" w:rsidP="00BB3266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5A8" w:rsidRPr="00C07615" w:rsidRDefault="00D115A8" w:rsidP="00BB3266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ШМО</w:t>
            </w:r>
          </w:p>
        </w:tc>
      </w:tr>
      <w:tr w:rsidR="00E72515" w:rsidTr="00C07615">
        <w:tc>
          <w:tcPr>
            <w:tcW w:w="4928" w:type="dxa"/>
          </w:tcPr>
          <w:p w:rsidR="00E72515" w:rsidRDefault="00E72515" w:rsidP="008D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6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Заседание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</w:p>
          <w:p w:rsidR="0000422D" w:rsidRDefault="0000422D" w:rsidP="00004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2D" w:rsidRPr="0000422D" w:rsidRDefault="0000422D" w:rsidP="0000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2D">
              <w:rPr>
                <w:rFonts w:ascii="Times New Roman" w:hAnsi="Times New Roman" w:cs="Times New Roman"/>
                <w:sz w:val="24"/>
                <w:szCs w:val="24"/>
              </w:rPr>
              <w:t>1. Анализ результатов успеваемости и посещаемости учащихся в III четверти, анализ выполнения учебных программ учителями ШМО.</w:t>
            </w:r>
          </w:p>
          <w:p w:rsidR="0000422D" w:rsidRDefault="0000422D" w:rsidP="00004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2D" w:rsidRPr="0000422D" w:rsidRDefault="0000422D" w:rsidP="0000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Об эффективных формах и методах работы учителей-предметников, обеспечивающих качественное усвоение и контроль знаний обучающихся в целях подготовки к ГИА.</w:t>
            </w:r>
          </w:p>
          <w:p w:rsidR="0000422D" w:rsidRPr="0000422D" w:rsidRDefault="0000422D" w:rsidP="0000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2D">
              <w:rPr>
                <w:rFonts w:ascii="Times New Roman" w:hAnsi="Times New Roman" w:cs="Times New Roman"/>
                <w:sz w:val="24"/>
                <w:szCs w:val="24"/>
              </w:rPr>
              <w:t>3. Личностное развитие школьников в проектной деятельности.</w:t>
            </w:r>
          </w:p>
          <w:p w:rsidR="0000422D" w:rsidRPr="0000422D" w:rsidRDefault="0000422D" w:rsidP="0000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2D">
              <w:rPr>
                <w:rFonts w:ascii="Times New Roman" w:hAnsi="Times New Roman" w:cs="Times New Roman"/>
                <w:sz w:val="24"/>
                <w:szCs w:val="24"/>
              </w:rPr>
              <w:t>4. Подготовка учащихся к ВПР (обмен опытом).</w:t>
            </w:r>
          </w:p>
          <w:p w:rsidR="00E72515" w:rsidRPr="00C07615" w:rsidRDefault="0000422D" w:rsidP="00004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D">
              <w:rPr>
                <w:rFonts w:ascii="Times New Roman" w:hAnsi="Times New Roman" w:cs="Times New Roman"/>
                <w:sz w:val="24"/>
                <w:szCs w:val="24"/>
              </w:rPr>
              <w:t>5. Обзор новинок методической литературы.</w:t>
            </w:r>
          </w:p>
        </w:tc>
        <w:tc>
          <w:tcPr>
            <w:tcW w:w="2977" w:type="dxa"/>
          </w:tcPr>
          <w:p w:rsidR="005E19A4" w:rsidRDefault="005E19A4" w:rsidP="00D115A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5A8" w:rsidRPr="009A5BD7" w:rsidRDefault="00D115A8" w:rsidP="00D115A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5BD7">
              <w:rPr>
                <w:rFonts w:ascii="Times New Roman" w:hAnsi="Times New Roman"/>
                <w:sz w:val="24"/>
                <w:szCs w:val="24"/>
              </w:rPr>
              <w:t>Рассмотрение проблемных зон, определение корректировочных</w:t>
            </w:r>
          </w:p>
          <w:p w:rsidR="00D115A8" w:rsidRPr="009A5BD7" w:rsidRDefault="00D115A8" w:rsidP="00D115A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действий.</w:t>
            </w:r>
          </w:p>
          <w:p w:rsidR="00E72515" w:rsidRPr="00C169E5" w:rsidRDefault="00EC6ED6" w:rsidP="00EC6ED6">
            <w:pPr>
              <w:pStyle w:val="a5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A5BD7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п</w:t>
            </w:r>
            <w:r>
              <w:rPr>
                <w:rFonts w:ascii="Times New Roman" w:hAnsi="Times New Roman"/>
                <w:sz w:val="24"/>
                <w:szCs w:val="24"/>
              </w:rPr>
              <w:t>рофессиональной компетентности.</w:t>
            </w:r>
            <w:r w:rsidR="00D115A8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17573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118" w:type="dxa"/>
          </w:tcPr>
          <w:p w:rsidR="005E19A4" w:rsidRDefault="005E19A4" w:rsidP="005E19A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19A4" w:rsidRPr="009A5BD7" w:rsidRDefault="005E19A4" w:rsidP="005E19A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5BD7">
              <w:rPr>
                <w:rFonts w:ascii="Times New Roman" w:hAnsi="Times New Roman"/>
                <w:sz w:val="24"/>
                <w:szCs w:val="24"/>
              </w:rPr>
              <w:t>Повышение уровня мотивации к процессу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обучения, качест</w:t>
            </w:r>
            <w:r w:rsidRPr="009A5BD7">
              <w:rPr>
                <w:rFonts w:ascii="Times New Roman" w:hAnsi="Times New Roman"/>
                <w:sz w:val="24"/>
                <w:szCs w:val="24"/>
              </w:rPr>
              <w:t>ва знаний.</w:t>
            </w:r>
          </w:p>
          <w:p w:rsidR="005E19A4" w:rsidRDefault="005E19A4" w:rsidP="005E19A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2D" w:rsidRDefault="0000422D" w:rsidP="00D115A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5A8" w:rsidRPr="00C169E5" w:rsidRDefault="00D115A8" w:rsidP="00D115A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5BD7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самоанализа педагогической деятельности.</w:t>
            </w:r>
          </w:p>
        </w:tc>
        <w:tc>
          <w:tcPr>
            <w:tcW w:w="1701" w:type="dxa"/>
          </w:tcPr>
          <w:p w:rsidR="00E72515" w:rsidRDefault="00E72515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15" w:rsidRDefault="00E72515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15" w:rsidRDefault="00E72515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72515" w:rsidRDefault="00E72515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15" w:rsidRPr="00C07615" w:rsidRDefault="00E72515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72515" w:rsidRDefault="00E72515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C4" w:rsidRPr="00C169E5" w:rsidRDefault="003204C4" w:rsidP="003204C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C169E5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E72515" w:rsidRDefault="00E72515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A8" w:rsidRDefault="00D115A8" w:rsidP="00D11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A8" w:rsidRDefault="00D115A8" w:rsidP="00D11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2D" w:rsidRDefault="0000422D" w:rsidP="00D11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A8" w:rsidRDefault="00EC6ED6" w:rsidP="00D1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  <w:p w:rsidR="0000422D" w:rsidRDefault="0000422D" w:rsidP="00EC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2D" w:rsidRDefault="0000422D" w:rsidP="00EC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2D" w:rsidRDefault="0000422D" w:rsidP="00EC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D6" w:rsidRDefault="00EC6ED6" w:rsidP="00EC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EC6ED6" w:rsidRDefault="00EC6ED6" w:rsidP="00D11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2D" w:rsidRDefault="0000422D" w:rsidP="0000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00422D" w:rsidRDefault="0000422D" w:rsidP="00EC6ED6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6ED6" w:rsidRPr="00C07615" w:rsidRDefault="00EC6ED6" w:rsidP="00EC6ED6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C169E5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CD42EB" w:rsidTr="00C07615">
        <w:tc>
          <w:tcPr>
            <w:tcW w:w="4928" w:type="dxa"/>
          </w:tcPr>
          <w:p w:rsidR="00CD42EB" w:rsidRDefault="00CD42EB" w:rsidP="00E7251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076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Заседание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</w:t>
            </w:r>
          </w:p>
          <w:p w:rsidR="0000422D" w:rsidRDefault="0000422D" w:rsidP="006A3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2D" w:rsidRPr="0000422D" w:rsidRDefault="0000422D" w:rsidP="0000422D">
            <w:pPr>
              <w:rPr>
                <w:rFonts w:ascii="Times New Roman" w:hAnsi="Times New Roman"/>
                <w:sz w:val="24"/>
                <w:szCs w:val="24"/>
              </w:rPr>
            </w:pPr>
            <w:r w:rsidRPr="0000422D">
              <w:rPr>
                <w:rFonts w:ascii="Times New Roman" w:hAnsi="Times New Roman"/>
                <w:sz w:val="24"/>
                <w:szCs w:val="24"/>
              </w:rPr>
              <w:t>1. Анализ успеваемости обучающихся по итогам 2019-2020 учебного года. Анализ выполнения учебных программ.</w:t>
            </w:r>
          </w:p>
          <w:p w:rsidR="0000422D" w:rsidRPr="0000422D" w:rsidRDefault="0000422D" w:rsidP="0000422D">
            <w:pPr>
              <w:rPr>
                <w:rFonts w:ascii="Times New Roman" w:hAnsi="Times New Roman"/>
                <w:sz w:val="24"/>
                <w:szCs w:val="24"/>
              </w:rPr>
            </w:pPr>
            <w:r w:rsidRPr="0000422D">
              <w:rPr>
                <w:rFonts w:ascii="Times New Roman" w:hAnsi="Times New Roman"/>
                <w:sz w:val="24"/>
                <w:szCs w:val="24"/>
              </w:rPr>
              <w:t>2. Анализ проведения ВПР в 2019-2020 учебном году по предметам ШМО и результатов промежуточной аттестации.</w:t>
            </w:r>
          </w:p>
          <w:p w:rsidR="0000422D" w:rsidRPr="0000422D" w:rsidRDefault="0000422D" w:rsidP="0000422D">
            <w:pPr>
              <w:rPr>
                <w:rFonts w:ascii="Times New Roman" w:hAnsi="Times New Roman"/>
                <w:sz w:val="24"/>
                <w:szCs w:val="24"/>
              </w:rPr>
            </w:pPr>
            <w:r w:rsidRPr="0000422D">
              <w:rPr>
                <w:rFonts w:ascii="Times New Roman" w:hAnsi="Times New Roman"/>
                <w:sz w:val="24"/>
                <w:szCs w:val="24"/>
              </w:rPr>
              <w:t>3. Анализ результативности работы ШМО за 2019-2020 учебный год. Перспективы, основные направления деятельности на следующий учебный год в соответствии с целью и методической темой.</w:t>
            </w:r>
          </w:p>
          <w:p w:rsidR="00CD42EB" w:rsidRDefault="0000422D" w:rsidP="000042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422D">
              <w:rPr>
                <w:rFonts w:ascii="Times New Roman" w:hAnsi="Times New Roman"/>
                <w:sz w:val="24"/>
                <w:szCs w:val="24"/>
              </w:rPr>
              <w:t xml:space="preserve">4. Презентация актуального педагогического опыта, представление материалов, наработанных по темам самообразования. </w:t>
            </w:r>
            <w:r w:rsidR="00CD42EB" w:rsidRPr="00E72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72BB" w:rsidRPr="00CD42EB" w:rsidRDefault="00CC72BB" w:rsidP="006A34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42EB" w:rsidRPr="009A5BD7" w:rsidRDefault="00CD42EB" w:rsidP="00CD42EB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2D" w:rsidRDefault="0000422D" w:rsidP="00EC6ED6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2BB" w:rsidRPr="009A5BD7" w:rsidRDefault="00CC72BB" w:rsidP="00EC6ED6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5BD7">
              <w:rPr>
                <w:rFonts w:ascii="Times New Roman" w:hAnsi="Times New Roman"/>
                <w:sz w:val="24"/>
                <w:szCs w:val="24"/>
              </w:rPr>
              <w:t>Рассмотрение проблемных зон, определение корректировочных</w:t>
            </w:r>
          </w:p>
          <w:p w:rsidR="00CC72BB" w:rsidRPr="009A5BD7" w:rsidRDefault="00CC72BB" w:rsidP="00EC6ED6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действий.</w:t>
            </w:r>
          </w:p>
          <w:p w:rsidR="00CD42EB" w:rsidRDefault="00CD42EB" w:rsidP="00CD42EB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5BD7"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 за учебный год </w:t>
            </w:r>
          </w:p>
          <w:p w:rsidR="00EC6ED6" w:rsidRDefault="00EC6ED6" w:rsidP="00CD42EB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6ED6" w:rsidRPr="009A5BD7" w:rsidRDefault="00EC6ED6" w:rsidP="00CD42EB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5BD7">
              <w:rPr>
                <w:rFonts w:ascii="Times New Roman" w:hAnsi="Times New Roman"/>
                <w:sz w:val="24"/>
                <w:szCs w:val="24"/>
              </w:rPr>
              <w:t>Совершенствование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рофессиональной компетентности.      </w:t>
            </w:r>
          </w:p>
        </w:tc>
        <w:tc>
          <w:tcPr>
            <w:tcW w:w="3118" w:type="dxa"/>
          </w:tcPr>
          <w:p w:rsidR="00CD42EB" w:rsidRPr="009A5BD7" w:rsidRDefault="00CD42EB" w:rsidP="008530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D42EB" w:rsidRDefault="00CD42EB" w:rsidP="00EC6ED6">
            <w:pPr>
              <w:pStyle w:val="a5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A5BD7">
              <w:rPr>
                <w:rFonts w:ascii="Times New Roman" w:hAnsi="Times New Roman"/>
                <w:sz w:val="24"/>
                <w:szCs w:val="24"/>
              </w:rPr>
              <w:t xml:space="preserve">Формирование единых представлений о цели, методической теме, создание условий для успешной реализации плана работы </w:t>
            </w:r>
            <w:r w:rsidR="00EC6ED6">
              <w:rPr>
                <w:rFonts w:ascii="Times New Roman" w:hAnsi="Times New Roman"/>
                <w:sz w:val="24"/>
                <w:szCs w:val="24"/>
              </w:rPr>
              <w:t>на 2019-2020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</w:t>
            </w:r>
            <w:r w:rsidRPr="009A5BD7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72BB" w:rsidRPr="009A5BD7" w:rsidRDefault="00CC72BB" w:rsidP="006A3431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5BD7">
              <w:rPr>
                <w:rFonts w:ascii="Times New Roman" w:hAnsi="Times New Roman"/>
                <w:sz w:val="24"/>
                <w:szCs w:val="24"/>
              </w:rPr>
              <w:t>Формирование нав</w:t>
            </w:r>
            <w:r w:rsidR="0000422D">
              <w:rPr>
                <w:rFonts w:ascii="Times New Roman" w:hAnsi="Times New Roman"/>
                <w:sz w:val="24"/>
                <w:szCs w:val="24"/>
              </w:rPr>
              <w:t>ыков самоанализа педагогической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BD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701" w:type="dxa"/>
          </w:tcPr>
          <w:p w:rsidR="00CD42EB" w:rsidRDefault="00CD42EB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EB" w:rsidRDefault="00CD42EB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8" w:type="dxa"/>
          </w:tcPr>
          <w:p w:rsidR="00CD42EB" w:rsidRDefault="00CD42EB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2D" w:rsidRDefault="0000422D" w:rsidP="00CD42EB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2EB" w:rsidRPr="00C169E5" w:rsidRDefault="00CD42EB" w:rsidP="00CD42EB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C169E5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6A3431" w:rsidRDefault="006A3431" w:rsidP="00CD42EB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3A9" w:rsidRDefault="004D13A9" w:rsidP="004D13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 Марченко О.М.</w:t>
            </w:r>
          </w:p>
          <w:p w:rsidR="00EC6ED6" w:rsidRDefault="00EC6ED6" w:rsidP="00CD42EB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6ED6" w:rsidRPr="00C169E5" w:rsidRDefault="00EC6ED6" w:rsidP="00EC6ED6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C169E5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EC6ED6" w:rsidRDefault="00EC6ED6" w:rsidP="00CD42EB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6ED6" w:rsidRDefault="00EC6ED6" w:rsidP="00CD42EB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2EB" w:rsidRDefault="00CD42EB" w:rsidP="00CD42EB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69E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42EB" w:rsidRDefault="00CD42EB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431" w:rsidRDefault="006A3431" w:rsidP="003A5D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04C4" w:rsidRDefault="003204C4" w:rsidP="003A5D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19A4" w:rsidRDefault="005E19A4" w:rsidP="0000422D">
      <w:pPr>
        <w:rPr>
          <w:rFonts w:ascii="Times New Roman" w:hAnsi="Times New Roman" w:cs="Times New Roman"/>
          <w:b/>
          <w:sz w:val="32"/>
          <w:szCs w:val="32"/>
        </w:rPr>
      </w:pPr>
    </w:p>
    <w:p w:rsidR="00D65D9F" w:rsidRDefault="00D65D9F" w:rsidP="00D65D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7AF" w:rsidRPr="00607C91" w:rsidRDefault="006A37AF" w:rsidP="00D65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C91">
        <w:rPr>
          <w:rFonts w:ascii="Times New Roman" w:hAnsi="Times New Roman" w:cs="Times New Roman"/>
          <w:b/>
          <w:sz w:val="32"/>
          <w:szCs w:val="32"/>
        </w:rPr>
        <w:t xml:space="preserve">1. Общие сведения об учителях ШМО истории, </w:t>
      </w:r>
      <w:r w:rsidR="00D65D9F" w:rsidRPr="00607C91">
        <w:rPr>
          <w:rFonts w:ascii="Times New Roman" w:hAnsi="Times New Roman" w:cs="Times New Roman"/>
          <w:b/>
          <w:sz w:val="32"/>
          <w:szCs w:val="32"/>
        </w:rPr>
        <w:t xml:space="preserve">обществознания, </w:t>
      </w:r>
      <w:r w:rsidR="00D65D9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</w:t>
      </w:r>
      <w:r w:rsidR="00D65D9F" w:rsidRPr="00D65D9F">
        <w:rPr>
          <w:rFonts w:ascii="Times New Roman" w:hAnsi="Times New Roman" w:cs="Times New Roman"/>
          <w:b/>
          <w:sz w:val="32"/>
          <w:szCs w:val="32"/>
        </w:rPr>
        <w:t>естественно-научного и эстетического цикла</w:t>
      </w:r>
      <w:r w:rsidR="00F7437E">
        <w:rPr>
          <w:rFonts w:ascii="Times New Roman" w:hAnsi="Times New Roman" w:cs="Times New Roman"/>
          <w:b/>
          <w:sz w:val="32"/>
          <w:szCs w:val="32"/>
        </w:rPr>
        <w:t>.</w:t>
      </w:r>
    </w:p>
    <w:p w:rsidR="00911B8E" w:rsidRPr="00607C91" w:rsidRDefault="00911B8E" w:rsidP="000E79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2126"/>
        <w:gridCol w:w="2835"/>
        <w:gridCol w:w="2126"/>
        <w:gridCol w:w="1418"/>
        <w:gridCol w:w="1777"/>
      </w:tblGrid>
      <w:tr w:rsidR="00CC14E0" w:rsidRPr="00607C91" w:rsidTr="00CC14E0">
        <w:tc>
          <w:tcPr>
            <w:tcW w:w="817" w:type="dxa"/>
          </w:tcPr>
          <w:p w:rsidR="00CC14E0" w:rsidRPr="00607C91" w:rsidRDefault="00CC14E0" w:rsidP="006A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4E0" w:rsidRPr="00607C91" w:rsidRDefault="00CC14E0" w:rsidP="006A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C14E0" w:rsidRPr="00607C91" w:rsidRDefault="00CC14E0" w:rsidP="006A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CC14E0" w:rsidRPr="00607C91" w:rsidRDefault="00CC14E0" w:rsidP="006A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4E0" w:rsidRPr="00607C91" w:rsidRDefault="00CC14E0" w:rsidP="006A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CC14E0" w:rsidRPr="00607C91" w:rsidRDefault="00CC14E0" w:rsidP="006A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4E0" w:rsidRPr="00607C91" w:rsidRDefault="00CC14E0" w:rsidP="006A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835" w:type="dxa"/>
          </w:tcPr>
          <w:p w:rsidR="00CC14E0" w:rsidRPr="00607C91" w:rsidRDefault="00CC14E0" w:rsidP="006A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4E0" w:rsidRPr="00607C91" w:rsidRDefault="00CC14E0" w:rsidP="006A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2126" w:type="dxa"/>
          </w:tcPr>
          <w:p w:rsidR="00CC14E0" w:rsidRPr="00607C91" w:rsidRDefault="00CC14E0" w:rsidP="006A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4E0" w:rsidRPr="00607C91" w:rsidRDefault="00CC14E0" w:rsidP="006A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CC14E0" w:rsidRPr="00607C91" w:rsidRDefault="00CC14E0" w:rsidP="006A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4E0" w:rsidRPr="00607C91" w:rsidRDefault="00CC14E0" w:rsidP="006A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>Педстаж общий</w:t>
            </w:r>
          </w:p>
        </w:tc>
        <w:tc>
          <w:tcPr>
            <w:tcW w:w="1777" w:type="dxa"/>
          </w:tcPr>
          <w:p w:rsidR="00CC14E0" w:rsidRPr="00607C91" w:rsidRDefault="00CC14E0" w:rsidP="00FD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>Педстаж в данном учреждении</w:t>
            </w:r>
          </w:p>
        </w:tc>
      </w:tr>
      <w:tr w:rsidR="00CC14E0" w:rsidRPr="00607C91" w:rsidTr="00CC14E0">
        <w:tc>
          <w:tcPr>
            <w:tcW w:w="817" w:type="dxa"/>
          </w:tcPr>
          <w:p w:rsidR="00CC14E0" w:rsidRPr="00607C91" w:rsidRDefault="00CC14E0" w:rsidP="00CC14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C14E0" w:rsidRPr="00607C91" w:rsidRDefault="00CC14E0" w:rsidP="006A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6A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Гавриш Юлия Васильевна</w:t>
            </w:r>
          </w:p>
        </w:tc>
        <w:tc>
          <w:tcPr>
            <w:tcW w:w="2126" w:type="dxa"/>
          </w:tcPr>
          <w:p w:rsidR="00CC14E0" w:rsidRPr="00607C91" w:rsidRDefault="00CC14E0" w:rsidP="000E7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91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04.02.1973</w:t>
            </w:r>
          </w:p>
        </w:tc>
        <w:tc>
          <w:tcPr>
            <w:tcW w:w="2835" w:type="dxa"/>
          </w:tcPr>
          <w:p w:rsidR="00CC14E0" w:rsidRPr="00607C91" w:rsidRDefault="00CC14E0" w:rsidP="00CC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CC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Васильева 81, кв.61</w:t>
            </w:r>
          </w:p>
        </w:tc>
        <w:tc>
          <w:tcPr>
            <w:tcW w:w="2126" w:type="dxa"/>
          </w:tcPr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8950-859-89-26</w:t>
            </w:r>
          </w:p>
        </w:tc>
        <w:tc>
          <w:tcPr>
            <w:tcW w:w="1418" w:type="dxa"/>
          </w:tcPr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817396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522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A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77" w:type="dxa"/>
          </w:tcPr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817396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C14E0" w:rsidRPr="00607C91" w:rsidTr="00CC14E0">
        <w:tc>
          <w:tcPr>
            <w:tcW w:w="817" w:type="dxa"/>
          </w:tcPr>
          <w:p w:rsidR="00CC14E0" w:rsidRPr="00607C91" w:rsidRDefault="00CC14E0" w:rsidP="00CC14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C14E0" w:rsidRPr="00607C91" w:rsidRDefault="00CC14E0" w:rsidP="006A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6A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Васин Александр Юрьевич</w:t>
            </w:r>
          </w:p>
        </w:tc>
        <w:tc>
          <w:tcPr>
            <w:tcW w:w="2126" w:type="dxa"/>
          </w:tcPr>
          <w:p w:rsidR="00CC14E0" w:rsidRPr="00607C91" w:rsidRDefault="00CC14E0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07.12.1965</w:t>
            </w:r>
          </w:p>
        </w:tc>
        <w:tc>
          <w:tcPr>
            <w:tcW w:w="2835" w:type="dxa"/>
          </w:tcPr>
          <w:p w:rsidR="005B381C" w:rsidRPr="00607C91" w:rsidRDefault="00CC14E0" w:rsidP="00CC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бульвар, </w:t>
            </w:r>
          </w:p>
          <w:p w:rsidR="00CC14E0" w:rsidRPr="00607C91" w:rsidRDefault="00CC14E0" w:rsidP="00CC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48 А, кв. 92</w:t>
            </w:r>
          </w:p>
        </w:tc>
        <w:tc>
          <w:tcPr>
            <w:tcW w:w="2126" w:type="dxa"/>
          </w:tcPr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8951-536-05-41</w:t>
            </w:r>
          </w:p>
        </w:tc>
        <w:tc>
          <w:tcPr>
            <w:tcW w:w="1418" w:type="dxa"/>
          </w:tcPr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817396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65D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77" w:type="dxa"/>
          </w:tcPr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817396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</w:tr>
      <w:tr w:rsidR="00CC14E0" w:rsidRPr="00607C91" w:rsidTr="00CC14E0">
        <w:tc>
          <w:tcPr>
            <w:tcW w:w="817" w:type="dxa"/>
          </w:tcPr>
          <w:p w:rsidR="00CC14E0" w:rsidRPr="00607C91" w:rsidRDefault="00CC14E0" w:rsidP="00CC14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C14E0" w:rsidRPr="00607C91" w:rsidRDefault="00CC14E0" w:rsidP="006A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6A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Деркач Наталья Евгеньевна</w:t>
            </w:r>
          </w:p>
        </w:tc>
        <w:tc>
          <w:tcPr>
            <w:tcW w:w="2126" w:type="dxa"/>
          </w:tcPr>
          <w:p w:rsidR="00CC14E0" w:rsidRPr="00607C91" w:rsidRDefault="00CC14E0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06.03.1959</w:t>
            </w:r>
          </w:p>
        </w:tc>
        <w:tc>
          <w:tcPr>
            <w:tcW w:w="2835" w:type="dxa"/>
          </w:tcPr>
          <w:p w:rsidR="005B381C" w:rsidRPr="00607C91" w:rsidRDefault="00CC14E0" w:rsidP="00CC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бульвар, </w:t>
            </w:r>
          </w:p>
          <w:p w:rsidR="00CC14E0" w:rsidRPr="00607C91" w:rsidRDefault="00CC14E0" w:rsidP="00CC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48 А, кв.104</w:t>
            </w:r>
          </w:p>
        </w:tc>
        <w:tc>
          <w:tcPr>
            <w:tcW w:w="2126" w:type="dxa"/>
          </w:tcPr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8903-463-14-57</w:t>
            </w:r>
          </w:p>
        </w:tc>
        <w:tc>
          <w:tcPr>
            <w:tcW w:w="1418" w:type="dxa"/>
          </w:tcPr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817396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777" w:type="dxa"/>
          </w:tcPr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817396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A343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C14E0" w:rsidRPr="00607C91" w:rsidTr="00CC14E0">
        <w:tc>
          <w:tcPr>
            <w:tcW w:w="817" w:type="dxa"/>
          </w:tcPr>
          <w:p w:rsidR="00CC14E0" w:rsidRPr="00607C91" w:rsidRDefault="00CC14E0" w:rsidP="00CC14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C14E0" w:rsidRPr="00607C91" w:rsidRDefault="00CC14E0" w:rsidP="006A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6A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Мишенина Людмила Юрьевна</w:t>
            </w:r>
          </w:p>
        </w:tc>
        <w:tc>
          <w:tcPr>
            <w:tcW w:w="2126" w:type="dxa"/>
          </w:tcPr>
          <w:p w:rsidR="00CC14E0" w:rsidRPr="00607C91" w:rsidRDefault="00CC14E0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10.08.1955</w:t>
            </w:r>
          </w:p>
        </w:tc>
        <w:tc>
          <w:tcPr>
            <w:tcW w:w="2835" w:type="dxa"/>
          </w:tcPr>
          <w:p w:rsidR="00CC14E0" w:rsidRPr="00607C91" w:rsidRDefault="00CC14E0" w:rsidP="00CC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CC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Победы 55, кв.19</w:t>
            </w:r>
          </w:p>
        </w:tc>
        <w:tc>
          <w:tcPr>
            <w:tcW w:w="2126" w:type="dxa"/>
          </w:tcPr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8928-101-06-73</w:t>
            </w:r>
          </w:p>
        </w:tc>
        <w:tc>
          <w:tcPr>
            <w:tcW w:w="1418" w:type="dxa"/>
          </w:tcPr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D9F" w:rsidRPr="00607C91" w:rsidRDefault="00817396" w:rsidP="00D6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65D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77" w:type="dxa"/>
          </w:tcPr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817396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C14E0"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C14E0" w:rsidRPr="00607C91" w:rsidTr="00CC14E0">
        <w:tc>
          <w:tcPr>
            <w:tcW w:w="817" w:type="dxa"/>
          </w:tcPr>
          <w:p w:rsidR="00CC14E0" w:rsidRPr="00607C91" w:rsidRDefault="00CC14E0" w:rsidP="00CC14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C14E0" w:rsidRPr="00607C91" w:rsidRDefault="00CC14E0" w:rsidP="006A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6A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Сандецкая Елена Владимировна </w:t>
            </w:r>
          </w:p>
        </w:tc>
        <w:tc>
          <w:tcPr>
            <w:tcW w:w="2126" w:type="dxa"/>
          </w:tcPr>
          <w:p w:rsidR="00CC14E0" w:rsidRPr="00607C91" w:rsidRDefault="00CC14E0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09.12.1972</w:t>
            </w:r>
          </w:p>
        </w:tc>
        <w:tc>
          <w:tcPr>
            <w:tcW w:w="2835" w:type="dxa"/>
          </w:tcPr>
          <w:p w:rsidR="00C522EB" w:rsidRDefault="00C522EB" w:rsidP="00CC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CC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Безымянный 12, кв.68</w:t>
            </w:r>
          </w:p>
        </w:tc>
        <w:tc>
          <w:tcPr>
            <w:tcW w:w="2126" w:type="dxa"/>
          </w:tcPr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8918-595-30-33</w:t>
            </w:r>
          </w:p>
        </w:tc>
        <w:tc>
          <w:tcPr>
            <w:tcW w:w="1418" w:type="dxa"/>
          </w:tcPr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817396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C14E0"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77" w:type="dxa"/>
          </w:tcPr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817396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14E0"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C14E0" w:rsidRPr="00607C91" w:rsidTr="00CC14E0">
        <w:tc>
          <w:tcPr>
            <w:tcW w:w="817" w:type="dxa"/>
          </w:tcPr>
          <w:p w:rsidR="00CC14E0" w:rsidRPr="00607C91" w:rsidRDefault="00CC14E0" w:rsidP="00CC14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C14E0" w:rsidRPr="00607C91" w:rsidRDefault="00CC14E0" w:rsidP="006A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6A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Сырникова Дарья Сергеевна</w:t>
            </w:r>
          </w:p>
        </w:tc>
        <w:tc>
          <w:tcPr>
            <w:tcW w:w="2126" w:type="dxa"/>
          </w:tcPr>
          <w:p w:rsidR="0003192F" w:rsidRPr="00607C91" w:rsidRDefault="0003192F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03192F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27.04.1991</w:t>
            </w:r>
          </w:p>
        </w:tc>
        <w:tc>
          <w:tcPr>
            <w:tcW w:w="2835" w:type="dxa"/>
          </w:tcPr>
          <w:p w:rsidR="00CC14E0" w:rsidRPr="00607C91" w:rsidRDefault="002F4C63" w:rsidP="00CC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Макаровского 25 А, кв.22</w:t>
            </w:r>
          </w:p>
        </w:tc>
        <w:tc>
          <w:tcPr>
            <w:tcW w:w="2126" w:type="dxa"/>
          </w:tcPr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92F" w:rsidRPr="00607C91" w:rsidRDefault="0003192F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8928-967-19-47</w:t>
            </w:r>
          </w:p>
        </w:tc>
        <w:tc>
          <w:tcPr>
            <w:tcW w:w="1418" w:type="dxa"/>
          </w:tcPr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92F" w:rsidRPr="00607C91" w:rsidRDefault="00817396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77" w:type="dxa"/>
          </w:tcPr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92F" w:rsidRPr="00607C91" w:rsidRDefault="00817396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22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A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C14E0" w:rsidRPr="00607C91" w:rsidTr="00CC14E0">
        <w:tc>
          <w:tcPr>
            <w:tcW w:w="817" w:type="dxa"/>
          </w:tcPr>
          <w:p w:rsidR="00CC14E0" w:rsidRPr="00607C91" w:rsidRDefault="00CC14E0" w:rsidP="00CC14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C14E0" w:rsidRPr="00607C91" w:rsidRDefault="00CC14E0" w:rsidP="006A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6A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Ткаченко Виктория Борисовна</w:t>
            </w:r>
          </w:p>
        </w:tc>
        <w:tc>
          <w:tcPr>
            <w:tcW w:w="2126" w:type="dxa"/>
          </w:tcPr>
          <w:p w:rsidR="00CC14E0" w:rsidRPr="00607C91" w:rsidRDefault="00CC14E0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05.05.1963</w:t>
            </w:r>
          </w:p>
        </w:tc>
        <w:tc>
          <w:tcPr>
            <w:tcW w:w="2835" w:type="dxa"/>
          </w:tcPr>
          <w:p w:rsidR="00CC14E0" w:rsidRPr="00607C91" w:rsidRDefault="00CC14E0" w:rsidP="00CC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Красноармейский 73, кв.24</w:t>
            </w:r>
          </w:p>
        </w:tc>
        <w:tc>
          <w:tcPr>
            <w:tcW w:w="2126" w:type="dxa"/>
          </w:tcPr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8928-124-84-40</w:t>
            </w:r>
          </w:p>
        </w:tc>
        <w:tc>
          <w:tcPr>
            <w:tcW w:w="1418" w:type="dxa"/>
          </w:tcPr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817396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777" w:type="dxa"/>
          </w:tcPr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817396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</w:tr>
      <w:tr w:rsidR="00CC14E0" w:rsidRPr="00607C91" w:rsidTr="00CC14E0">
        <w:tc>
          <w:tcPr>
            <w:tcW w:w="817" w:type="dxa"/>
          </w:tcPr>
          <w:p w:rsidR="00CC14E0" w:rsidRPr="00607C91" w:rsidRDefault="00CC14E0" w:rsidP="00CC14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C14E0" w:rsidRPr="00607C91" w:rsidRDefault="00CC14E0" w:rsidP="006A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6A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Чернова Антонида Васильевна</w:t>
            </w:r>
          </w:p>
        </w:tc>
        <w:tc>
          <w:tcPr>
            <w:tcW w:w="2126" w:type="dxa"/>
          </w:tcPr>
          <w:p w:rsidR="00CC14E0" w:rsidRPr="00607C91" w:rsidRDefault="00CC14E0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01.03.1951</w:t>
            </w:r>
          </w:p>
        </w:tc>
        <w:tc>
          <w:tcPr>
            <w:tcW w:w="2835" w:type="dxa"/>
          </w:tcPr>
          <w:p w:rsidR="00CC14E0" w:rsidRPr="00607C91" w:rsidRDefault="00CC14E0" w:rsidP="00CC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CC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Измайлова 73, кв.15</w:t>
            </w:r>
          </w:p>
        </w:tc>
        <w:tc>
          <w:tcPr>
            <w:tcW w:w="2126" w:type="dxa"/>
          </w:tcPr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4-62-12</w:t>
            </w:r>
          </w:p>
        </w:tc>
        <w:tc>
          <w:tcPr>
            <w:tcW w:w="1418" w:type="dxa"/>
          </w:tcPr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817396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6A343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65D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77" w:type="dxa"/>
          </w:tcPr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817396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A343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65D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C14E0" w:rsidRPr="00607C91" w:rsidTr="00CC14E0">
        <w:tc>
          <w:tcPr>
            <w:tcW w:w="817" w:type="dxa"/>
          </w:tcPr>
          <w:p w:rsidR="00CC14E0" w:rsidRPr="00607C91" w:rsidRDefault="00CC14E0" w:rsidP="00CC14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C14E0" w:rsidRPr="00607C91" w:rsidRDefault="00CC14E0" w:rsidP="006A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6A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Чернова Марина Александровна</w:t>
            </w:r>
          </w:p>
        </w:tc>
        <w:tc>
          <w:tcPr>
            <w:tcW w:w="2126" w:type="dxa"/>
          </w:tcPr>
          <w:p w:rsidR="00CC14E0" w:rsidRPr="00607C91" w:rsidRDefault="00CC14E0" w:rsidP="006A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5B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22.05.1974</w:t>
            </w:r>
          </w:p>
        </w:tc>
        <w:tc>
          <w:tcPr>
            <w:tcW w:w="2835" w:type="dxa"/>
          </w:tcPr>
          <w:p w:rsidR="00CC14E0" w:rsidRPr="00607C91" w:rsidRDefault="00CC14E0" w:rsidP="00CC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CC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Измайлова 73, кв.15</w:t>
            </w:r>
          </w:p>
        </w:tc>
        <w:tc>
          <w:tcPr>
            <w:tcW w:w="2126" w:type="dxa"/>
          </w:tcPr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8928-772-96-71</w:t>
            </w:r>
          </w:p>
        </w:tc>
        <w:tc>
          <w:tcPr>
            <w:tcW w:w="1418" w:type="dxa"/>
          </w:tcPr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92F" w:rsidRPr="00607C91" w:rsidRDefault="00817396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A343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65D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77" w:type="dxa"/>
          </w:tcPr>
          <w:p w:rsidR="0003192F" w:rsidRPr="00607C91" w:rsidRDefault="0003192F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817396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A343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65D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3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A37AF" w:rsidRPr="00607C91" w:rsidRDefault="006A37AF" w:rsidP="006A37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2EB" w:rsidRDefault="00C522EB" w:rsidP="00F47A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2EB" w:rsidRDefault="00C522EB" w:rsidP="00F47A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D9F" w:rsidRDefault="00D65D9F" w:rsidP="00EB7A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437E" w:rsidRPr="00607C91" w:rsidRDefault="00CC14E0" w:rsidP="00F743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C9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2. Информация об учителях ШМО истории, обществознания, </w:t>
      </w:r>
      <w:r w:rsidR="00F7437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</w:t>
      </w:r>
      <w:r w:rsidR="00F7437E" w:rsidRPr="00F7437E">
        <w:rPr>
          <w:rFonts w:ascii="Times New Roman" w:hAnsi="Times New Roman" w:cs="Times New Roman"/>
          <w:b/>
          <w:sz w:val="32"/>
          <w:szCs w:val="32"/>
        </w:rPr>
        <w:t>естественно-научного и эстетического цикла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5245"/>
        <w:gridCol w:w="3827"/>
        <w:gridCol w:w="1418"/>
        <w:gridCol w:w="1559"/>
      </w:tblGrid>
      <w:tr w:rsidR="000C4012" w:rsidRPr="00607C91" w:rsidTr="00F47A1F">
        <w:tc>
          <w:tcPr>
            <w:tcW w:w="817" w:type="dxa"/>
          </w:tcPr>
          <w:p w:rsidR="00CC14E0" w:rsidRPr="00607C91" w:rsidRDefault="00CC14E0" w:rsidP="00DD1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14E0" w:rsidRPr="00607C91" w:rsidRDefault="00CC14E0" w:rsidP="00447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CC14E0" w:rsidRPr="00607C91" w:rsidRDefault="00CC14E0" w:rsidP="00447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4E0" w:rsidRPr="00607C91" w:rsidRDefault="00CC14E0" w:rsidP="00447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245" w:type="dxa"/>
          </w:tcPr>
          <w:p w:rsidR="00DD1F80" w:rsidRPr="00607C91" w:rsidRDefault="00DD1F80" w:rsidP="00DD1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4E0" w:rsidRPr="00607C91" w:rsidRDefault="00CC14E0" w:rsidP="00DD1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3827" w:type="dxa"/>
          </w:tcPr>
          <w:p w:rsidR="00CC14E0" w:rsidRPr="00607C91" w:rsidRDefault="00CC14E0" w:rsidP="00447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4E0" w:rsidRPr="00607C91" w:rsidRDefault="00CC14E0" w:rsidP="00447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проблема</w:t>
            </w:r>
          </w:p>
        </w:tc>
        <w:tc>
          <w:tcPr>
            <w:tcW w:w="1418" w:type="dxa"/>
          </w:tcPr>
          <w:p w:rsidR="00911B8E" w:rsidRPr="00607C91" w:rsidRDefault="00911B8E" w:rsidP="00447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4E0" w:rsidRPr="00607C91" w:rsidRDefault="00DD1F80" w:rsidP="00447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559" w:type="dxa"/>
          </w:tcPr>
          <w:p w:rsidR="00DD1F80" w:rsidRPr="00607C91" w:rsidRDefault="00DD1F80" w:rsidP="00F47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>Дата аттестации,</w:t>
            </w:r>
          </w:p>
          <w:p w:rsidR="00CC14E0" w:rsidRPr="00607C91" w:rsidRDefault="00DD1F80" w:rsidP="00F47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</w:tc>
      </w:tr>
      <w:tr w:rsidR="000C4012" w:rsidRPr="00607C91" w:rsidTr="00F47A1F">
        <w:tc>
          <w:tcPr>
            <w:tcW w:w="817" w:type="dxa"/>
          </w:tcPr>
          <w:p w:rsidR="00CC14E0" w:rsidRPr="00607C91" w:rsidRDefault="00CC14E0" w:rsidP="00CC14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14E0" w:rsidRPr="00607C91" w:rsidRDefault="00CC14E0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Гавриш Юлия </w:t>
            </w:r>
          </w:p>
          <w:p w:rsidR="00CC14E0" w:rsidRPr="00607C91" w:rsidRDefault="00CC14E0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5245" w:type="dxa"/>
          </w:tcPr>
          <w:p w:rsidR="00911B8E" w:rsidRPr="00607C91" w:rsidRDefault="00EB7AC9" w:rsidP="00E2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C9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E32">
              <w:rPr>
                <w:rFonts w:ascii="Times New Roman" w:hAnsi="Times New Roman" w:cs="Times New Roman"/>
                <w:sz w:val="24"/>
                <w:szCs w:val="24"/>
              </w:rPr>
              <w:t>29.05. – 09.06.2017</w:t>
            </w:r>
            <w:r w:rsidR="00AE592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336E32">
              <w:rPr>
                <w:rFonts w:ascii="Times New Roman" w:hAnsi="Times New Roman" w:cs="Times New Roman"/>
                <w:sz w:val="24"/>
                <w:szCs w:val="24"/>
              </w:rPr>
              <w:t xml:space="preserve"> «Контрольно-оценочная деятельность учителя по преподаваемому предмету в условиях ФГОС общего образования».</w:t>
            </w:r>
          </w:p>
        </w:tc>
        <w:tc>
          <w:tcPr>
            <w:tcW w:w="3827" w:type="dxa"/>
          </w:tcPr>
          <w:p w:rsidR="00CC14E0" w:rsidRPr="00607C91" w:rsidRDefault="00AE592F" w:rsidP="00D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познавательных УУД обучающихся на уроках географии в соответствие с требованиями ФГОС.</w:t>
            </w:r>
          </w:p>
        </w:tc>
        <w:tc>
          <w:tcPr>
            <w:tcW w:w="1418" w:type="dxa"/>
          </w:tcPr>
          <w:p w:rsidR="00DD1F80" w:rsidRPr="00607C91" w:rsidRDefault="00DD1F80" w:rsidP="0044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DD1F80" w:rsidP="0044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559" w:type="dxa"/>
          </w:tcPr>
          <w:p w:rsidR="00DD1F80" w:rsidRPr="00607C91" w:rsidRDefault="00DD1F80" w:rsidP="0044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DD1F80" w:rsidP="0044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30.01.2015 г.</w:t>
            </w:r>
          </w:p>
          <w:p w:rsidR="00DD1F80" w:rsidRPr="00607C91" w:rsidRDefault="00DD1F80" w:rsidP="0044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Приказ №23</w:t>
            </w:r>
          </w:p>
        </w:tc>
      </w:tr>
      <w:tr w:rsidR="000C4012" w:rsidRPr="00607C91" w:rsidTr="00F47A1F">
        <w:tc>
          <w:tcPr>
            <w:tcW w:w="817" w:type="dxa"/>
          </w:tcPr>
          <w:p w:rsidR="00CC14E0" w:rsidRPr="00607C91" w:rsidRDefault="00CC14E0" w:rsidP="00CC14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14E0" w:rsidRPr="00607C91" w:rsidRDefault="00CC14E0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Васин Александр Юрьевич</w:t>
            </w:r>
          </w:p>
        </w:tc>
        <w:tc>
          <w:tcPr>
            <w:tcW w:w="5245" w:type="dxa"/>
          </w:tcPr>
          <w:p w:rsidR="00911B8E" w:rsidRPr="00607C91" w:rsidRDefault="00EB7AC9" w:rsidP="00E2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C9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92F">
              <w:rPr>
                <w:rFonts w:ascii="Times New Roman" w:hAnsi="Times New Roman" w:cs="Times New Roman"/>
                <w:sz w:val="24"/>
                <w:szCs w:val="24"/>
              </w:rPr>
              <w:t>29.05. – 09.06.2017 г. «Контрольно-оценочная деятельность учителя по преподаваемому предмету в условиях ФГОС общего образования».</w:t>
            </w:r>
          </w:p>
        </w:tc>
        <w:tc>
          <w:tcPr>
            <w:tcW w:w="3827" w:type="dxa"/>
          </w:tcPr>
          <w:p w:rsidR="00CC14E0" w:rsidRPr="00607C91" w:rsidRDefault="00AE592F" w:rsidP="00D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речевых навыков на уроках русского языка и литературы в соответствие с требованиями ФГОС. </w:t>
            </w:r>
          </w:p>
        </w:tc>
        <w:tc>
          <w:tcPr>
            <w:tcW w:w="1418" w:type="dxa"/>
          </w:tcPr>
          <w:p w:rsidR="00CC14E0" w:rsidRPr="00607C91" w:rsidRDefault="00CC14E0" w:rsidP="0044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80" w:rsidRPr="00607C91" w:rsidRDefault="00DD1F80" w:rsidP="0044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 </w:t>
            </w:r>
          </w:p>
        </w:tc>
        <w:tc>
          <w:tcPr>
            <w:tcW w:w="1559" w:type="dxa"/>
          </w:tcPr>
          <w:p w:rsidR="00911B8E" w:rsidRPr="00607C91" w:rsidRDefault="00911B8E" w:rsidP="00F47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12" w:rsidRPr="007A3E62" w:rsidRDefault="007A3E62" w:rsidP="00F47A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22.03.2019</w:t>
            </w:r>
            <w:r w:rsidR="000C4012" w:rsidRPr="007A3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F47A1F" w:rsidRPr="007A3E62" w:rsidRDefault="00F47A1F" w:rsidP="00447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</w:p>
          <w:p w:rsidR="000C4012" w:rsidRPr="00607C91" w:rsidRDefault="007A3E62" w:rsidP="0044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№207</w:t>
            </w:r>
          </w:p>
        </w:tc>
      </w:tr>
      <w:tr w:rsidR="000C4012" w:rsidRPr="00607C91" w:rsidTr="00F47A1F">
        <w:tc>
          <w:tcPr>
            <w:tcW w:w="817" w:type="dxa"/>
          </w:tcPr>
          <w:p w:rsidR="00CC14E0" w:rsidRPr="00607C91" w:rsidRDefault="00CC14E0" w:rsidP="00CC14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14E0" w:rsidRPr="00607C91" w:rsidRDefault="00CC14E0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Деркач Наталья Евгеньевна</w:t>
            </w:r>
          </w:p>
        </w:tc>
        <w:tc>
          <w:tcPr>
            <w:tcW w:w="5245" w:type="dxa"/>
          </w:tcPr>
          <w:p w:rsidR="00911B8E" w:rsidRDefault="00EB7AC9" w:rsidP="00E2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C9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E3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E2571E">
              <w:rPr>
                <w:rFonts w:ascii="Times New Roman" w:hAnsi="Times New Roman" w:cs="Times New Roman"/>
                <w:sz w:val="24"/>
                <w:szCs w:val="24"/>
              </w:rPr>
              <w:t>09. -</w:t>
            </w:r>
            <w:r w:rsidR="00336E32">
              <w:rPr>
                <w:rFonts w:ascii="Times New Roman" w:hAnsi="Times New Roman" w:cs="Times New Roman"/>
                <w:sz w:val="24"/>
                <w:szCs w:val="24"/>
              </w:rPr>
              <w:t>18.11.2016  «Технологии изучения современной музыкальной и художественной культуры как средства формирования творческих компетенций школьников в соответствии с требованиями ФГОС».</w:t>
            </w:r>
          </w:p>
          <w:p w:rsidR="00E2571E" w:rsidRPr="00607C91" w:rsidRDefault="00E2571E" w:rsidP="00E2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C9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15.10.- 17.10.18 «Деятельность организатора ОГЭ в аудитории» </w:t>
            </w:r>
          </w:p>
        </w:tc>
        <w:tc>
          <w:tcPr>
            <w:tcW w:w="3827" w:type="dxa"/>
          </w:tcPr>
          <w:p w:rsidR="00CC14E0" w:rsidRPr="00607C91" w:rsidRDefault="009533DC" w:rsidP="00D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методических приемов по достижению метапредметных результатов на уроках музыки и искусства. </w:t>
            </w:r>
          </w:p>
        </w:tc>
        <w:tc>
          <w:tcPr>
            <w:tcW w:w="1418" w:type="dxa"/>
          </w:tcPr>
          <w:p w:rsidR="000C4012" w:rsidRPr="00607C91" w:rsidRDefault="000C4012" w:rsidP="0044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0C4012" w:rsidP="0044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559" w:type="dxa"/>
          </w:tcPr>
          <w:p w:rsidR="009533DC" w:rsidRDefault="009533DC" w:rsidP="00F47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7A3E62" w:rsidRDefault="007A3E62" w:rsidP="00F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62"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  <w:r w:rsidR="000C4012" w:rsidRPr="007A3E6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C4012" w:rsidRPr="00607C91" w:rsidRDefault="007A3E62" w:rsidP="0044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62">
              <w:rPr>
                <w:rFonts w:ascii="Times New Roman" w:hAnsi="Times New Roman" w:cs="Times New Roman"/>
                <w:sz w:val="24"/>
                <w:szCs w:val="24"/>
              </w:rPr>
              <w:t>Приказ №293</w:t>
            </w:r>
          </w:p>
        </w:tc>
      </w:tr>
      <w:tr w:rsidR="000C4012" w:rsidRPr="00607C91" w:rsidTr="00F47A1F">
        <w:tc>
          <w:tcPr>
            <w:tcW w:w="817" w:type="dxa"/>
          </w:tcPr>
          <w:p w:rsidR="00CC14E0" w:rsidRPr="00607C91" w:rsidRDefault="00CC14E0" w:rsidP="00CC14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14E0" w:rsidRPr="00607C91" w:rsidRDefault="00CC14E0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Мишенина Людмила Юрьевна</w:t>
            </w:r>
          </w:p>
        </w:tc>
        <w:tc>
          <w:tcPr>
            <w:tcW w:w="5245" w:type="dxa"/>
          </w:tcPr>
          <w:p w:rsidR="00911B8E" w:rsidRPr="00607C91" w:rsidRDefault="00EB7AC9" w:rsidP="00E2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C9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71E">
              <w:rPr>
                <w:rFonts w:ascii="Times New Roman" w:hAnsi="Times New Roman" w:cs="Times New Roman"/>
                <w:sz w:val="24"/>
                <w:szCs w:val="24"/>
              </w:rPr>
              <w:t xml:space="preserve">29.05. – 09.06.2017 </w:t>
            </w:r>
            <w:r w:rsidR="009533DC">
              <w:rPr>
                <w:rFonts w:ascii="Times New Roman" w:hAnsi="Times New Roman" w:cs="Times New Roman"/>
                <w:sz w:val="24"/>
                <w:szCs w:val="24"/>
              </w:rPr>
              <w:t>«Контрольно-оценочная деятельность учителя по преподаваемому предмету в условиях ФГОС общего образования».</w:t>
            </w:r>
          </w:p>
        </w:tc>
        <w:tc>
          <w:tcPr>
            <w:tcW w:w="3827" w:type="dxa"/>
          </w:tcPr>
          <w:p w:rsidR="00CC14E0" w:rsidRPr="00607C91" w:rsidRDefault="000C4012" w:rsidP="0095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элементов технологии проблемного обучения на </w:t>
            </w:r>
            <w:r w:rsidR="009533DC">
              <w:rPr>
                <w:rFonts w:ascii="Times New Roman" w:hAnsi="Times New Roman" w:cs="Times New Roman"/>
                <w:sz w:val="24"/>
                <w:szCs w:val="24"/>
              </w:rPr>
              <w:t>базе совершенствования УУД.</w:t>
            </w:r>
          </w:p>
        </w:tc>
        <w:tc>
          <w:tcPr>
            <w:tcW w:w="1418" w:type="dxa"/>
          </w:tcPr>
          <w:p w:rsidR="00911B8E" w:rsidRPr="00607C91" w:rsidRDefault="00911B8E" w:rsidP="0044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9533DC" w:rsidP="0044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911B8E" w:rsidRPr="007A3E62" w:rsidRDefault="00911B8E" w:rsidP="0044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7A3E62" w:rsidRDefault="007A3E62" w:rsidP="0044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62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 w:rsidR="009533DC" w:rsidRPr="007A3E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11B8E" w:rsidRPr="007A3E6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533DC" w:rsidRPr="007A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1B8E" w:rsidRPr="007A3E62" w:rsidRDefault="00911B8E" w:rsidP="0095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62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9533DC" w:rsidRPr="007A3E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A3E62" w:rsidRPr="007A3E62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</w:tr>
      <w:tr w:rsidR="000C4012" w:rsidRPr="00607C91" w:rsidTr="00F47A1F">
        <w:tc>
          <w:tcPr>
            <w:tcW w:w="817" w:type="dxa"/>
          </w:tcPr>
          <w:p w:rsidR="00CC14E0" w:rsidRPr="00607C91" w:rsidRDefault="00CC14E0" w:rsidP="00CC14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14E0" w:rsidRPr="00607C91" w:rsidRDefault="00CC14E0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Сандецкая Елена Владимировна </w:t>
            </w:r>
          </w:p>
        </w:tc>
        <w:tc>
          <w:tcPr>
            <w:tcW w:w="5245" w:type="dxa"/>
          </w:tcPr>
          <w:p w:rsidR="00CC14E0" w:rsidRPr="00607C91" w:rsidRDefault="00EB7AC9" w:rsidP="00E2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C9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E32">
              <w:rPr>
                <w:rFonts w:ascii="Times New Roman" w:hAnsi="Times New Roman" w:cs="Times New Roman"/>
                <w:sz w:val="24"/>
                <w:szCs w:val="24"/>
              </w:rPr>
              <w:t>29.05. – 09.06.2017 «Контрольно-оценочная деятельность учителя по преподаваемому предмету в условиях ФГОС общего образования».</w:t>
            </w:r>
          </w:p>
        </w:tc>
        <w:tc>
          <w:tcPr>
            <w:tcW w:w="3827" w:type="dxa"/>
          </w:tcPr>
          <w:p w:rsidR="00CC14E0" w:rsidRPr="00607C91" w:rsidRDefault="00F47A1F" w:rsidP="00D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Игра как метод </w:t>
            </w:r>
            <w:r w:rsidR="009533DC">
              <w:rPr>
                <w:rFonts w:ascii="Times New Roman" w:hAnsi="Times New Roman" w:cs="Times New Roman"/>
                <w:sz w:val="24"/>
                <w:szCs w:val="24"/>
              </w:rPr>
              <w:t>реализации познавательных УУД на уроках истории и обществознания.</w:t>
            </w:r>
          </w:p>
          <w:p w:rsidR="00911B8E" w:rsidRPr="00607C91" w:rsidRDefault="00911B8E" w:rsidP="00DD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14E0" w:rsidRPr="00607C91" w:rsidRDefault="00CC14E0" w:rsidP="0044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1F" w:rsidRPr="00607C91" w:rsidRDefault="009533DC" w:rsidP="00F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559" w:type="dxa"/>
          </w:tcPr>
          <w:p w:rsidR="009533DC" w:rsidRDefault="009533DC" w:rsidP="0044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Default="009533DC" w:rsidP="0044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26.01.2018 г.</w:t>
            </w:r>
          </w:p>
          <w:p w:rsidR="009533DC" w:rsidRPr="00607C91" w:rsidRDefault="009533DC" w:rsidP="0044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№43</w:t>
            </w:r>
          </w:p>
        </w:tc>
      </w:tr>
      <w:tr w:rsidR="00DE491B" w:rsidRPr="00607C91" w:rsidTr="00F47A1F">
        <w:tc>
          <w:tcPr>
            <w:tcW w:w="817" w:type="dxa"/>
          </w:tcPr>
          <w:p w:rsidR="00DE491B" w:rsidRPr="00607C91" w:rsidRDefault="00DE491B" w:rsidP="00DE49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491B" w:rsidRPr="00607C91" w:rsidRDefault="00DE491B" w:rsidP="00DE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Сырникова Дарья Сергеевна</w:t>
            </w:r>
          </w:p>
        </w:tc>
        <w:tc>
          <w:tcPr>
            <w:tcW w:w="5245" w:type="dxa"/>
          </w:tcPr>
          <w:p w:rsidR="009533DC" w:rsidRDefault="00EB7AC9" w:rsidP="00E2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C9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3DC">
              <w:rPr>
                <w:rFonts w:ascii="Times New Roman" w:hAnsi="Times New Roman" w:cs="Times New Roman"/>
                <w:sz w:val="24"/>
                <w:szCs w:val="24"/>
              </w:rPr>
              <w:t>29.05. – 09.06.2017 «Контрольно-оценочная деятельность учителя по преподаваемому предмету в условиях ФГОС общего образования».</w:t>
            </w:r>
          </w:p>
          <w:p w:rsidR="009533DC" w:rsidRDefault="00EB7AC9" w:rsidP="00E2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C9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91B">
              <w:rPr>
                <w:rFonts w:ascii="Times New Roman" w:hAnsi="Times New Roman" w:cs="Times New Roman"/>
                <w:sz w:val="24"/>
                <w:szCs w:val="24"/>
              </w:rPr>
              <w:t>2.10. -17.11.2017 «Моделирование уроков биологии с использо</w:t>
            </w:r>
            <w:r w:rsidR="00E25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91B">
              <w:rPr>
                <w:rFonts w:ascii="Times New Roman" w:hAnsi="Times New Roman" w:cs="Times New Roman"/>
                <w:sz w:val="24"/>
                <w:szCs w:val="24"/>
              </w:rPr>
              <w:t>ванием ЭФУ в условиях реализации ФГОС».</w:t>
            </w:r>
          </w:p>
          <w:p w:rsidR="00F7437E" w:rsidRPr="00607C91" w:rsidRDefault="00F7437E" w:rsidP="00E2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491B" w:rsidRPr="00607C91" w:rsidRDefault="009533DC" w:rsidP="00DE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коммуникативных и познавательных УУД в процессе преподавания химии и биологии.</w:t>
            </w:r>
          </w:p>
          <w:p w:rsidR="00DE491B" w:rsidRPr="00607C91" w:rsidRDefault="00DE491B" w:rsidP="00DE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91B" w:rsidRPr="00607C91" w:rsidRDefault="00DE491B" w:rsidP="00DE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91B" w:rsidRPr="00607C91" w:rsidRDefault="00DE491B" w:rsidP="00DE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559" w:type="dxa"/>
          </w:tcPr>
          <w:p w:rsidR="009533DC" w:rsidRDefault="009533DC" w:rsidP="00DE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91B" w:rsidRPr="00607C91" w:rsidRDefault="00DE491B" w:rsidP="00DE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53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91B" w:rsidRPr="00607C91" w:rsidRDefault="00DE491B" w:rsidP="00DE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№459</w:t>
            </w:r>
          </w:p>
        </w:tc>
      </w:tr>
      <w:tr w:rsidR="00DE491B" w:rsidRPr="00607C91" w:rsidTr="00F47A1F">
        <w:tc>
          <w:tcPr>
            <w:tcW w:w="817" w:type="dxa"/>
          </w:tcPr>
          <w:p w:rsidR="00DE491B" w:rsidRPr="00607C91" w:rsidRDefault="00DE491B" w:rsidP="00DE49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491B" w:rsidRPr="00607C91" w:rsidRDefault="00DE491B" w:rsidP="00DE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Ткаченко Виктория Борисовна</w:t>
            </w:r>
          </w:p>
        </w:tc>
        <w:tc>
          <w:tcPr>
            <w:tcW w:w="5245" w:type="dxa"/>
          </w:tcPr>
          <w:p w:rsidR="00DE491B" w:rsidRPr="00607C91" w:rsidRDefault="00EB7AC9" w:rsidP="00DE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C9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3DC">
              <w:rPr>
                <w:rFonts w:ascii="Times New Roman" w:hAnsi="Times New Roman" w:cs="Times New Roman"/>
                <w:sz w:val="24"/>
                <w:szCs w:val="24"/>
              </w:rPr>
              <w:t>29.05. – 09.06.2017 «Контрольно-оценочная деятельность учителя по преподаваемому предмету в условиях ФГОС общего образования».</w:t>
            </w:r>
          </w:p>
        </w:tc>
        <w:tc>
          <w:tcPr>
            <w:tcW w:w="3827" w:type="dxa"/>
          </w:tcPr>
          <w:p w:rsidR="00DE491B" w:rsidRPr="00607C91" w:rsidRDefault="009533DC" w:rsidP="00DE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регулятивных, коммуникативных УУД на уроках технологии и ИЗО.</w:t>
            </w:r>
          </w:p>
        </w:tc>
        <w:tc>
          <w:tcPr>
            <w:tcW w:w="1418" w:type="dxa"/>
          </w:tcPr>
          <w:p w:rsidR="00DE491B" w:rsidRPr="00607C91" w:rsidRDefault="009533DC" w:rsidP="00DE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559" w:type="dxa"/>
          </w:tcPr>
          <w:p w:rsidR="009533DC" w:rsidRDefault="009533DC" w:rsidP="0095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3DC" w:rsidRPr="00607C91" w:rsidRDefault="009533DC" w:rsidP="0095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91B" w:rsidRPr="00607C91" w:rsidRDefault="009533DC" w:rsidP="0095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№459</w:t>
            </w:r>
          </w:p>
        </w:tc>
      </w:tr>
      <w:tr w:rsidR="007A3E62" w:rsidRPr="00607C91" w:rsidTr="00F47A1F">
        <w:tc>
          <w:tcPr>
            <w:tcW w:w="817" w:type="dxa"/>
          </w:tcPr>
          <w:p w:rsidR="007A3E62" w:rsidRPr="00607C91" w:rsidRDefault="007A3E62" w:rsidP="007A3E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3E62" w:rsidRPr="00607C91" w:rsidRDefault="007A3E62" w:rsidP="007A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Чернова Антонида Васильевна</w:t>
            </w:r>
          </w:p>
        </w:tc>
        <w:tc>
          <w:tcPr>
            <w:tcW w:w="5245" w:type="dxa"/>
          </w:tcPr>
          <w:p w:rsidR="007A3E62" w:rsidRDefault="007A3E62" w:rsidP="007A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C9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12.09.-18.11.2016  «Обеспечение современного качества исторического и обществоведческого образования в соответствии с требованиями ФГОС общего образования и историко-культурного стандарта».</w:t>
            </w:r>
          </w:p>
          <w:p w:rsidR="007A3E62" w:rsidRPr="00607C91" w:rsidRDefault="007A3E62" w:rsidP="007A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«Кириллица» 23.09.17 «Преподавание предметных областей «ОРКСЭ» и «ОДНКНР» в общеобразовательной организации в условиях реализации ФГОС».</w:t>
            </w:r>
          </w:p>
        </w:tc>
        <w:tc>
          <w:tcPr>
            <w:tcW w:w="3827" w:type="dxa"/>
          </w:tcPr>
          <w:p w:rsidR="007A3E62" w:rsidRPr="00607C91" w:rsidRDefault="007A3E62" w:rsidP="007A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субъект-субъектных отношений в процессе реализации коммуникативных УУД в процессе преподавания истории и обществознания.</w:t>
            </w:r>
          </w:p>
        </w:tc>
        <w:tc>
          <w:tcPr>
            <w:tcW w:w="1418" w:type="dxa"/>
          </w:tcPr>
          <w:p w:rsidR="007A3E62" w:rsidRPr="00607C91" w:rsidRDefault="007A3E62" w:rsidP="007A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62" w:rsidRPr="00607C91" w:rsidRDefault="007A3E62" w:rsidP="007A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559" w:type="dxa"/>
          </w:tcPr>
          <w:p w:rsidR="007A3E62" w:rsidRPr="00607C91" w:rsidRDefault="007A3E62" w:rsidP="007A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62" w:rsidRPr="007A3E62" w:rsidRDefault="007A3E62" w:rsidP="007A3E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22.03.2019 г.</w:t>
            </w:r>
          </w:p>
          <w:p w:rsidR="007A3E62" w:rsidRPr="007A3E62" w:rsidRDefault="007A3E62" w:rsidP="007A3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</w:p>
          <w:p w:rsidR="007A3E62" w:rsidRPr="00607C91" w:rsidRDefault="007A3E62" w:rsidP="007A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№207</w:t>
            </w:r>
          </w:p>
        </w:tc>
      </w:tr>
      <w:tr w:rsidR="007A3E62" w:rsidRPr="00607C91" w:rsidTr="00F47A1F">
        <w:tc>
          <w:tcPr>
            <w:tcW w:w="817" w:type="dxa"/>
          </w:tcPr>
          <w:p w:rsidR="007A3E62" w:rsidRPr="00607C91" w:rsidRDefault="007A3E62" w:rsidP="007A3E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3E62" w:rsidRPr="00607C91" w:rsidRDefault="007A3E62" w:rsidP="007A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Чернова Марина Александровна</w:t>
            </w:r>
          </w:p>
        </w:tc>
        <w:tc>
          <w:tcPr>
            <w:tcW w:w="5245" w:type="dxa"/>
          </w:tcPr>
          <w:p w:rsidR="007A3E62" w:rsidRPr="00607C91" w:rsidRDefault="007A3E62" w:rsidP="007A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C9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27.09. – 11.11.2016 «Моделирование уроков биологии с использованием ЭФУ в условиях введения ФГОС».</w:t>
            </w:r>
          </w:p>
        </w:tc>
        <w:tc>
          <w:tcPr>
            <w:tcW w:w="3827" w:type="dxa"/>
          </w:tcPr>
          <w:p w:rsidR="007A3E62" w:rsidRPr="00607C91" w:rsidRDefault="007A3E62" w:rsidP="007A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реализация контроля знаний обучающихся в процессе преподавания биологии.</w:t>
            </w:r>
          </w:p>
        </w:tc>
        <w:tc>
          <w:tcPr>
            <w:tcW w:w="1418" w:type="dxa"/>
          </w:tcPr>
          <w:p w:rsidR="007A3E62" w:rsidRPr="00607C91" w:rsidRDefault="007A3E62" w:rsidP="007A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559" w:type="dxa"/>
          </w:tcPr>
          <w:p w:rsidR="007A3E62" w:rsidRPr="00607C91" w:rsidRDefault="007A3E62" w:rsidP="007A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62" w:rsidRPr="007A3E62" w:rsidRDefault="007A3E62" w:rsidP="007A3E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22.03.2019 г.</w:t>
            </w:r>
          </w:p>
          <w:p w:rsidR="007A3E62" w:rsidRPr="007A3E62" w:rsidRDefault="007A3E62" w:rsidP="007A3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</w:p>
          <w:p w:rsidR="007A3E62" w:rsidRPr="00607C91" w:rsidRDefault="007A3E62" w:rsidP="007A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№207</w:t>
            </w:r>
          </w:p>
        </w:tc>
      </w:tr>
    </w:tbl>
    <w:p w:rsidR="00CC14E0" w:rsidRPr="00607C91" w:rsidRDefault="00CC14E0" w:rsidP="00CC14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14E0" w:rsidRPr="00607C91" w:rsidRDefault="00CC14E0" w:rsidP="006A37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192F" w:rsidRPr="00607C91" w:rsidRDefault="0003192F" w:rsidP="00014247">
      <w:pPr>
        <w:rPr>
          <w:rFonts w:ascii="Times New Roman" w:hAnsi="Times New Roman" w:cs="Times New Roman"/>
          <w:b/>
          <w:sz w:val="32"/>
          <w:szCs w:val="32"/>
        </w:rPr>
      </w:pPr>
    </w:p>
    <w:p w:rsidR="0003192F" w:rsidRPr="00607C91" w:rsidRDefault="0003192F" w:rsidP="006A37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192F" w:rsidRPr="00607C91" w:rsidRDefault="0003192F" w:rsidP="006A37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192F" w:rsidRPr="00607C91" w:rsidRDefault="0003192F" w:rsidP="006A37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192F" w:rsidRPr="00607C91" w:rsidRDefault="0003192F" w:rsidP="00911B8E">
      <w:pPr>
        <w:rPr>
          <w:rFonts w:ascii="Times New Roman" w:hAnsi="Times New Roman" w:cs="Times New Roman"/>
          <w:b/>
          <w:sz w:val="32"/>
          <w:szCs w:val="32"/>
        </w:rPr>
      </w:pPr>
    </w:p>
    <w:p w:rsidR="00C522EB" w:rsidRDefault="00C522EB" w:rsidP="000319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04C4" w:rsidRDefault="003204C4" w:rsidP="00F7437E">
      <w:pPr>
        <w:rPr>
          <w:rFonts w:ascii="Times New Roman" w:hAnsi="Times New Roman" w:cs="Times New Roman"/>
          <w:b/>
          <w:sz w:val="32"/>
          <w:szCs w:val="32"/>
        </w:rPr>
      </w:pPr>
    </w:p>
    <w:p w:rsidR="004C1E85" w:rsidRDefault="004C1E85" w:rsidP="000319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AC9" w:rsidRDefault="0003192F" w:rsidP="00F743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C91">
        <w:rPr>
          <w:rFonts w:ascii="Times New Roman" w:hAnsi="Times New Roman" w:cs="Times New Roman"/>
          <w:b/>
          <w:sz w:val="32"/>
          <w:szCs w:val="32"/>
        </w:rPr>
        <w:t xml:space="preserve">3. Информация об образовательном уровне педагогических работников ШМО учителей истории, обществознания, </w:t>
      </w:r>
      <w:r w:rsidR="00F7437E" w:rsidRPr="00D65D9F">
        <w:rPr>
          <w:rFonts w:ascii="Times New Roman" w:hAnsi="Times New Roman" w:cs="Times New Roman"/>
          <w:b/>
          <w:sz w:val="32"/>
          <w:szCs w:val="32"/>
        </w:rPr>
        <w:t>естественно-научного и эстетического цикла</w:t>
      </w:r>
      <w:r w:rsidR="00F7437E">
        <w:rPr>
          <w:rFonts w:ascii="Times New Roman" w:hAnsi="Times New Roman" w:cs="Times New Roman"/>
          <w:b/>
          <w:sz w:val="32"/>
          <w:szCs w:val="32"/>
        </w:rPr>
        <w:t>.</w:t>
      </w:r>
    </w:p>
    <w:p w:rsidR="00F7437E" w:rsidRPr="00607C91" w:rsidRDefault="00F7437E" w:rsidP="00F743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512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126"/>
        <w:gridCol w:w="2127"/>
        <w:gridCol w:w="5811"/>
        <w:gridCol w:w="2363"/>
      </w:tblGrid>
      <w:tr w:rsidR="0003192F" w:rsidRPr="00607C91" w:rsidTr="003A5DC6">
        <w:tc>
          <w:tcPr>
            <w:tcW w:w="817" w:type="dxa"/>
          </w:tcPr>
          <w:p w:rsidR="0003192F" w:rsidRPr="00607C91" w:rsidRDefault="0003192F" w:rsidP="00447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3192F" w:rsidRPr="00607C91" w:rsidRDefault="0003192F" w:rsidP="00447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03192F" w:rsidRPr="00607C91" w:rsidRDefault="0003192F" w:rsidP="00447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92F" w:rsidRPr="00607C91" w:rsidRDefault="0003192F" w:rsidP="00447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03192F" w:rsidRPr="00607C91" w:rsidRDefault="0003192F" w:rsidP="00447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92F" w:rsidRPr="00607C91" w:rsidRDefault="0003192F" w:rsidP="00447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127" w:type="dxa"/>
          </w:tcPr>
          <w:p w:rsidR="0003192F" w:rsidRPr="00607C91" w:rsidRDefault="0003192F" w:rsidP="00447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или специальность по диплому</w:t>
            </w:r>
          </w:p>
        </w:tc>
        <w:tc>
          <w:tcPr>
            <w:tcW w:w="5811" w:type="dxa"/>
          </w:tcPr>
          <w:p w:rsidR="0003192F" w:rsidRPr="00607C91" w:rsidRDefault="0003192F" w:rsidP="00447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92F" w:rsidRPr="00607C91" w:rsidRDefault="0003192F" w:rsidP="00447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363" w:type="dxa"/>
          </w:tcPr>
          <w:p w:rsidR="0003192F" w:rsidRPr="00607C91" w:rsidRDefault="0003192F" w:rsidP="00447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92F" w:rsidRPr="00607C91" w:rsidRDefault="0003192F" w:rsidP="00447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Преподаваемый предмет, классы</w:t>
            </w:r>
          </w:p>
        </w:tc>
      </w:tr>
      <w:tr w:rsidR="0003192F" w:rsidRPr="00607C91" w:rsidTr="003A5DC6">
        <w:tc>
          <w:tcPr>
            <w:tcW w:w="817" w:type="dxa"/>
          </w:tcPr>
          <w:p w:rsidR="0003192F" w:rsidRPr="00607C91" w:rsidRDefault="0003192F" w:rsidP="000319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192F" w:rsidRPr="00607C91" w:rsidRDefault="0003192F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Гавриш Юлия </w:t>
            </w:r>
          </w:p>
          <w:p w:rsidR="0003192F" w:rsidRPr="00607C91" w:rsidRDefault="0003192F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126" w:type="dxa"/>
          </w:tcPr>
          <w:p w:rsidR="0003192F" w:rsidRPr="00607C91" w:rsidRDefault="0003192F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Высшее. РГУ.</w:t>
            </w:r>
          </w:p>
          <w:p w:rsidR="0003192F" w:rsidRPr="00607C91" w:rsidRDefault="0003192F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2127" w:type="dxa"/>
          </w:tcPr>
          <w:p w:rsidR="0003192F" w:rsidRPr="00607C91" w:rsidRDefault="0003192F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Географ, преподаватель</w:t>
            </w:r>
            <w:r w:rsidR="00413BE0" w:rsidRPr="00607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03192F" w:rsidRPr="00607C91" w:rsidRDefault="00EB7AC9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C9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91B">
              <w:rPr>
                <w:rFonts w:ascii="Times New Roman" w:hAnsi="Times New Roman" w:cs="Times New Roman"/>
                <w:sz w:val="24"/>
                <w:szCs w:val="24"/>
              </w:rPr>
              <w:t>29.05. – 09.06.2017 «Контрольно-оценочная деятельность учителя по преподаваемому предмету в условиях ФГОС общего образования».</w:t>
            </w:r>
          </w:p>
        </w:tc>
        <w:tc>
          <w:tcPr>
            <w:tcW w:w="2363" w:type="dxa"/>
          </w:tcPr>
          <w:p w:rsidR="00254F15" w:rsidRDefault="0003192F" w:rsidP="0040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– </w:t>
            </w:r>
            <w:r w:rsidR="003A5D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DE491B">
              <w:rPr>
                <w:rFonts w:ascii="Times New Roman" w:hAnsi="Times New Roman" w:cs="Times New Roman"/>
                <w:sz w:val="24"/>
                <w:szCs w:val="24"/>
              </w:rPr>
              <w:t>5А, 5Б,</w:t>
            </w:r>
            <w:r w:rsidR="00254F15">
              <w:rPr>
                <w:rFonts w:ascii="Times New Roman" w:hAnsi="Times New Roman" w:cs="Times New Roman"/>
                <w:sz w:val="24"/>
                <w:szCs w:val="24"/>
              </w:rPr>
              <w:t xml:space="preserve"> 5В,</w:t>
            </w:r>
            <w:r w:rsidR="00DE4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328" w:rsidRDefault="00F7437E" w:rsidP="0040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6Б</w:t>
            </w:r>
            <w:r w:rsidR="00DA1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4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F15">
              <w:rPr>
                <w:rFonts w:ascii="Times New Roman" w:hAnsi="Times New Roman" w:cs="Times New Roman"/>
                <w:sz w:val="24"/>
                <w:szCs w:val="24"/>
              </w:rPr>
              <w:t xml:space="preserve"> 7А,</w:t>
            </w:r>
            <w:r w:rsidR="0003192F" w:rsidRPr="00607C9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  <w:r w:rsidR="00254F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13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5D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307423">
              <w:rPr>
                <w:rFonts w:ascii="Times New Roman" w:hAnsi="Times New Roman" w:cs="Times New Roman"/>
                <w:sz w:val="24"/>
                <w:szCs w:val="24"/>
              </w:rPr>
              <w:t xml:space="preserve">8А, 8Б,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8В, </w:t>
            </w:r>
          </w:p>
          <w:p w:rsidR="0003192F" w:rsidRPr="00607C91" w:rsidRDefault="0003192F" w:rsidP="0040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9А, 9Б</w:t>
            </w:r>
            <w:r w:rsidR="00DE49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3A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1328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 w:rsidR="0079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F15">
              <w:rPr>
                <w:rFonts w:ascii="Times New Roman" w:hAnsi="Times New Roman" w:cs="Times New Roman"/>
                <w:sz w:val="24"/>
                <w:szCs w:val="24"/>
              </w:rPr>
              <w:t xml:space="preserve">10А, 11А </w:t>
            </w:r>
          </w:p>
        </w:tc>
      </w:tr>
      <w:tr w:rsidR="0003192F" w:rsidRPr="00607C91" w:rsidTr="003A5DC6">
        <w:tc>
          <w:tcPr>
            <w:tcW w:w="817" w:type="dxa"/>
          </w:tcPr>
          <w:p w:rsidR="0003192F" w:rsidRPr="00607C91" w:rsidRDefault="0003192F" w:rsidP="000319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192F" w:rsidRPr="00607C91" w:rsidRDefault="0003192F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Васин Александр Юрьевич</w:t>
            </w:r>
          </w:p>
        </w:tc>
        <w:tc>
          <w:tcPr>
            <w:tcW w:w="2126" w:type="dxa"/>
          </w:tcPr>
          <w:p w:rsidR="0003192F" w:rsidRPr="00607C91" w:rsidRDefault="0003192F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Высшее. РГПИ.</w:t>
            </w:r>
          </w:p>
          <w:p w:rsidR="0003192F" w:rsidRPr="00607C91" w:rsidRDefault="0003192F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2127" w:type="dxa"/>
          </w:tcPr>
          <w:p w:rsidR="0003192F" w:rsidRPr="00607C91" w:rsidRDefault="0003192F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литература. </w:t>
            </w:r>
          </w:p>
        </w:tc>
        <w:tc>
          <w:tcPr>
            <w:tcW w:w="5811" w:type="dxa"/>
          </w:tcPr>
          <w:p w:rsidR="0003192F" w:rsidRPr="00607C91" w:rsidRDefault="00EB7AC9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C9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C3A">
              <w:rPr>
                <w:rFonts w:ascii="Times New Roman" w:hAnsi="Times New Roman" w:cs="Times New Roman"/>
                <w:sz w:val="24"/>
                <w:szCs w:val="24"/>
              </w:rPr>
              <w:t>29.05. – 09.06.2017 г. «Контрольно-оценочная деятельность учителя по преподаваемому предмету в условиях ФГОС общего образования».</w:t>
            </w:r>
          </w:p>
        </w:tc>
        <w:tc>
          <w:tcPr>
            <w:tcW w:w="2363" w:type="dxa"/>
          </w:tcPr>
          <w:p w:rsidR="0003192F" w:rsidRPr="00607C91" w:rsidRDefault="00254F15" w:rsidP="0040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 – 11 А</w:t>
            </w:r>
            <w:r w:rsidR="00DA1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42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C5B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03192F" w:rsidRPr="00607C91" w:rsidTr="003A5DC6">
        <w:tc>
          <w:tcPr>
            <w:tcW w:w="817" w:type="dxa"/>
          </w:tcPr>
          <w:p w:rsidR="0003192F" w:rsidRPr="00607C91" w:rsidRDefault="0003192F" w:rsidP="000319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192F" w:rsidRPr="00607C91" w:rsidRDefault="0003192F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Деркач Наталья Евгеньевна</w:t>
            </w:r>
          </w:p>
        </w:tc>
        <w:tc>
          <w:tcPr>
            <w:tcW w:w="2126" w:type="dxa"/>
          </w:tcPr>
          <w:p w:rsidR="0003192F" w:rsidRPr="00607C91" w:rsidRDefault="0003192F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Азовское педагогическое училище. 1976 </w:t>
            </w:r>
            <w:r w:rsidR="00406D08" w:rsidRPr="00607C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3192F" w:rsidRPr="00607C91" w:rsidRDefault="0003192F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  <w:r w:rsidR="00406D08"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Таганрогский Педагогический институт. 2001 г.</w:t>
            </w:r>
          </w:p>
        </w:tc>
        <w:tc>
          <w:tcPr>
            <w:tcW w:w="2127" w:type="dxa"/>
          </w:tcPr>
          <w:p w:rsidR="0003192F" w:rsidRPr="00607C91" w:rsidRDefault="00406D08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Музыкальный работник детского сада и учитель музыки в школе.</w:t>
            </w:r>
          </w:p>
          <w:p w:rsidR="00406D08" w:rsidRPr="00607C91" w:rsidRDefault="00406D08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08" w:rsidRPr="00607C91" w:rsidRDefault="00406D08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Музыка. Учитель музыки.</w:t>
            </w:r>
          </w:p>
        </w:tc>
        <w:tc>
          <w:tcPr>
            <w:tcW w:w="5811" w:type="dxa"/>
          </w:tcPr>
          <w:p w:rsidR="0003192F" w:rsidRPr="00607C91" w:rsidRDefault="00EB7AC9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C9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91B">
              <w:rPr>
                <w:rFonts w:ascii="Times New Roman" w:hAnsi="Times New Roman" w:cs="Times New Roman"/>
                <w:sz w:val="24"/>
                <w:szCs w:val="24"/>
              </w:rPr>
              <w:t>12.09.-18.11.2016  «Технологии изучения современной музыкальной и художественной культуры как средства формирования творческих компетенций школьников в соответствии с требованиями ФГОС».</w:t>
            </w:r>
          </w:p>
        </w:tc>
        <w:tc>
          <w:tcPr>
            <w:tcW w:w="2363" w:type="dxa"/>
          </w:tcPr>
          <w:p w:rsidR="00DA1328" w:rsidRDefault="00254F15" w:rsidP="0040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– 1А,</w:t>
            </w:r>
            <w:r w:rsidR="00406D08" w:rsidRPr="00607C91">
              <w:rPr>
                <w:rFonts w:ascii="Times New Roman" w:hAnsi="Times New Roman" w:cs="Times New Roman"/>
                <w:sz w:val="24"/>
                <w:szCs w:val="24"/>
              </w:rPr>
              <w:t>1Б,1В, 2А, 2Б</w:t>
            </w:r>
            <w:r w:rsidR="00DE491B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4C5B1B">
              <w:rPr>
                <w:rFonts w:ascii="Times New Roman" w:hAnsi="Times New Roman" w:cs="Times New Roman"/>
                <w:sz w:val="24"/>
                <w:szCs w:val="24"/>
              </w:rPr>
              <w:t xml:space="preserve">В,  </w:t>
            </w:r>
            <w:r w:rsidR="00DE4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406D08" w:rsidRPr="00607C91">
              <w:rPr>
                <w:rFonts w:ascii="Times New Roman" w:hAnsi="Times New Roman" w:cs="Times New Roman"/>
                <w:sz w:val="24"/>
                <w:szCs w:val="24"/>
              </w:rPr>
              <w:t>3А,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D08"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3Б, 3В, </w:t>
            </w:r>
            <w:r w:rsidR="003A5D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406D08" w:rsidRPr="00607C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5DC6">
              <w:rPr>
                <w:rFonts w:ascii="Times New Roman" w:hAnsi="Times New Roman" w:cs="Times New Roman"/>
                <w:sz w:val="24"/>
                <w:szCs w:val="24"/>
              </w:rPr>
              <w:t xml:space="preserve">А, 4Б, </w:t>
            </w:r>
            <w:r w:rsidR="00DE491B">
              <w:rPr>
                <w:rFonts w:ascii="Times New Roman" w:hAnsi="Times New Roman" w:cs="Times New Roman"/>
                <w:sz w:val="24"/>
                <w:szCs w:val="24"/>
              </w:rPr>
              <w:t xml:space="preserve">4В, </w:t>
            </w:r>
          </w:p>
          <w:p w:rsidR="00254F15" w:rsidRDefault="00254F15" w:rsidP="0025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5А, 5Б, 5В, </w:t>
            </w:r>
          </w:p>
          <w:p w:rsidR="003A5DC6" w:rsidRPr="00607C91" w:rsidRDefault="00254F15" w:rsidP="0025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6Б, 7А,</w:t>
            </w: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</w:t>
            </w:r>
            <w:r w:rsidR="000142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8А, 8Б, 8В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92F" w:rsidRPr="00607C91" w:rsidTr="003A5DC6">
        <w:tc>
          <w:tcPr>
            <w:tcW w:w="817" w:type="dxa"/>
          </w:tcPr>
          <w:p w:rsidR="0003192F" w:rsidRPr="00607C91" w:rsidRDefault="0003192F" w:rsidP="000319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192F" w:rsidRPr="00607C91" w:rsidRDefault="0003192F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Мишенина Людмила Юрьевна</w:t>
            </w:r>
          </w:p>
        </w:tc>
        <w:tc>
          <w:tcPr>
            <w:tcW w:w="2126" w:type="dxa"/>
          </w:tcPr>
          <w:p w:rsidR="00406D08" w:rsidRPr="00607C91" w:rsidRDefault="00406D08" w:rsidP="0040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Высшее. РГПИ.</w:t>
            </w:r>
          </w:p>
          <w:p w:rsidR="0003192F" w:rsidRPr="00607C91" w:rsidRDefault="00406D08" w:rsidP="0040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</w:p>
        </w:tc>
        <w:tc>
          <w:tcPr>
            <w:tcW w:w="2127" w:type="dxa"/>
          </w:tcPr>
          <w:p w:rsidR="0003192F" w:rsidRPr="00607C91" w:rsidRDefault="00406D08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Учитель истории обществознания. Доп. Английский язык.</w:t>
            </w:r>
          </w:p>
        </w:tc>
        <w:tc>
          <w:tcPr>
            <w:tcW w:w="5811" w:type="dxa"/>
          </w:tcPr>
          <w:p w:rsidR="0003192F" w:rsidRPr="00607C91" w:rsidRDefault="00EB7AC9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C9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C3A">
              <w:rPr>
                <w:rFonts w:ascii="Times New Roman" w:hAnsi="Times New Roman" w:cs="Times New Roman"/>
                <w:sz w:val="24"/>
                <w:szCs w:val="24"/>
              </w:rPr>
              <w:t>29.05. – 09.06.2017 г. «Контрольно-оценочная деятельность учителя по преподаваемому предмету в условиях ФГОС общего образования».</w:t>
            </w:r>
          </w:p>
        </w:tc>
        <w:tc>
          <w:tcPr>
            <w:tcW w:w="2363" w:type="dxa"/>
          </w:tcPr>
          <w:p w:rsidR="0003192F" w:rsidRPr="00607C91" w:rsidRDefault="00254F15" w:rsidP="0025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- 5А, 5Б, 5</w:t>
            </w:r>
            <w:r w:rsidR="00406D08" w:rsidRPr="00607C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3192F" w:rsidRPr="00607C91" w:rsidTr="003A5DC6">
        <w:tc>
          <w:tcPr>
            <w:tcW w:w="817" w:type="dxa"/>
          </w:tcPr>
          <w:p w:rsidR="0003192F" w:rsidRPr="00607C91" w:rsidRDefault="0003192F" w:rsidP="000319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192F" w:rsidRPr="00607C91" w:rsidRDefault="0003192F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Сандецкая Елена Владимировна </w:t>
            </w:r>
          </w:p>
        </w:tc>
        <w:tc>
          <w:tcPr>
            <w:tcW w:w="2126" w:type="dxa"/>
          </w:tcPr>
          <w:p w:rsidR="0003192F" w:rsidRPr="00607C91" w:rsidRDefault="00413BE0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Высшее. РГУ.</w:t>
            </w:r>
          </w:p>
        </w:tc>
        <w:tc>
          <w:tcPr>
            <w:tcW w:w="2127" w:type="dxa"/>
          </w:tcPr>
          <w:p w:rsidR="0003192F" w:rsidRPr="00607C91" w:rsidRDefault="00413BE0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Историк, преподаватель.</w:t>
            </w:r>
          </w:p>
        </w:tc>
        <w:tc>
          <w:tcPr>
            <w:tcW w:w="5811" w:type="dxa"/>
          </w:tcPr>
          <w:p w:rsidR="00EB7AC9" w:rsidRPr="00607C91" w:rsidRDefault="00EB7AC9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C9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91B">
              <w:rPr>
                <w:rFonts w:ascii="Times New Roman" w:hAnsi="Times New Roman" w:cs="Times New Roman"/>
                <w:sz w:val="24"/>
                <w:szCs w:val="24"/>
              </w:rPr>
              <w:t>29.05. – 09.06.2017 «Контрольно-оценочная деятельность учителя по преподаваемому предмету в условиях ФГОС общего образования».</w:t>
            </w:r>
          </w:p>
        </w:tc>
        <w:tc>
          <w:tcPr>
            <w:tcW w:w="2363" w:type="dxa"/>
          </w:tcPr>
          <w:p w:rsidR="004C5B1B" w:rsidRDefault="00413BE0" w:rsidP="0040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 -</w:t>
            </w:r>
            <w:r w:rsidR="004C5B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A5DC6" w:rsidRDefault="00254F15" w:rsidP="0040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 8Б, 8</w:t>
            </w:r>
            <w:r w:rsidR="00DA132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A5D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10А, 11А</w:t>
            </w:r>
          </w:p>
          <w:p w:rsidR="00254F15" w:rsidRPr="00607C91" w:rsidRDefault="00254F15" w:rsidP="0040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 – 10 А</w:t>
            </w:r>
          </w:p>
        </w:tc>
      </w:tr>
      <w:tr w:rsidR="0003192F" w:rsidRPr="00607C91" w:rsidTr="003A5DC6">
        <w:tc>
          <w:tcPr>
            <w:tcW w:w="817" w:type="dxa"/>
          </w:tcPr>
          <w:p w:rsidR="0003192F" w:rsidRPr="00607C91" w:rsidRDefault="0003192F" w:rsidP="000319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192F" w:rsidRPr="00607C91" w:rsidRDefault="0003192F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Сырникова Дарья Сергеевна</w:t>
            </w:r>
          </w:p>
        </w:tc>
        <w:tc>
          <w:tcPr>
            <w:tcW w:w="2126" w:type="dxa"/>
          </w:tcPr>
          <w:p w:rsidR="0003192F" w:rsidRPr="00607C91" w:rsidRDefault="00413BE0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Высшее. Ярославский Государственный Педагогический Университет. 2014 г.</w:t>
            </w:r>
          </w:p>
        </w:tc>
        <w:tc>
          <w:tcPr>
            <w:tcW w:w="2127" w:type="dxa"/>
          </w:tcPr>
          <w:p w:rsidR="00413BE0" w:rsidRPr="00607C91" w:rsidRDefault="00413BE0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химии.</w:t>
            </w:r>
          </w:p>
        </w:tc>
        <w:tc>
          <w:tcPr>
            <w:tcW w:w="5811" w:type="dxa"/>
          </w:tcPr>
          <w:p w:rsidR="00EB7AC9" w:rsidRDefault="00EB7AC9" w:rsidP="00EB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C9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29.05. – 09.06.2017 «Контрольно-оценочная деятельность учителя по преподаваемому предмету в условиях ФГОС общего образования».</w:t>
            </w:r>
          </w:p>
          <w:p w:rsidR="0003192F" w:rsidRPr="00607C91" w:rsidRDefault="00EB7AC9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C9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91B">
              <w:rPr>
                <w:rFonts w:ascii="Times New Roman" w:hAnsi="Times New Roman" w:cs="Times New Roman"/>
                <w:sz w:val="24"/>
                <w:szCs w:val="24"/>
              </w:rPr>
              <w:t>2.10. -17.11.2017 «Моделирование уроков биологии с использованием ЭФУ в условиях реализации ФГОС».</w:t>
            </w:r>
          </w:p>
        </w:tc>
        <w:tc>
          <w:tcPr>
            <w:tcW w:w="2363" w:type="dxa"/>
          </w:tcPr>
          <w:p w:rsidR="00DA1328" w:rsidRDefault="00413BE0" w:rsidP="00DA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="00793A28">
              <w:rPr>
                <w:rFonts w:ascii="Times New Roman" w:hAnsi="Times New Roman" w:cs="Times New Roman"/>
                <w:sz w:val="24"/>
                <w:szCs w:val="24"/>
              </w:rPr>
              <w:t>–                         8А, 8Б, 8</w:t>
            </w:r>
            <w:r w:rsidR="004C5B1B">
              <w:rPr>
                <w:rFonts w:ascii="Times New Roman" w:hAnsi="Times New Roman" w:cs="Times New Roman"/>
                <w:sz w:val="24"/>
                <w:szCs w:val="24"/>
              </w:rPr>
              <w:t xml:space="preserve">В, </w:t>
            </w:r>
            <w:r w:rsidR="00793A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A132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C5B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A1328" w:rsidRDefault="00DA1328" w:rsidP="00DA1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28" w:rsidRDefault="00DA1328" w:rsidP="00DA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– </w:t>
            </w:r>
          </w:p>
          <w:p w:rsidR="00DA1328" w:rsidRDefault="00DA1328" w:rsidP="00DA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8А, 8Б, 8В, </w:t>
            </w:r>
          </w:p>
          <w:p w:rsidR="0003192F" w:rsidRPr="00607C91" w:rsidRDefault="00DA1328" w:rsidP="00DA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9А, 9Б</w:t>
            </w:r>
            <w:r w:rsidR="00793A28">
              <w:rPr>
                <w:rFonts w:ascii="Times New Roman" w:hAnsi="Times New Roman" w:cs="Times New Roman"/>
                <w:sz w:val="24"/>
                <w:szCs w:val="24"/>
              </w:rPr>
              <w:t xml:space="preserve">, 9В,              10 А, </w:t>
            </w:r>
            <w:r w:rsidR="0001424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r w:rsidR="004C5B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03192F" w:rsidRPr="00607C91" w:rsidTr="003A5DC6">
        <w:tc>
          <w:tcPr>
            <w:tcW w:w="817" w:type="dxa"/>
          </w:tcPr>
          <w:p w:rsidR="0003192F" w:rsidRPr="00607C91" w:rsidRDefault="0003192F" w:rsidP="000319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192F" w:rsidRPr="00607C91" w:rsidRDefault="0003192F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Ткаченко Виктория Борисовна</w:t>
            </w:r>
          </w:p>
        </w:tc>
        <w:tc>
          <w:tcPr>
            <w:tcW w:w="2126" w:type="dxa"/>
          </w:tcPr>
          <w:p w:rsidR="0003192F" w:rsidRPr="00607C91" w:rsidRDefault="00413BE0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Высшее. РГПИ.</w:t>
            </w:r>
          </w:p>
          <w:p w:rsidR="00413BE0" w:rsidRPr="00607C91" w:rsidRDefault="00413BE0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2127" w:type="dxa"/>
          </w:tcPr>
          <w:p w:rsidR="0003192F" w:rsidRPr="00607C91" w:rsidRDefault="00413BE0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Общетехнические дисциплины. Учитель общетехнических дисциплин.</w:t>
            </w:r>
          </w:p>
        </w:tc>
        <w:tc>
          <w:tcPr>
            <w:tcW w:w="5811" w:type="dxa"/>
          </w:tcPr>
          <w:p w:rsidR="00EB7AC9" w:rsidRDefault="00EB7AC9" w:rsidP="00EB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C9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29.05. – 09.06.2017 «Контрольно-оценочная деятельность учителя по преподаваемому предмету в условиях ФГОС общего образования».</w:t>
            </w:r>
          </w:p>
          <w:p w:rsidR="0003192F" w:rsidRPr="00607C91" w:rsidRDefault="0003192F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DA1328" w:rsidRDefault="00413BE0" w:rsidP="004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ИЗО – </w:t>
            </w:r>
          </w:p>
          <w:p w:rsidR="0003192F" w:rsidRDefault="00413BE0" w:rsidP="004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5А,</w:t>
            </w:r>
            <w:r w:rsidR="004C5B1B">
              <w:rPr>
                <w:rFonts w:ascii="Times New Roman" w:hAnsi="Times New Roman" w:cs="Times New Roman"/>
                <w:sz w:val="24"/>
                <w:szCs w:val="24"/>
              </w:rPr>
              <w:t xml:space="preserve"> 5Б, </w:t>
            </w:r>
            <w:r w:rsidR="00793A28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  <w:r w:rsidR="004C5B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3A5DC6">
              <w:rPr>
                <w:rFonts w:ascii="Times New Roman" w:hAnsi="Times New Roman" w:cs="Times New Roman"/>
                <w:sz w:val="24"/>
                <w:szCs w:val="24"/>
              </w:rPr>
              <w:t xml:space="preserve">6А, </w:t>
            </w:r>
            <w:r w:rsidR="00DA13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3A28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r w:rsidR="00793A28"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D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  <w:p w:rsidR="009A6F59" w:rsidRPr="00607C91" w:rsidRDefault="009A6F59" w:rsidP="00DA1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2F" w:rsidRPr="00607C91" w:rsidTr="003A5DC6">
        <w:tc>
          <w:tcPr>
            <w:tcW w:w="817" w:type="dxa"/>
          </w:tcPr>
          <w:p w:rsidR="0003192F" w:rsidRPr="00607C91" w:rsidRDefault="0003192F" w:rsidP="000319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192F" w:rsidRPr="00607C91" w:rsidRDefault="0003192F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Чернова Антонида Васильевна</w:t>
            </w:r>
          </w:p>
        </w:tc>
        <w:tc>
          <w:tcPr>
            <w:tcW w:w="2126" w:type="dxa"/>
          </w:tcPr>
          <w:p w:rsidR="0003192F" w:rsidRPr="00607C91" w:rsidRDefault="009A6F59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Высшее. Уральский Педагогический институт. 1973 г.</w:t>
            </w:r>
          </w:p>
        </w:tc>
        <w:tc>
          <w:tcPr>
            <w:tcW w:w="2127" w:type="dxa"/>
          </w:tcPr>
          <w:p w:rsidR="0003192F" w:rsidRPr="00607C91" w:rsidRDefault="009A6F59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История и педагогика. Учитель средней школы.</w:t>
            </w:r>
          </w:p>
        </w:tc>
        <w:tc>
          <w:tcPr>
            <w:tcW w:w="5811" w:type="dxa"/>
          </w:tcPr>
          <w:p w:rsidR="0003192F" w:rsidRDefault="00EB7AC9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C9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91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 -</w:t>
            </w:r>
            <w:r w:rsidR="00DE491B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«</w:t>
            </w:r>
            <w:r w:rsidR="00DE491B">
              <w:rPr>
                <w:rFonts w:ascii="Times New Roman" w:hAnsi="Times New Roman" w:cs="Times New Roman"/>
                <w:sz w:val="24"/>
                <w:szCs w:val="24"/>
              </w:rPr>
              <w:t>Обеспечение современного качества исторического и обществоведческого образования в соответствии с требованиями ФГОС общего образования и историко-культурного стандарта»</w:t>
            </w:r>
          </w:p>
          <w:p w:rsidR="00EB7AC9" w:rsidRPr="00607C91" w:rsidRDefault="00EB7AC9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«Кириллица» 23.09.17 «Преподавание предметных областей «ОРКСЭ» и «ОДНКНР» в общеобразовательной организации в условиях реализации ФГОС».</w:t>
            </w:r>
          </w:p>
        </w:tc>
        <w:tc>
          <w:tcPr>
            <w:tcW w:w="2363" w:type="dxa"/>
          </w:tcPr>
          <w:p w:rsidR="0003192F" w:rsidRPr="00607C91" w:rsidRDefault="009A6F59" w:rsidP="009A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обществознание – </w:t>
            </w:r>
          </w:p>
          <w:p w:rsidR="009A6F59" w:rsidRDefault="00793A28" w:rsidP="00BF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</w:t>
            </w:r>
            <w:r w:rsidR="008F44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C5B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7А,7</w:t>
            </w:r>
            <w:r w:rsidR="00DA13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A6F59"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44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9А, 9</w:t>
            </w:r>
            <w:r w:rsidR="009A6F59"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181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DA1328" w:rsidRDefault="00DA1328" w:rsidP="00BF1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28" w:rsidRDefault="00DA1328" w:rsidP="00BF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народов Дона – </w:t>
            </w:r>
          </w:p>
          <w:p w:rsidR="00DA1328" w:rsidRDefault="00793A28" w:rsidP="00DA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9</w:t>
            </w:r>
            <w:r w:rsidR="00DA1328"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132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DA1328" w:rsidRPr="00607C91" w:rsidRDefault="00DA1328" w:rsidP="00BF1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2F" w:rsidRPr="00607C91" w:rsidTr="003A5DC6">
        <w:tc>
          <w:tcPr>
            <w:tcW w:w="817" w:type="dxa"/>
          </w:tcPr>
          <w:p w:rsidR="0003192F" w:rsidRPr="00607C91" w:rsidRDefault="0003192F" w:rsidP="000319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192F" w:rsidRPr="00607C91" w:rsidRDefault="0003192F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Чернова Марина Александровна</w:t>
            </w:r>
          </w:p>
        </w:tc>
        <w:tc>
          <w:tcPr>
            <w:tcW w:w="2126" w:type="dxa"/>
          </w:tcPr>
          <w:p w:rsidR="0003192F" w:rsidRPr="00607C91" w:rsidRDefault="009A6F59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Высшее. РГПУ.</w:t>
            </w:r>
          </w:p>
          <w:p w:rsidR="009A6F59" w:rsidRPr="00607C91" w:rsidRDefault="009A6F59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2127" w:type="dxa"/>
          </w:tcPr>
          <w:p w:rsidR="0003192F" w:rsidRPr="00607C91" w:rsidRDefault="009A6F59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Биология, химия, естествознание. Учитель биологии, химии и естествознания.</w:t>
            </w:r>
          </w:p>
        </w:tc>
        <w:tc>
          <w:tcPr>
            <w:tcW w:w="5811" w:type="dxa"/>
          </w:tcPr>
          <w:p w:rsidR="0003192F" w:rsidRPr="00607C91" w:rsidRDefault="00DE491B" w:rsidP="00DE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 – 11.11.2016 «Моделирование уроков биологии с использованием ЭФУ в условиях введения ФГОС»</w:t>
            </w:r>
          </w:p>
        </w:tc>
        <w:tc>
          <w:tcPr>
            <w:tcW w:w="2363" w:type="dxa"/>
          </w:tcPr>
          <w:p w:rsidR="00793A28" w:rsidRDefault="00BF1811" w:rsidP="00DA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-                                     </w:t>
            </w:r>
            <w:r w:rsidR="00DA1328">
              <w:rPr>
                <w:rFonts w:ascii="Times New Roman" w:hAnsi="Times New Roman" w:cs="Times New Roman"/>
                <w:sz w:val="24"/>
                <w:szCs w:val="24"/>
              </w:rPr>
              <w:t>5А, 5Б,</w:t>
            </w:r>
            <w:r w:rsidR="00793A28">
              <w:rPr>
                <w:rFonts w:ascii="Times New Roman" w:hAnsi="Times New Roman" w:cs="Times New Roman"/>
                <w:sz w:val="24"/>
                <w:szCs w:val="24"/>
              </w:rPr>
              <w:t xml:space="preserve"> 5В,</w:t>
            </w:r>
            <w:r w:rsidR="00DA1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328" w:rsidRDefault="00DA1328" w:rsidP="00DA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6Б</w:t>
            </w:r>
            <w:r w:rsidR="00793A28">
              <w:rPr>
                <w:rFonts w:ascii="Times New Roman" w:hAnsi="Times New Roman" w:cs="Times New Roman"/>
                <w:sz w:val="24"/>
                <w:szCs w:val="24"/>
              </w:rPr>
              <w:t>,   7А,7Б</w:t>
            </w:r>
            <w:r w:rsidR="00BF18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03192F" w:rsidRDefault="00DA1328" w:rsidP="00DA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9А, 9Б</w:t>
            </w:r>
            <w:r w:rsidR="00793A28">
              <w:rPr>
                <w:rFonts w:ascii="Times New Roman" w:hAnsi="Times New Roman" w:cs="Times New Roman"/>
                <w:sz w:val="24"/>
                <w:szCs w:val="24"/>
              </w:rPr>
              <w:t>, 9В, 10А</w:t>
            </w:r>
          </w:p>
          <w:p w:rsidR="00DA1328" w:rsidRDefault="00DA1328" w:rsidP="00DA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и культура - </w:t>
            </w:r>
          </w:p>
          <w:p w:rsidR="00DA1328" w:rsidRPr="00607C91" w:rsidRDefault="00793A28" w:rsidP="00DA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 8</w:t>
            </w:r>
            <w:r w:rsidR="00DA1328" w:rsidRPr="00607C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="00DA1328">
              <w:rPr>
                <w:rFonts w:ascii="Times New Roman" w:hAnsi="Times New Roman" w:cs="Times New Roman"/>
                <w:sz w:val="24"/>
                <w:szCs w:val="24"/>
              </w:rPr>
              <w:t xml:space="preserve">В            </w:t>
            </w:r>
          </w:p>
        </w:tc>
      </w:tr>
    </w:tbl>
    <w:p w:rsidR="0003192F" w:rsidRPr="00607C91" w:rsidRDefault="0003192F" w:rsidP="000319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192F" w:rsidRPr="00607C91" w:rsidRDefault="0003192F" w:rsidP="000319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1811" w:rsidRDefault="00BF1811" w:rsidP="00EB7AC9">
      <w:pPr>
        <w:rPr>
          <w:rFonts w:ascii="Times New Roman" w:hAnsi="Times New Roman" w:cs="Times New Roman"/>
          <w:b/>
          <w:sz w:val="32"/>
          <w:szCs w:val="32"/>
        </w:rPr>
      </w:pPr>
    </w:p>
    <w:p w:rsidR="00117C3A" w:rsidRDefault="00117C3A" w:rsidP="00EE6D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2F46" w:rsidRDefault="00172F46" w:rsidP="00EE6D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72F46" w:rsidSect="00776EAC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FE7" w:rsidRDefault="00201FE7" w:rsidP="00F54D8D">
      <w:pPr>
        <w:spacing w:after="0" w:line="240" w:lineRule="auto"/>
      </w:pPr>
      <w:r>
        <w:separator/>
      </w:r>
    </w:p>
  </w:endnote>
  <w:endnote w:type="continuationSeparator" w:id="0">
    <w:p w:rsidR="00201FE7" w:rsidRDefault="00201FE7" w:rsidP="00F5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FE7" w:rsidRDefault="00201FE7" w:rsidP="00F54D8D">
      <w:pPr>
        <w:spacing w:after="0" w:line="240" w:lineRule="auto"/>
      </w:pPr>
      <w:r>
        <w:separator/>
      </w:r>
    </w:p>
  </w:footnote>
  <w:footnote w:type="continuationSeparator" w:id="0">
    <w:p w:rsidR="00201FE7" w:rsidRDefault="00201FE7" w:rsidP="00F54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5F2E77"/>
    <w:multiLevelType w:val="hybridMultilevel"/>
    <w:tmpl w:val="4CC44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B5209"/>
    <w:multiLevelType w:val="hybridMultilevel"/>
    <w:tmpl w:val="685AC7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34FB6"/>
    <w:multiLevelType w:val="hybridMultilevel"/>
    <w:tmpl w:val="9BDE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33DDF"/>
    <w:multiLevelType w:val="hybridMultilevel"/>
    <w:tmpl w:val="E6AE5C46"/>
    <w:lvl w:ilvl="0" w:tplc="610A39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322145"/>
    <w:multiLevelType w:val="hybridMultilevel"/>
    <w:tmpl w:val="B478E5FA"/>
    <w:lvl w:ilvl="0" w:tplc="41CC7B5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7E550E"/>
    <w:multiLevelType w:val="hybridMultilevel"/>
    <w:tmpl w:val="67ACA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365D5"/>
    <w:multiLevelType w:val="hybridMultilevel"/>
    <w:tmpl w:val="685AC7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B3193F"/>
    <w:multiLevelType w:val="hybridMultilevel"/>
    <w:tmpl w:val="B4BE7328"/>
    <w:lvl w:ilvl="0" w:tplc="426CB850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9" w15:restartNumberingAfterBreak="0">
    <w:nsid w:val="1B8F6901"/>
    <w:multiLevelType w:val="hybridMultilevel"/>
    <w:tmpl w:val="2344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8710E"/>
    <w:multiLevelType w:val="hybridMultilevel"/>
    <w:tmpl w:val="7F8A568E"/>
    <w:lvl w:ilvl="0" w:tplc="05E44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26121"/>
    <w:multiLevelType w:val="hybridMultilevel"/>
    <w:tmpl w:val="685AC7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B21D8F"/>
    <w:multiLevelType w:val="hybridMultilevel"/>
    <w:tmpl w:val="DD1C2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E0DDC"/>
    <w:multiLevelType w:val="hybridMultilevel"/>
    <w:tmpl w:val="F2ECCC2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29CD670A"/>
    <w:multiLevelType w:val="hybridMultilevel"/>
    <w:tmpl w:val="46C8C6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D3BE2"/>
    <w:multiLevelType w:val="hybridMultilevel"/>
    <w:tmpl w:val="2344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2730A"/>
    <w:multiLevelType w:val="hybridMultilevel"/>
    <w:tmpl w:val="685AC7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DA7ADC"/>
    <w:multiLevelType w:val="hybridMultilevel"/>
    <w:tmpl w:val="B478E5FA"/>
    <w:lvl w:ilvl="0" w:tplc="41CC7B5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8A14367"/>
    <w:multiLevelType w:val="hybridMultilevel"/>
    <w:tmpl w:val="7F8A568E"/>
    <w:lvl w:ilvl="0" w:tplc="05E44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0458D"/>
    <w:multiLevelType w:val="hybridMultilevel"/>
    <w:tmpl w:val="EA30F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17D7F"/>
    <w:multiLevelType w:val="hybridMultilevel"/>
    <w:tmpl w:val="7F8C8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7401C"/>
    <w:multiLevelType w:val="hybridMultilevel"/>
    <w:tmpl w:val="2344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B2502"/>
    <w:multiLevelType w:val="hybridMultilevel"/>
    <w:tmpl w:val="E6AE5C46"/>
    <w:lvl w:ilvl="0" w:tplc="610A39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D21E08"/>
    <w:multiLevelType w:val="hybridMultilevel"/>
    <w:tmpl w:val="685AC7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6C7F0B"/>
    <w:multiLevelType w:val="hybridMultilevel"/>
    <w:tmpl w:val="E6AE5C46"/>
    <w:lvl w:ilvl="0" w:tplc="610A39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F40DA7"/>
    <w:multiLevelType w:val="hybridMultilevel"/>
    <w:tmpl w:val="82F8C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32EB6"/>
    <w:multiLevelType w:val="hybridMultilevel"/>
    <w:tmpl w:val="933C1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73011"/>
    <w:multiLevelType w:val="hybridMultilevel"/>
    <w:tmpl w:val="7E46BC8E"/>
    <w:lvl w:ilvl="0" w:tplc="1EEA53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5534E"/>
    <w:multiLevelType w:val="hybridMultilevel"/>
    <w:tmpl w:val="37146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21356C"/>
    <w:multiLevelType w:val="hybridMultilevel"/>
    <w:tmpl w:val="5FC2E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F0097"/>
    <w:multiLevelType w:val="hybridMultilevel"/>
    <w:tmpl w:val="B60EA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176AA"/>
    <w:multiLevelType w:val="hybridMultilevel"/>
    <w:tmpl w:val="FB406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29"/>
  </w:num>
  <w:num w:numId="5">
    <w:abstractNumId w:val="26"/>
  </w:num>
  <w:num w:numId="6">
    <w:abstractNumId w:val="1"/>
  </w:num>
  <w:num w:numId="7">
    <w:abstractNumId w:val="2"/>
  </w:num>
  <w:num w:numId="8">
    <w:abstractNumId w:val="11"/>
  </w:num>
  <w:num w:numId="9">
    <w:abstractNumId w:val="8"/>
  </w:num>
  <w:num w:numId="10">
    <w:abstractNumId w:val="12"/>
  </w:num>
  <w:num w:numId="11">
    <w:abstractNumId w:val="3"/>
  </w:num>
  <w:num w:numId="12">
    <w:abstractNumId w:val="18"/>
  </w:num>
  <w:num w:numId="13">
    <w:abstractNumId w:val="13"/>
  </w:num>
  <w:num w:numId="14">
    <w:abstractNumId w:val="24"/>
  </w:num>
  <w:num w:numId="15">
    <w:abstractNumId w:val="16"/>
  </w:num>
  <w:num w:numId="16">
    <w:abstractNumId w:val="23"/>
  </w:num>
  <w:num w:numId="17">
    <w:abstractNumId w:val="20"/>
  </w:num>
  <w:num w:numId="18">
    <w:abstractNumId w:val="25"/>
  </w:num>
  <w:num w:numId="19">
    <w:abstractNumId w:val="6"/>
  </w:num>
  <w:num w:numId="20">
    <w:abstractNumId w:val="19"/>
  </w:num>
  <w:num w:numId="21">
    <w:abstractNumId w:val="27"/>
  </w:num>
  <w:num w:numId="22">
    <w:abstractNumId w:val="31"/>
  </w:num>
  <w:num w:numId="23">
    <w:abstractNumId w:val="5"/>
  </w:num>
  <w:num w:numId="24">
    <w:abstractNumId w:val="7"/>
  </w:num>
  <w:num w:numId="25">
    <w:abstractNumId w:val="28"/>
  </w:num>
  <w:num w:numId="26">
    <w:abstractNumId w:val="10"/>
  </w:num>
  <w:num w:numId="27">
    <w:abstractNumId w:val="14"/>
  </w:num>
  <w:num w:numId="28">
    <w:abstractNumId w:val="22"/>
  </w:num>
  <w:num w:numId="29">
    <w:abstractNumId w:val="4"/>
  </w:num>
  <w:num w:numId="30">
    <w:abstractNumId w:val="17"/>
  </w:num>
  <w:num w:numId="31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74DE"/>
    <w:rsid w:val="00003588"/>
    <w:rsid w:val="0000422D"/>
    <w:rsid w:val="00010AFE"/>
    <w:rsid w:val="00010D64"/>
    <w:rsid w:val="00014247"/>
    <w:rsid w:val="00017F0F"/>
    <w:rsid w:val="00023BA1"/>
    <w:rsid w:val="00023C0F"/>
    <w:rsid w:val="00027CD0"/>
    <w:rsid w:val="0003192F"/>
    <w:rsid w:val="000331CC"/>
    <w:rsid w:val="000369F2"/>
    <w:rsid w:val="00040BED"/>
    <w:rsid w:val="000410F0"/>
    <w:rsid w:val="00045582"/>
    <w:rsid w:val="00047770"/>
    <w:rsid w:val="00053B75"/>
    <w:rsid w:val="0005628D"/>
    <w:rsid w:val="00061276"/>
    <w:rsid w:val="000621A0"/>
    <w:rsid w:val="00062D87"/>
    <w:rsid w:val="00067036"/>
    <w:rsid w:val="00072E05"/>
    <w:rsid w:val="00074D7E"/>
    <w:rsid w:val="00076104"/>
    <w:rsid w:val="00077B07"/>
    <w:rsid w:val="000802E9"/>
    <w:rsid w:val="00080BFD"/>
    <w:rsid w:val="000820DF"/>
    <w:rsid w:val="00085D04"/>
    <w:rsid w:val="00091FF5"/>
    <w:rsid w:val="000A714E"/>
    <w:rsid w:val="000A7E49"/>
    <w:rsid w:val="000B576B"/>
    <w:rsid w:val="000C21DE"/>
    <w:rsid w:val="000C2842"/>
    <w:rsid w:val="000C2922"/>
    <w:rsid w:val="000C38F7"/>
    <w:rsid w:val="000C3A27"/>
    <w:rsid w:val="000C4012"/>
    <w:rsid w:val="000C511A"/>
    <w:rsid w:val="000C5D25"/>
    <w:rsid w:val="000C63BD"/>
    <w:rsid w:val="000C69F7"/>
    <w:rsid w:val="000C7A48"/>
    <w:rsid w:val="000D0C7F"/>
    <w:rsid w:val="000D113C"/>
    <w:rsid w:val="000D11CD"/>
    <w:rsid w:val="000D5576"/>
    <w:rsid w:val="000D743E"/>
    <w:rsid w:val="000E03EA"/>
    <w:rsid w:val="000E2B45"/>
    <w:rsid w:val="000E3AD0"/>
    <w:rsid w:val="000E3C44"/>
    <w:rsid w:val="000E6FE9"/>
    <w:rsid w:val="000E7377"/>
    <w:rsid w:val="000E79EC"/>
    <w:rsid w:val="000F0A75"/>
    <w:rsid w:val="000F0B7F"/>
    <w:rsid w:val="000F201D"/>
    <w:rsid w:val="000F3F19"/>
    <w:rsid w:val="000F4450"/>
    <w:rsid w:val="000F526D"/>
    <w:rsid w:val="000F57AF"/>
    <w:rsid w:val="000F700F"/>
    <w:rsid w:val="00101C66"/>
    <w:rsid w:val="00102E33"/>
    <w:rsid w:val="001055DF"/>
    <w:rsid w:val="0011288E"/>
    <w:rsid w:val="00117641"/>
    <w:rsid w:val="001177DB"/>
    <w:rsid w:val="00117C3A"/>
    <w:rsid w:val="001206BB"/>
    <w:rsid w:val="00122356"/>
    <w:rsid w:val="00123357"/>
    <w:rsid w:val="0012527C"/>
    <w:rsid w:val="001253EA"/>
    <w:rsid w:val="00125D37"/>
    <w:rsid w:val="00131E35"/>
    <w:rsid w:val="001347D6"/>
    <w:rsid w:val="00135586"/>
    <w:rsid w:val="00143602"/>
    <w:rsid w:val="001436F0"/>
    <w:rsid w:val="00151213"/>
    <w:rsid w:val="001551B3"/>
    <w:rsid w:val="00156230"/>
    <w:rsid w:val="00156D84"/>
    <w:rsid w:val="001644BE"/>
    <w:rsid w:val="00164A25"/>
    <w:rsid w:val="0017160F"/>
    <w:rsid w:val="00171CB1"/>
    <w:rsid w:val="001728E6"/>
    <w:rsid w:val="00172F46"/>
    <w:rsid w:val="00173551"/>
    <w:rsid w:val="00175734"/>
    <w:rsid w:val="0017654F"/>
    <w:rsid w:val="00177347"/>
    <w:rsid w:val="00185674"/>
    <w:rsid w:val="00185C19"/>
    <w:rsid w:val="001871FE"/>
    <w:rsid w:val="00187692"/>
    <w:rsid w:val="00190068"/>
    <w:rsid w:val="00190C9A"/>
    <w:rsid w:val="001915F1"/>
    <w:rsid w:val="001916B7"/>
    <w:rsid w:val="00193B10"/>
    <w:rsid w:val="00195293"/>
    <w:rsid w:val="001A0C97"/>
    <w:rsid w:val="001A103F"/>
    <w:rsid w:val="001A6C28"/>
    <w:rsid w:val="001A7F30"/>
    <w:rsid w:val="001B1A6C"/>
    <w:rsid w:val="001B32BE"/>
    <w:rsid w:val="001C02A8"/>
    <w:rsid w:val="001C0996"/>
    <w:rsid w:val="001C09EC"/>
    <w:rsid w:val="001C2B7D"/>
    <w:rsid w:val="001C4C47"/>
    <w:rsid w:val="001C6376"/>
    <w:rsid w:val="001C6789"/>
    <w:rsid w:val="001C6995"/>
    <w:rsid w:val="001C7942"/>
    <w:rsid w:val="001D043D"/>
    <w:rsid w:val="001D3905"/>
    <w:rsid w:val="001D3E68"/>
    <w:rsid w:val="001D4CEB"/>
    <w:rsid w:val="001D542D"/>
    <w:rsid w:val="001D6702"/>
    <w:rsid w:val="001D76DB"/>
    <w:rsid w:val="001E2E43"/>
    <w:rsid w:val="001E38A9"/>
    <w:rsid w:val="001E6D1D"/>
    <w:rsid w:val="001E74AB"/>
    <w:rsid w:val="001E7AA5"/>
    <w:rsid w:val="001F6751"/>
    <w:rsid w:val="001F7599"/>
    <w:rsid w:val="002002EE"/>
    <w:rsid w:val="00201FE7"/>
    <w:rsid w:val="00205168"/>
    <w:rsid w:val="00205456"/>
    <w:rsid w:val="00206746"/>
    <w:rsid w:val="002073D3"/>
    <w:rsid w:val="0021470B"/>
    <w:rsid w:val="00214A27"/>
    <w:rsid w:val="002155EF"/>
    <w:rsid w:val="00216DAC"/>
    <w:rsid w:val="00223521"/>
    <w:rsid w:val="002248B8"/>
    <w:rsid w:val="0022754B"/>
    <w:rsid w:val="00231B12"/>
    <w:rsid w:val="00232E04"/>
    <w:rsid w:val="00240204"/>
    <w:rsid w:val="00240E87"/>
    <w:rsid w:val="00241A27"/>
    <w:rsid w:val="00241AB1"/>
    <w:rsid w:val="0024367C"/>
    <w:rsid w:val="002462DF"/>
    <w:rsid w:val="002534F5"/>
    <w:rsid w:val="00253E70"/>
    <w:rsid w:val="0025463B"/>
    <w:rsid w:val="00254F15"/>
    <w:rsid w:val="00257209"/>
    <w:rsid w:val="0026242B"/>
    <w:rsid w:val="0026335D"/>
    <w:rsid w:val="002646E3"/>
    <w:rsid w:val="002658BE"/>
    <w:rsid w:val="0026602D"/>
    <w:rsid w:val="00266C69"/>
    <w:rsid w:val="0026749F"/>
    <w:rsid w:val="002714C7"/>
    <w:rsid w:val="00271E05"/>
    <w:rsid w:val="00271EC4"/>
    <w:rsid w:val="002727C0"/>
    <w:rsid w:val="00273858"/>
    <w:rsid w:val="00274509"/>
    <w:rsid w:val="002762A4"/>
    <w:rsid w:val="002828A0"/>
    <w:rsid w:val="00286BAA"/>
    <w:rsid w:val="0028735C"/>
    <w:rsid w:val="00292C75"/>
    <w:rsid w:val="0029742B"/>
    <w:rsid w:val="00297B2C"/>
    <w:rsid w:val="002A1D8E"/>
    <w:rsid w:val="002A35C2"/>
    <w:rsid w:val="002A77A0"/>
    <w:rsid w:val="002B098E"/>
    <w:rsid w:val="002B29E0"/>
    <w:rsid w:val="002B333A"/>
    <w:rsid w:val="002B4486"/>
    <w:rsid w:val="002B605C"/>
    <w:rsid w:val="002B63CB"/>
    <w:rsid w:val="002B7E20"/>
    <w:rsid w:val="002C212C"/>
    <w:rsid w:val="002C30C6"/>
    <w:rsid w:val="002C4CEA"/>
    <w:rsid w:val="002C5547"/>
    <w:rsid w:val="002D11FD"/>
    <w:rsid w:val="002D3711"/>
    <w:rsid w:val="002D3EDD"/>
    <w:rsid w:val="002D4173"/>
    <w:rsid w:val="002D4AAD"/>
    <w:rsid w:val="002D4BEB"/>
    <w:rsid w:val="002D6074"/>
    <w:rsid w:val="002D7C63"/>
    <w:rsid w:val="002E0349"/>
    <w:rsid w:val="002E22E4"/>
    <w:rsid w:val="002E2A19"/>
    <w:rsid w:val="002E5519"/>
    <w:rsid w:val="002F4C63"/>
    <w:rsid w:val="00304080"/>
    <w:rsid w:val="00306997"/>
    <w:rsid w:val="00307423"/>
    <w:rsid w:val="003075DF"/>
    <w:rsid w:val="00310122"/>
    <w:rsid w:val="0031033B"/>
    <w:rsid w:val="003132F4"/>
    <w:rsid w:val="00313E28"/>
    <w:rsid w:val="00317187"/>
    <w:rsid w:val="003204C4"/>
    <w:rsid w:val="00324328"/>
    <w:rsid w:val="003250C6"/>
    <w:rsid w:val="0032770A"/>
    <w:rsid w:val="00327D94"/>
    <w:rsid w:val="003310DA"/>
    <w:rsid w:val="00333583"/>
    <w:rsid w:val="00334581"/>
    <w:rsid w:val="003365C3"/>
    <w:rsid w:val="00336E32"/>
    <w:rsid w:val="00336E56"/>
    <w:rsid w:val="0034453C"/>
    <w:rsid w:val="00347AC2"/>
    <w:rsid w:val="00350120"/>
    <w:rsid w:val="003545BB"/>
    <w:rsid w:val="0036023F"/>
    <w:rsid w:val="00360A4E"/>
    <w:rsid w:val="0036109E"/>
    <w:rsid w:val="003641CD"/>
    <w:rsid w:val="00365743"/>
    <w:rsid w:val="00365F3E"/>
    <w:rsid w:val="00371638"/>
    <w:rsid w:val="00373204"/>
    <w:rsid w:val="00380673"/>
    <w:rsid w:val="00380EEE"/>
    <w:rsid w:val="00381624"/>
    <w:rsid w:val="003830E1"/>
    <w:rsid w:val="00383D91"/>
    <w:rsid w:val="003849FC"/>
    <w:rsid w:val="00385E85"/>
    <w:rsid w:val="003957A3"/>
    <w:rsid w:val="0039632A"/>
    <w:rsid w:val="003963DB"/>
    <w:rsid w:val="00397840"/>
    <w:rsid w:val="003A5DC6"/>
    <w:rsid w:val="003A7422"/>
    <w:rsid w:val="003A7613"/>
    <w:rsid w:val="003B0BCB"/>
    <w:rsid w:val="003B1663"/>
    <w:rsid w:val="003B20B0"/>
    <w:rsid w:val="003B2B77"/>
    <w:rsid w:val="003B79C9"/>
    <w:rsid w:val="003C07BB"/>
    <w:rsid w:val="003C273B"/>
    <w:rsid w:val="003C2F9C"/>
    <w:rsid w:val="003C3770"/>
    <w:rsid w:val="003C54BA"/>
    <w:rsid w:val="003C5966"/>
    <w:rsid w:val="003C74FC"/>
    <w:rsid w:val="003D317B"/>
    <w:rsid w:val="003E1563"/>
    <w:rsid w:val="003E24EA"/>
    <w:rsid w:val="003E2BCD"/>
    <w:rsid w:val="003E3ABD"/>
    <w:rsid w:val="003E40A5"/>
    <w:rsid w:val="003E6BAC"/>
    <w:rsid w:val="003F2AF0"/>
    <w:rsid w:val="003F39DF"/>
    <w:rsid w:val="003F5AA4"/>
    <w:rsid w:val="003F5FE3"/>
    <w:rsid w:val="004017DD"/>
    <w:rsid w:val="00401A0D"/>
    <w:rsid w:val="004060D4"/>
    <w:rsid w:val="00406D08"/>
    <w:rsid w:val="00413BE0"/>
    <w:rsid w:val="004176C8"/>
    <w:rsid w:val="00422611"/>
    <w:rsid w:val="004239F6"/>
    <w:rsid w:val="00427E4E"/>
    <w:rsid w:val="00432D20"/>
    <w:rsid w:val="004344D0"/>
    <w:rsid w:val="00436CCB"/>
    <w:rsid w:val="004375D9"/>
    <w:rsid w:val="0044276C"/>
    <w:rsid w:val="0044677C"/>
    <w:rsid w:val="00446E96"/>
    <w:rsid w:val="00447019"/>
    <w:rsid w:val="0044768A"/>
    <w:rsid w:val="004509A9"/>
    <w:rsid w:val="00451BC4"/>
    <w:rsid w:val="00455965"/>
    <w:rsid w:val="0045600E"/>
    <w:rsid w:val="00456CE2"/>
    <w:rsid w:val="004601AB"/>
    <w:rsid w:val="0046083C"/>
    <w:rsid w:val="00461D53"/>
    <w:rsid w:val="00463287"/>
    <w:rsid w:val="00463F7B"/>
    <w:rsid w:val="00466AFB"/>
    <w:rsid w:val="00470775"/>
    <w:rsid w:val="00477F5F"/>
    <w:rsid w:val="00482B4F"/>
    <w:rsid w:val="00484263"/>
    <w:rsid w:val="0048566E"/>
    <w:rsid w:val="00490575"/>
    <w:rsid w:val="0049293E"/>
    <w:rsid w:val="00493A10"/>
    <w:rsid w:val="00494DE2"/>
    <w:rsid w:val="00494FE2"/>
    <w:rsid w:val="00495110"/>
    <w:rsid w:val="00496DE7"/>
    <w:rsid w:val="004A2C94"/>
    <w:rsid w:val="004A3332"/>
    <w:rsid w:val="004A5A99"/>
    <w:rsid w:val="004B0A03"/>
    <w:rsid w:val="004B1D46"/>
    <w:rsid w:val="004B524C"/>
    <w:rsid w:val="004C1E85"/>
    <w:rsid w:val="004C2468"/>
    <w:rsid w:val="004C2B83"/>
    <w:rsid w:val="004C4107"/>
    <w:rsid w:val="004C5B1B"/>
    <w:rsid w:val="004D014D"/>
    <w:rsid w:val="004D0D95"/>
    <w:rsid w:val="004D0EDD"/>
    <w:rsid w:val="004D13A9"/>
    <w:rsid w:val="004D4E64"/>
    <w:rsid w:val="004D50F8"/>
    <w:rsid w:val="004D7AAE"/>
    <w:rsid w:val="004E0300"/>
    <w:rsid w:val="004E1205"/>
    <w:rsid w:val="004E15D1"/>
    <w:rsid w:val="004E47E2"/>
    <w:rsid w:val="004E4C6D"/>
    <w:rsid w:val="004E6597"/>
    <w:rsid w:val="004F02BC"/>
    <w:rsid w:val="004F2E9C"/>
    <w:rsid w:val="004F79E6"/>
    <w:rsid w:val="00502C20"/>
    <w:rsid w:val="00502CD7"/>
    <w:rsid w:val="00503C39"/>
    <w:rsid w:val="00504599"/>
    <w:rsid w:val="00507443"/>
    <w:rsid w:val="005110AA"/>
    <w:rsid w:val="005113AF"/>
    <w:rsid w:val="005132D9"/>
    <w:rsid w:val="00514302"/>
    <w:rsid w:val="00514B84"/>
    <w:rsid w:val="00517211"/>
    <w:rsid w:val="0051752B"/>
    <w:rsid w:val="005239CE"/>
    <w:rsid w:val="005253DA"/>
    <w:rsid w:val="00526272"/>
    <w:rsid w:val="00531A2F"/>
    <w:rsid w:val="00532A68"/>
    <w:rsid w:val="005338FB"/>
    <w:rsid w:val="005368E7"/>
    <w:rsid w:val="005374B2"/>
    <w:rsid w:val="005377C1"/>
    <w:rsid w:val="00545F54"/>
    <w:rsid w:val="005462E0"/>
    <w:rsid w:val="00546312"/>
    <w:rsid w:val="00546DF4"/>
    <w:rsid w:val="00551D9E"/>
    <w:rsid w:val="00552F21"/>
    <w:rsid w:val="00556C6B"/>
    <w:rsid w:val="00557712"/>
    <w:rsid w:val="00560A1C"/>
    <w:rsid w:val="005610C6"/>
    <w:rsid w:val="00562612"/>
    <w:rsid w:val="00562E65"/>
    <w:rsid w:val="00563B1A"/>
    <w:rsid w:val="00565C96"/>
    <w:rsid w:val="0056690E"/>
    <w:rsid w:val="00566ECD"/>
    <w:rsid w:val="00572FF2"/>
    <w:rsid w:val="00573894"/>
    <w:rsid w:val="00574BB3"/>
    <w:rsid w:val="0057514C"/>
    <w:rsid w:val="005762BB"/>
    <w:rsid w:val="0057777C"/>
    <w:rsid w:val="00577872"/>
    <w:rsid w:val="005830C9"/>
    <w:rsid w:val="00586121"/>
    <w:rsid w:val="0059080F"/>
    <w:rsid w:val="005915D5"/>
    <w:rsid w:val="00591818"/>
    <w:rsid w:val="00593B3F"/>
    <w:rsid w:val="005962EB"/>
    <w:rsid w:val="005977A5"/>
    <w:rsid w:val="005A58B4"/>
    <w:rsid w:val="005A6C02"/>
    <w:rsid w:val="005B0764"/>
    <w:rsid w:val="005B381C"/>
    <w:rsid w:val="005C07F6"/>
    <w:rsid w:val="005C1A6B"/>
    <w:rsid w:val="005C2B6F"/>
    <w:rsid w:val="005C6B32"/>
    <w:rsid w:val="005C7FA4"/>
    <w:rsid w:val="005D0020"/>
    <w:rsid w:val="005D130D"/>
    <w:rsid w:val="005D626C"/>
    <w:rsid w:val="005D7CA1"/>
    <w:rsid w:val="005E1426"/>
    <w:rsid w:val="005E19A4"/>
    <w:rsid w:val="005E2DDD"/>
    <w:rsid w:val="005E5B3F"/>
    <w:rsid w:val="005E78A8"/>
    <w:rsid w:val="005E7BDA"/>
    <w:rsid w:val="005F20F2"/>
    <w:rsid w:val="005F47EB"/>
    <w:rsid w:val="006018DC"/>
    <w:rsid w:val="0060323D"/>
    <w:rsid w:val="00604640"/>
    <w:rsid w:val="00604A30"/>
    <w:rsid w:val="00607C91"/>
    <w:rsid w:val="00610DC6"/>
    <w:rsid w:val="00613ED2"/>
    <w:rsid w:val="00616B17"/>
    <w:rsid w:val="006219E8"/>
    <w:rsid w:val="00624138"/>
    <w:rsid w:val="00625667"/>
    <w:rsid w:val="00630B52"/>
    <w:rsid w:val="00633C1C"/>
    <w:rsid w:val="00640EEA"/>
    <w:rsid w:val="00643DF6"/>
    <w:rsid w:val="00661B73"/>
    <w:rsid w:val="006620EF"/>
    <w:rsid w:val="006674CF"/>
    <w:rsid w:val="0067157D"/>
    <w:rsid w:val="00672CB4"/>
    <w:rsid w:val="006733E9"/>
    <w:rsid w:val="00673CEB"/>
    <w:rsid w:val="00674674"/>
    <w:rsid w:val="0067529F"/>
    <w:rsid w:val="00676C2D"/>
    <w:rsid w:val="00681ACF"/>
    <w:rsid w:val="0068665C"/>
    <w:rsid w:val="006879AB"/>
    <w:rsid w:val="00690ED6"/>
    <w:rsid w:val="00696003"/>
    <w:rsid w:val="00697A06"/>
    <w:rsid w:val="006A008C"/>
    <w:rsid w:val="006A0C46"/>
    <w:rsid w:val="006A3431"/>
    <w:rsid w:val="006A37AF"/>
    <w:rsid w:val="006A4E32"/>
    <w:rsid w:val="006A571A"/>
    <w:rsid w:val="006A792A"/>
    <w:rsid w:val="006A7E36"/>
    <w:rsid w:val="006B1487"/>
    <w:rsid w:val="006B2043"/>
    <w:rsid w:val="006B322D"/>
    <w:rsid w:val="006B40F2"/>
    <w:rsid w:val="006C1328"/>
    <w:rsid w:val="006C20E5"/>
    <w:rsid w:val="006C46A7"/>
    <w:rsid w:val="006D30B4"/>
    <w:rsid w:val="006D5678"/>
    <w:rsid w:val="006D6867"/>
    <w:rsid w:val="006E0529"/>
    <w:rsid w:val="006E1E56"/>
    <w:rsid w:val="006E39BC"/>
    <w:rsid w:val="006E4A78"/>
    <w:rsid w:val="006E5C44"/>
    <w:rsid w:val="006F145F"/>
    <w:rsid w:val="006F2337"/>
    <w:rsid w:val="006F59A6"/>
    <w:rsid w:val="007018C3"/>
    <w:rsid w:val="0070369A"/>
    <w:rsid w:val="007053EF"/>
    <w:rsid w:val="00711F09"/>
    <w:rsid w:val="00712EF3"/>
    <w:rsid w:val="00714603"/>
    <w:rsid w:val="00715B32"/>
    <w:rsid w:val="007202E3"/>
    <w:rsid w:val="00721843"/>
    <w:rsid w:val="007219F0"/>
    <w:rsid w:val="007229D0"/>
    <w:rsid w:val="00722E52"/>
    <w:rsid w:val="00731ADD"/>
    <w:rsid w:val="00733693"/>
    <w:rsid w:val="00733B01"/>
    <w:rsid w:val="007365EF"/>
    <w:rsid w:val="00736601"/>
    <w:rsid w:val="00742A94"/>
    <w:rsid w:val="0074606C"/>
    <w:rsid w:val="007522F2"/>
    <w:rsid w:val="00752CBA"/>
    <w:rsid w:val="00753462"/>
    <w:rsid w:val="00754C40"/>
    <w:rsid w:val="00754D73"/>
    <w:rsid w:val="00763759"/>
    <w:rsid w:val="00765431"/>
    <w:rsid w:val="0076683F"/>
    <w:rsid w:val="00767728"/>
    <w:rsid w:val="007717C8"/>
    <w:rsid w:val="00775736"/>
    <w:rsid w:val="00776EAC"/>
    <w:rsid w:val="007773BB"/>
    <w:rsid w:val="0078165E"/>
    <w:rsid w:val="00793A28"/>
    <w:rsid w:val="00793F33"/>
    <w:rsid w:val="007943C4"/>
    <w:rsid w:val="00795421"/>
    <w:rsid w:val="00796456"/>
    <w:rsid w:val="007A3E62"/>
    <w:rsid w:val="007B686D"/>
    <w:rsid w:val="007C022D"/>
    <w:rsid w:val="007C0C59"/>
    <w:rsid w:val="007C3CF5"/>
    <w:rsid w:val="007C771C"/>
    <w:rsid w:val="007D0265"/>
    <w:rsid w:val="007D0B67"/>
    <w:rsid w:val="007D1BCD"/>
    <w:rsid w:val="007D505B"/>
    <w:rsid w:val="007D6709"/>
    <w:rsid w:val="007D7D11"/>
    <w:rsid w:val="007E1F86"/>
    <w:rsid w:val="007E3467"/>
    <w:rsid w:val="007E4372"/>
    <w:rsid w:val="007E51D5"/>
    <w:rsid w:val="007E55AB"/>
    <w:rsid w:val="007E676F"/>
    <w:rsid w:val="007F1805"/>
    <w:rsid w:val="007F2F9B"/>
    <w:rsid w:val="007F33CB"/>
    <w:rsid w:val="008021AE"/>
    <w:rsid w:val="008032D6"/>
    <w:rsid w:val="00804571"/>
    <w:rsid w:val="0080579A"/>
    <w:rsid w:val="00810E4C"/>
    <w:rsid w:val="00813589"/>
    <w:rsid w:val="00817396"/>
    <w:rsid w:val="00817D45"/>
    <w:rsid w:val="00822197"/>
    <w:rsid w:val="00824E0B"/>
    <w:rsid w:val="00825A81"/>
    <w:rsid w:val="00831D50"/>
    <w:rsid w:val="00831FEC"/>
    <w:rsid w:val="00837182"/>
    <w:rsid w:val="00837CA3"/>
    <w:rsid w:val="008421AC"/>
    <w:rsid w:val="008429D5"/>
    <w:rsid w:val="00847838"/>
    <w:rsid w:val="008509B1"/>
    <w:rsid w:val="00851923"/>
    <w:rsid w:val="0085302F"/>
    <w:rsid w:val="008534E2"/>
    <w:rsid w:val="00855EB0"/>
    <w:rsid w:val="00856579"/>
    <w:rsid w:val="00864827"/>
    <w:rsid w:val="00866994"/>
    <w:rsid w:val="00871090"/>
    <w:rsid w:val="008727AD"/>
    <w:rsid w:val="0087414D"/>
    <w:rsid w:val="00874598"/>
    <w:rsid w:val="008761A3"/>
    <w:rsid w:val="00880CF1"/>
    <w:rsid w:val="00882653"/>
    <w:rsid w:val="00883188"/>
    <w:rsid w:val="0088552D"/>
    <w:rsid w:val="008916A9"/>
    <w:rsid w:val="008918B6"/>
    <w:rsid w:val="00892CF2"/>
    <w:rsid w:val="00893765"/>
    <w:rsid w:val="008978F8"/>
    <w:rsid w:val="008A0AD8"/>
    <w:rsid w:val="008A2E8D"/>
    <w:rsid w:val="008A3364"/>
    <w:rsid w:val="008A4EF5"/>
    <w:rsid w:val="008B0CCF"/>
    <w:rsid w:val="008B126D"/>
    <w:rsid w:val="008B1654"/>
    <w:rsid w:val="008B544F"/>
    <w:rsid w:val="008B663B"/>
    <w:rsid w:val="008B76CA"/>
    <w:rsid w:val="008B7A83"/>
    <w:rsid w:val="008B7E2E"/>
    <w:rsid w:val="008C05C1"/>
    <w:rsid w:val="008C3548"/>
    <w:rsid w:val="008C3E92"/>
    <w:rsid w:val="008C7161"/>
    <w:rsid w:val="008D58C3"/>
    <w:rsid w:val="008D5E68"/>
    <w:rsid w:val="008D68E9"/>
    <w:rsid w:val="008D6C3F"/>
    <w:rsid w:val="008D727B"/>
    <w:rsid w:val="008E0C30"/>
    <w:rsid w:val="008E30E3"/>
    <w:rsid w:val="008E6308"/>
    <w:rsid w:val="008F0A5B"/>
    <w:rsid w:val="008F1491"/>
    <w:rsid w:val="008F3C00"/>
    <w:rsid w:val="008F3F90"/>
    <w:rsid w:val="008F4438"/>
    <w:rsid w:val="008F5634"/>
    <w:rsid w:val="009031EA"/>
    <w:rsid w:val="009033DB"/>
    <w:rsid w:val="00903E89"/>
    <w:rsid w:val="00904940"/>
    <w:rsid w:val="00906924"/>
    <w:rsid w:val="00906A78"/>
    <w:rsid w:val="00907773"/>
    <w:rsid w:val="00911B8E"/>
    <w:rsid w:val="00912B3F"/>
    <w:rsid w:val="00912F4E"/>
    <w:rsid w:val="009149EE"/>
    <w:rsid w:val="0091586F"/>
    <w:rsid w:val="0091740A"/>
    <w:rsid w:val="0092070F"/>
    <w:rsid w:val="0092232A"/>
    <w:rsid w:val="0092330A"/>
    <w:rsid w:val="00924E09"/>
    <w:rsid w:val="0092531A"/>
    <w:rsid w:val="009306E6"/>
    <w:rsid w:val="00931D20"/>
    <w:rsid w:val="0093500C"/>
    <w:rsid w:val="00942386"/>
    <w:rsid w:val="00945B51"/>
    <w:rsid w:val="00945C4D"/>
    <w:rsid w:val="00946FB4"/>
    <w:rsid w:val="009533DC"/>
    <w:rsid w:val="0095365E"/>
    <w:rsid w:val="0095449D"/>
    <w:rsid w:val="0095607C"/>
    <w:rsid w:val="00960DE6"/>
    <w:rsid w:val="0096186B"/>
    <w:rsid w:val="009622CA"/>
    <w:rsid w:val="00962A38"/>
    <w:rsid w:val="00971889"/>
    <w:rsid w:val="00971C14"/>
    <w:rsid w:val="00972AE5"/>
    <w:rsid w:val="00973966"/>
    <w:rsid w:val="009740F9"/>
    <w:rsid w:val="009767B6"/>
    <w:rsid w:val="00977562"/>
    <w:rsid w:val="00994228"/>
    <w:rsid w:val="009946AA"/>
    <w:rsid w:val="00994892"/>
    <w:rsid w:val="00995F47"/>
    <w:rsid w:val="00997D4C"/>
    <w:rsid w:val="009A3089"/>
    <w:rsid w:val="009A69D0"/>
    <w:rsid w:val="009A6F59"/>
    <w:rsid w:val="009B1DC7"/>
    <w:rsid w:val="009B29DC"/>
    <w:rsid w:val="009B41DA"/>
    <w:rsid w:val="009B722B"/>
    <w:rsid w:val="009C5A39"/>
    <w:rsid w:val="009D3BAA"/>
    <w:rsid w:val="009D5BE0"/>
    <w:rsid w:val="009D7D67"/>
    <w:rsid w:val="009E3185"/>
    <w:rsid w:val="009E7E2E"/>
    <w:rsid w:val="009F3605"/>
    <w:rsid w:val="009F3C04"/>
    <w:rsid w:val="009F566B"/>
    <w:rsid w:val="009F6E58"/>
    <w:rsid w:val="00A00186"/>
    <w:rsid w:val="00A00482"/>
    <w:rsid w:val="00A01FAE"/>
    <w:rsid w:val="00A07E23"/>
    <w:rsid w:val="00A10358"/>
    <w:rsid w:val="00A10A22"/>
    <w:rsid w:val="00A13021"/>
    <w:rsid w:val="00A13703"/>
    <w:rsid w:val="00A138CD"/>
    <w:rsid w:val="00A144F9"/>
    <w:rsid w:val="00A155EE"/>
    <w:rsid w:val="00A15ED7"/>
    <w:rsid w:val="00A16E49"/>
    <w:rsid w:val="00A21746"/>
    <w:rsid w:val="00A21EC5"/>
    <w:rsid w:val="00A23C40"/>
    <w:rsid w:val="00A251B5"/>
    <w:rsid w:val="00A2560D"/>
    <w:rsid w:val="00A2689B"/>
    <w:rsid w:val="00A271C2"/>
    <w:rsid w:val="00A417CA"/>
    <w:rsid w:val="00A421DB"/>
    <w:rsid w:val="00A43117"/>
    <w:rsid w:val="00A43119"/>
    <w:rsid w:val="00A44279"/>
    <w:rsid w:val="00A45B3C"/>
    <w:rsid w:val="00A56E71"/>
    <w:rsid w:val="00A56F96"/>
    <w:rsid w:val="00A60126"/>
    <w:rsid w:val="00A61B7A"/>
    <w:rsid w:val="00A73D17"/>
    <w:rsid w:val="00A7636A"/>
    <w:rsid w:val="00A8530A"/>
    <w:rsid w:val="00A86F59"/>
    <w:rsid w:val="00A9070F"/>
    <w:rsid w:val="00A92AE0"/>
    <w:rsid w:val="00A97FD4"/>
    <w:rsid w:val="00AA4393"/>
    <w:rsid w:val="00AA4C9F"/>
    <w:rsid w:val="00AA758B"/>
    <w:rsid w:val="00AB33E0"/>
    <w:rsid w:val="00AB35FA"/>
    <w:rsid w:val="00AB3AD5"/>
    <w:rsid w:val="00AB4119"/>
    <w:rsid w:val="00AB5FAB"/>
    <w:rsid w:val="00AB6921"/>
    <w:rsid w:val="00AC18DF"/>
    <w:rsid w:val="00AC2E8E"/>
    <w:rsid w:val="00AC3DE8"/>
    <w:rsid w:val="00AC57B8"/>
    <w:rsid w:val="00AC5ECC"/>
    <w:rsid w:val="00AC705E"/>
    <w:rsid w:val="00AD2AFD"/>
    <w:rsid w:val="00AD35D9"/>
    <w:rsid w:val="00AE2860"/>
    <w:rsid w:val="00AE592F"/>
    <w:rsid w:val="00AE71EB"/>
    <w:rsid w:val="00AF390E"/>
    <w:rsid w:val="00AF3F3F"/>
    <w:rsid w:val="00B14FB2"/>
    <w:rsid w:val="00B155AA"/>
    <w:rsid w:val="00B17551"/>
    <w:rsid w:val="00B24115"/>
    <w:rsid w:val="00B2606D"/>
    <w:rsid w:val="00B31B0B"/>
    <w:rsid w:val="00B31BFD"/>
    <w:rsid w:val="00B356F0"/>
    <w:rsid w:val="00B35D67"/>
    <w:rsid w:val="00B36DF2"/>
    <w:rsid w:val="00B40B6C"/>
    <w:rsid w:val="00B413E0"/>
    <w:rsid w:val="00B4477A"/>
    <w:rsid w:val="00B44A1F"/>
    <w:rsid w:val="00B46353"/>
    <w:rsid w:val="00B471D7"/>
    <w:rsid w:val="00B516D2"/>
    <w:rsid w:val="00B5281C"/>
    <w:rsid w:val="00B569F5"/>
    <w:rsid w:val="00B60E32"/>
    <w:rsid w:val="00B62052"/>
    <w:rsid w:val="00B62D04"/>
    <w:rsid w:val="00B63EF6"/>
    <w:rsid w:val="00B67118"/>
    <w:rsid w:val="00B67583"/>
    <w:rsid w:val="00B71F24"/>
    <w:rsid w:val="00B72E83"/>
    <w:rsid w:val="00B75019"/>
    <w:rsid w:val="00B853E1"/>
    <w:rsid w:val="00B85A57"/>
    <w:rsid w:val="00B85F4C"/>
    <w:rsid w:val="00B86C99"/>
    <w:rsid w:val="00B8716C"/>
    <w:rsid w:val="00B8747F"/>
    <w:rsid w:val="00B90C09"/>
    <w:rsid w:val="00B93F30"/>
    <w:rsid w:val="00B94BB6"/>
    <w:rsid w:val="00B9712C"/>
    <w:rsid w:val="00BA0E03"/>
    <w:rsid w:val="00BA1189"/>
    <w:rsid w:val="00BA20F6"/>
    <w:rsid w:val="00BA5A4D"/>
    <w:rsid w:val="00BA65A6"/>
    <w:rsid w:val="00BB10CF"/>
    <w:rsid w:val="00BB1377"/>
    <w:rsid w:val="00BB16A1"/>
    <w:rsid w:val="00BB3266"/>
    <w:rsid w:val="00BB5260"/>
    <w:rsid w:val="00BB7421"/>
    <w:rsid w:val="00BC5991"/>
    <w:rsid w:val="00BC7FE0"/>
    <w:rsid w:val="00BD15FE"/>
    <w:rsid w:val="00BD3DD4"/>
    <w:rsid w:val="00BE1AEF"/>
    <w:rsid w:val="00BE33B4"/>
    <w:rsid w:val="00BE3B7B"/>
    <w:rsid w:val="00BE3C2B"/>
    <w:rsid w:val="00BE3F31"/>
    <w:rsid w:val="00BE48F4"/>
    <w:rsid w:val="00BE6071"/>
    <w:rsid w:val="00BE7165"/>
    <w:rsid w:val="00BE773D"/>
    <w:rsid w:val="00BF12D4"/>
    <w:rsid w:val="00BF1811"/>
    <w:rsid w:val="00BF203E"/>
    <w:rsid w:val="00BF75C6"/>
    <w:rsid w:val="00C06383"/>
    <w:rsid w:val="00C06759"/>
    <w:rsid w:val="00C07615"/>
    <w:rsid w:val="00C07D4A"/>
    <w:rsid w:val="00C14AEA"/>
    <w:rsid w:val="00C22ECA"/>
    <w:rsid w:val="00C23A0A"/>
    <w:rsid w:val="00C2745F"/>
    <w:rsid w:val="00C277E7"/>
    <w:rsid w:val="00C3092B"/>
    <w:rsid w:val="00C30F29"/>
    <w:rsid w:val="00C31064"/>
    <w:rsid w:val="00C3277D"/>
    <w:rsid w:val="00C4093E"/>
    <w:rsid w:val="00C44BF9"/>
    <w:rsid w:val="00C50F5F"/>
    <w:rsid w:val="00C522EB"/>
    <w:rsid w:val="00C529CF"/>
    <w:rsid w:val="00C52E4A"/>
    <w:rsid w:val="00C53687"/>
    <w:rsid w:val="00C556BC"/>
    <w:rsid w:val="00C56039"/>
    <w:rsid w:val="00C6044A"/>
    <w:rsid w:val="00C61A23"/>
    <w:rsid w:val="00C62E50"/>
    <w:rsid w:val="00C67DB8"/>
    <w:rsid w:val="00C67F16"/>
    <w:rsid w:val="00C706B6"/>
    <w:rsid w:val="00C71BFD"/>
    <w:rsid w:val="00C7295F"/>
    <w:rsid w:val="00C73B0F"/>
    <w:rsid w:val="00C75340"/>
    <w:rsid w:val="00C75741"/>
    <w:rsid w:val="00C76C1C"/>
    <w:rsid w:val="00C77832"/>
    <w:rsid w:val="00C830A0"/>
    <w:rsid w:val="00C86186"/>
    <w:rsid w:val="00C861D9"/>
    <w:rsid w:val="00C91688"/>
    <w:rsid w:val="00C92D88"/>
    <w:rsid w:val="00C9497E"/>
    <w:rsid w:val="00CA0272"/>
    <w:rsid w:val="00CA59CB"/>
    <w:rsid w:val="00CA624E"/>
    <w:rsid w:val="00CA7EEC"/>
    <w:rsid w:val="00CB0FCD"/>
    <w:rsid w:val="00CB251F"/>
    <w:rsid w:val="00CB43F3"/>
    <w:rsid w:val="00CC0522"/>
    <w:rsid w:val="00CC14E0"/>
    <w:rsid w:val="00CC17C4"/>
    <w:rsid w:val="00CC1847"/>
    <w:rsid w:val="00CC4065"/>
    <w:rsid w:val="00CC5709"/>
    <w:rsid w:val="00CC72BB"/>
    <w:rsid w:val="00CD42EB"/>
    <w:rsid w:val="00CD4A6C"/>
    <w:rsid w:val="00CD4E7B"/>
    <w:rsid w:val="00CD5FCF"/>
    <w:rsid w:val="00CD741C"/>
    <w:rsid w:val="00CE22FD"/>
    <w:rsid w:val="00CE2AFC"/>
    <w:rsid w:val="00CE734D"/>
    <w:rsid w:val="00CF2F5B"/>
    <w:rsid w:val="00CF2FFF"/>
    <w:rsid w:val="00CF339E"/>
    <w:rsid w:val="00CF4084"/>
    <w:rsid w:val="00CF63FE"/>
    <w:rsid w:val="00CF6A58"/>
    <w:rsid w:val="00CF788B"/>
    <w:rsid w:val="00D01AA2"/>
    <w:rsid w:val="00D028B7"/>
    <w:rsid w:val="00D0747A"/>
    <w:rsid w:val="00D10358"/>
    <w:rsid w:val="00D115A8"/>
    <w:rsid w:val="00D149CA"/>
    <w:rsid w:val="00D1790F"/>
    <w:rsid w:val="00D20F58"/>
    <w:rsid w:val="00D22867"/>
    <w:rsid w:val="00D24150"/>
    <w:rsid w:val="00D25D93"/>
    <w:rsid w:val="00D36A2F"/>
    <w:rsid w:val="00D40E60"/>
    <w:rsid w:val="00D422CA"/>
    <w:rsid w:val="00D4304A"/>
    <w:rsid w:val="00D4392E"/>
    <w:rsid w:val="00D44267"/>
    <w:rsid w:val="00D453AA"/>
    <w:rsid w:val="00D54E46"/>
    <w:rsid w:val="00D55E85"/>
    <w:rsid w:val="00D560BF"/>
    <w:rsid w:val="00D609D4"/>
    <w:rsid w:val="00D62CC5"/>
    <w:rsid w:val="00D6364D"/>
    <w:rsid w:val="00D65D9F"/>
    <w:rsid w:val="00D72769"/>
    <w:rsid w:val="00D72F0A"/>
    <w:rsid w:val="00D7300A"/>
    <w:rsid w:val="00D772FE"/>
    <w:rsid w:val="00D8354D"/>
    <w:rsid w:val="00D919E7"/>
    <w:rsid w:val="00D92253"/>
    <w:rsid w:val="00D92D1F"/>
    <w:rsid w:val="00D93626"/>
    <w:rsid w:val="00D93DFA"/>
    <w:rsid w:val="00D94CAB"/>
    <w:rsid w:val="00D95130"/>
    <w:rsid w:val="00D95490"/>
    <w:rsid w:val="00D974DE"/>
    <w:rsid w:val="00DA1328"/>
    <w:rsid w:val="00DA499E"/>
    <w:rsid w:val="00DA5594"/>
    <w:rsid w:val="00DA560F"/>
    <w:rsid w:val="00DA61CB"/>
    <w:rsid w:val="00DB4874"/>
    <w:rsid w:val="00DB67AB"/>
    <w:rsid w:val="00DB6B7D"/>
    <w:rsid w:val="00DB7031"/>
    <w:rsid w:val="00DB7789"/>
    <w:rsid w:val="00DC11CF"/>
    <w:rsid w:val="00DC1621"/>
    <w:rsid w:val="00DC4487"/>
    <w:rsid w:val="00DC463D"/>
    <w:rsid w:val="00DD1054"/>
    <w:rsid w:val="00DD1F80"/>
    <w:rsid w:val="00DD204E"/>
    <w:rsid w:val="00DD3F4A"/>
    <w:rsid w:val="00DD4696"/>
    <w:rsid w:val="00DD49F3"/>
    <w:rsid w:val="00DD7C08"/>
    <w:rsid w:val="00DD7C56"/>
    <w:rsid w:val="00DE0C88"/>
    <w:rsid w:val="00DE192E"/>
    <w:rsid w:val="00DE3527"/>
    <w:rsid w:val="00DE491B"/>
    <w:rsid w:val="00DE54CE"/>
    <w:rsid w:val="00DF085F"/>
    <w:rsid w:val="00DF1D2D"/>
    <w:rsid w:val="00DF30D5"/>
    <w:rsid w:val="00DF6844"/>
    <w:rsid w:val="00DF69F6"/>
    <w:rsid w:val="00E00DDD"/>
    <w:rsid w:val="00E06C52"/>
    <w:rsid w:val="00E1053C"/>
    <w:rsid w:val="00E128B4"/>
    <w:rsid w:val="00E13651"/>
    <w:rsid w:val="00E151ED"/>
    <w:rsid w:val="00E200BF"/>
    <w:rsid w:val="00E20DD6"/>
    <w:rsid w:val="00E23F6B"/>
    <w:rsid w:val="00E24E47"/>
    <w:rsid w:val="00E25307"/>
    <w:rsid w:val="00E2571E"/>
    <w:rsid w:val="00E26184"/>
    <w:rsid w:val="00E265B1"/>
    <w:rsid w:val="00E269E2"/>
    <w:rsid w:val="00E30DFD"/>
    <w:rsid w:val="00E31551"/>
    <w:rsid w:val="00E34DE9"/>
    <w:rsid w:val="00E35487"/>
    <w:rsid w:val="00E36952"/>
    <w:rsid w:val="00E36F3D"/>
    <w:rsid w:val="00E42387"/>
    <w:rsid w:val="00E449DD"/>
    <w:rsid w:val="00E472FF"/>
    <w:rsid w:val="00E47889"/>
    <w:rsid w:val="00E52070"/>
    <w:rsid w:val="00E61983"/>
    <w:rsid w:val="00E61D24"/>
    <w:rsid w:val="00E632D9"/>
    <w:rsid w:val="00E63887"/>
    <w:rsid w:val="00E63C3E"/>
    <w:rsid w:val="00E64F15"/>
    <w:rsid w:val="00E662C4"/>
    <w:rsid w:val="00E66333"/>
    <w:rsid w:val="00E67B49"/>
    <w:rsid w:val="00E67DD0"/>
    <w:rsid w:val="00E70B3A"/>
    <w:rsid w:val="00E7245D"/>
    <w:rsid w:val="00E72515"/>
    <w:rsid w:val="00E74486"/>
    <w:rsid w:val="00E76B09"/>
    <w:rsid w:val="00E80C15"/>
    <w:rsid w:val="00E80DE0"/>
    <w:rsid w:val="00E84EB6"/>
    <w:rsid w:val="00E85834"/>
    <w:rsid w:val="00E86D43"/>
    <w:rsid w:val="00E874DD"/>
    <w:rsid w:val="00E95955"/>
    <w:rsid w:val="00E96D9A"/>
    <w:rsid w:val="00EA24BC"/>
    <w:rsid w:val="00EA6806"/>
    <w:rsid w:val="00EA70AD"/>
    <w:rsid w:val="00EA77C4"/>
    <w:rsid w:val="00EB22B4"/>
    <w:rsid w:val="00EB34CB"/>
    <w:rsid w:val="00EB39EC"/>
    <w:rsid w:val="00EB71E9"/>
    <w:rsid w:val="00EB7AC9"/>
    <w:rsid w:val="00EC587E"/>
    <w:rsid w:val="00EC6ED6"/>
    <w:rsid w:val="00ED0765"/>
    <w:rsid w:val="00ED07B2"/>
    <w:rsid w:val="00ED3C1E"/>
    <w:rsid w:val="00ED514C"/>
    <w:rsid w:val="00EE610B"/>
    <w:rsid w:val="00EE6340"/>
    <w:rsid w:val="00EE6661"/>
    <w:rsid w:val="00EE6DDD"/>
    <w:rsid w:val="00EF2EA7"/>
    <w:rsid w:val="00EF3B88"/>
    <w:rsid w:val="00EF4BA4"/>
    <w:rsid w:val="00EF5110"/>
    <w:rsid w:val="00EF6F16"/>
    <w:rsid w:val="00EF797F"/>
    <w:rsid w:val="00F00DAB"/>
    <w:rsid w:val="00F06BC7"/>
    <w:rsid w:val="00F1000F"/>
    <w:rsid w:val="00F125BD"/>
    <w:rsid w:val="00F16E27"/>
    <w:rsid w:val="00F17BD4"/>
    <w:rsid w:val="00F21B67"/>
    <w:rsid w:val="00F22E53"/>
    <w:rsid w:val="00F23E93"/>
    <w:rsid w:val="00F26093"/>
    <w:rsid w:val="00F2611A"/>
    <w:rsid w:val="00F261A7"/>
    <w:rsid w:val="00F30851"/>
    <w:rsid w:val="00F3546A"/>
    <w:rsid w:val="00F4110A"/>
    <w:rsid w:val="00F4160C"/>
    <w:rsid w:val="00F45A41"/>
    <w:rsid w:val="00F46A17"/>
    <w:rsid w:val="00F46C4B"/>
    <w:rsid w:val="00F47950"/>
    <w:rsid w:val="00F47A1F"/>
    <w:rsid w:val="00F52068"/>
    <w:rsid w:val="00F52B37"/>
    <w:rsid w:val="00F53211"/>
    <w:rsid w:val="00F53A0C"/>
    <w:rsid w:val="00F54D8D"/>
    <w:rsid w:val="00F561DA"/>
    <w:rsid w:val="00F56771"/>
    <w:rsid w:val="00F57B6A"/>
    <w:rsid w:val="00F61B99"/>
    <w:rsid w:val="00F6325F"/>
    <w:rsid w:val="00F668D5"/>
    <w:rsid w:val="00F7207F"/>
    <w:rsid w:val="00F72C54"/>
    <w:rsid w:val="00F73103"/>
    <w:rsid w:val="00F73767"/>
    <w:rsid w:val="00F7437E"/>
    <w:rsid w:val="00F7523A"/>
    <w:rsid w:val="00F76F1E"/>
    <w:rsid w:val="00F84357"/>
    <w:rsid w:val="00F85449"/>
    <w:rsid w:val="00F85EBD"/>
    <w:rsid w:val="00F8753C"/>
    <w:rsid w:val="00F929C5"/>
    <w:rsid w:val="00F94D4C"/>
    <w:rsid w:val="00F9737F"/>
    <w:rsid w:val="00FA2D02"/>
    <w:rsid w:val="00FA4BFD"/>
    <w:rsid w:val="00FA60E5"/>
    <w:rsid w:val="00FA659F"/>
    <w:rsid w:val="00FB0D5C"/>
    <w:rsid w:val="00FB4711"/>
    <w:rsid w:val="00FB4DC4"/>
    <w:rsid w:val="00FB7519"/>
    <w:rsid w:val="00FC008D"/>
    <w:rsid w:val="00FC0455"/>
    <w:rsid w:val="00FC34A9"/>
    <w:rsid w:val="00FC6C85"/>
    <w:rsid w:val="00FC7993"/>
    <w:rsid w:val="00FD06F1"/>
    <w:rsid w:val="00FD6760"/>
    <w:rsid w:val="00FD6908"/>
    <w:rsid w:val="00FD7616"/>
    <w:rsid w:val="00FD797D"/>
    <w:rsid w:val="00FD7DDF"/>
    <w:rsid w:val="00FE17E1"/>
    <w:rsid w:val="00FE27B8"/>
    <w:rsid w:val="00FE6697"/>
    <w:rsid w:val="00FF09EB"/>
    <w:rsid w:val="00FF3799"/>
    <w:rsid w:val="00FF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5020"/>
  <w15:docId w15:val="{B93A5C2E-E6E4-44BB-95A8-258DDD5E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FD"/>
  </w:style>
  <w:style w:type="paragraph" w:styleId="1">
    <w:name w:val="heading 1"/>
    <w:basedOn w:val="a"/>
    <w:next w:val="a"/>
    <w:link w:val="10"/>
    <w:uiPriority w:val="9"/>
    <w:qFormat/>
    <w:rsid w:val="00F260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6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35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C14E0"/>
    <w:pPr>
      <w:ind w:left="720"/>
      <w:contextualSpacing/>
    </w:pPr>
  </w:style>
  <w:style w:type="paragraph" w:styleId="a5">
    <w:name w:val="No Spacing"/>
    <w:qFormat/>
    <w:rsid w:val="00A421D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3171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390E"/>
  </w:style>
  <w:style w:type="character" w:styleId="a7">
    <w:name w:val="Hyperlink"/>
    <w:basedOn w:val="a0"/>
    <w:uiPriority w:val="99"/>
    <w:semiHidden/>
    <w:unhideWhenUsed/>
    <w:rsid w:val="00AF390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A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EEC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A5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5DC6"/>
  </w:style>
  <w:style w:type="paragraph" w:customStyle="1" w:styleId="11">
    <w:name w:val="Абзац списка1"/>
    <w:basedOn w:val="a"/>
    <w:uiPriority w:val="99"/>
    <w:rsid w:val="00F21B67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B35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uiPriority w:val="22"/>
    <w:qFormat/>
    <w:rsid w:val="00552F21"/>
    <w:rPr>
      <w:b/>
      <w:bCs/>
    </w:rPr>
  </w:style>
  <w:style w:type="character" w:customStyle="1" w:styleId="c7">
    <w:name w:val="c7"/>
    <w:basedOn w:val="a0"/>
    <w:rsid w:val="001D043D"/>
  </w:style>
  <w:style w:type="paragraph" w:customStyle="1" w:styleId="c1">
    <w:name w:val="c1"/>
    <w:basedOn w:val="a"/>
    <w:rsid w:val="001D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206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260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F54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54D8D"/>
  </w:style>
  <w:style w:type="table" w:customStyle="1" w:styleId="12">
    <w:name w:val="Сетка таблицы1"/>
    <w:basedOn w:val="a1"/>
    <w:next w:val="a3"/>
    <w:uiPriority w:val="59"/>
    <w:rsid w:val="004D50F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annotation reference"/>
    <w:basedOn w:val="a0"/>
    <w:uiPriority w:val="99"/>
    <w:semiHidden/>
    <w:unhideWhenUsed/>
    <w:rsid w:val="004D13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D13A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D13A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D13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D13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4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424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49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5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87775-A081-442A-BF35-22629589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9346</TotalTime>
  <Pages>55</Pages>
  <Words>16562</Words>
  <Characters>94405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Владелец</cp:lastModifiedBy>
  <cp:revision>490</cp:revision>
  <cp:lastPrinted>2018-11-25T20:01:00Z</cp:lastPrinted>
  <dcterms:created xsi:type="dcterms:W3CDTF">2015-10-16T15:31:00Z</dcterms:created>
  <dcterms:modified xsi:type="dcterms:W3CDTF">2020-02-01T17:39:00Z</dcterms:modified>
</cp:coreProperties>
</file>