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A" w:rsidRPr="00DA01F7" w:rsidRDefault="00887E2A" w:rsidP="00887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Учимся справляться со стрессом.</w:t>
      </w:r>
    </w:p>
    <w:p w:rsidR="00887E2A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 русском языке понятие «Стресс» обозначает состояние повышенного нервного напряжения, перенапряжения, вызванное каким-либо сильным воздействием.</w:t>
      </w: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Впервые это понятие было введено канадским ученым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Гансом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>, он определил «Стресс» как реакцию нервно-психического напряжения, возникающую в чрезвычайных обстоятельствах и призванную мобилизовать защитные силы организма.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 помощью стресса организм как бы мобилизует себя на самозащиту, на приспособление к новой ситуации, приводит в действие защитные механизмы, обеспечивающие сопротивление воздействию стресса или адаптацию к нему.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Положительное влияние стресса умеренной силы проявляется в ряде психологических и физиологических свойств – улучшении внимания (объема и устойчивости), повышении заинтересованности человека в достижении поставленной цели, в положительной окраске процесса работы. В стрессовых ситуациях протекают процессы физической и психической адаптации к внешним и внутренним воздействиям. Соответственно, и сам стресс можно рассматривать как защитную реакцию на внешние и внутренние раздражители (стрессоры).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Вместе с тем стресс – это комплекс эмоциональных состояний, возникающих в ответ на разнообразные экстремальные воздействия. Посредством стрессовой реакции организм пытается восстановить нарушенное под воздействием стрессоров равновесие.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Г.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показал, каким образом стресс связан с постепенным истощением резервов организма, который пытается приспособиться к новым условиям.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современной трактовке под стрессором (синоним – «стресс- фактор», «стресс-ситуация») обычно понимается чрезвычайный или патологический раздражитель; значительное по силе и продолжительности экстремальное воздействие, вызывающее стресс. </w:t>
      </w:r>
      <w:r w:rsidRPr="00DA01F7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Стресс </w:t>
      </w: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это состояние напряжения реактивности организма, возникающее у человека при действии чрезвычайных или патологических раздражителей (агрессоров) и проявляющееся общим адаптационным синдромом. Общий адаптационный синдром – это совокупность взаимосвязанных и последовательно сменяющих друг друга изменений в организме, возникающих в ответ на действие любого стрессора и направленных на повышение неспецифической устойчивости организма. В течение общего адаптационного синдрома Г.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выделил три стадии стресса (рис. 1).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3840480" cy="13042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Рис 1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Фаза шока; В) Фаза </w:t>
      </w:r>
      <w:proofErr w:type="spellStart"/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антишока</w:t>
      </w:r>
      <w:proofErr w:type="spellEnd"/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. 1) Стадия тревоги; 2) Стадия сопротивления; 3) Стадия истощения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I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Стадия тревоги. 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Она возникает в ответ на воздействие стрессора и включает в себя фазу снижения сопротивляемости организма (фаза шока) и фазу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антишока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, когда происходит мобилизация; защитных сил организма, его резервов. При этом организм функционирует с большим напряжением. Однако на этой фазе организм справляется с нагрузкой с помощью функциональной мобилизации без структурных перестроек. У большинства людей к концу первой фазы отмечается повышение работоспособности.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>Стадия сопротивления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На этой стадии наблюдается сбалансированное расходование адаптационных резервов организма. Благодаря напряжению функциональных систем достигается приспособление организма к новым условиям существования. Все параметры, выведенные из равновесия в первой фазе, закрепляются на новом уровне. При этом обеспечивается мало отличающееся от нормы реагирование, все как будто бы налаживается. В этот период может наблюдаться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</w:rPr>
        <w:t>повышенная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стрессоустойчивость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III. 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Стадия истощения. 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Эта стадия наступает, если действие вредоносных факторов долго не удается устранить и преодолеть. На этой стадии выявляется несостоятельность защитных механизмов и нарастает нарушение согласованности жизненных функций. Эта стадия имеет место при воздействии интенсивного раздражителя или при длительном воздействии слабого агрессора, а также при функциональной слабости адаптивных механизмов организма. В отличие от стадии тревоги, когда сигналы тревоги ведут к раскрытию резервов организма, в стадии истощения они являются призывами о помощи извне либо о необходимости устранения агрессора, изнуряющего организм. На второй и третьей стадиях организм, исчерпав свои функциональные резервы, включает механизмы структурной перестройки. Когда их уже не хватает, развивается истощение. </w:t>
      </w: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Современные исследователи считают, что развитие болезней человека чуть ли не в 90% случаев связано со стрессом. Он ослабляет иммунитет, нарушает работу всех систем организма, просто сжигает тело изнутри. При стрессе разрушаются многие необходимые витамины, происходит нарушение обменных процессов, что зачастую ведет к набору лишнего веса. Все это оказывает губительное воздействие, как на психику человека, так и на его физическое состояние.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Возникают тревожность, депрессия, неврозы, эмоциональная неустойчивость, упадок настроения, или, наоборот, перевозбуждение, агрессивность, гнев, нарушения памяти, бессонница, хроническая усталость, повышенная утомляемость и прочее. </w:t>
      </w:r>
      <w:proofErr w:type="gramEnd"/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зависимости от вида стрессора и характера его влияния выделяются различные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виды</w:t>
      </w: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стресса: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1.Физиологический стресс связан с чрезмерной физической нагрузкой, высокой или низкой температуры, болевые стимулы, и т.д.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2.Психологический: 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информационный стресс - возникает в ситуациях информационных перегрузок, когда субъект не справляется с задачей, не успевает принимать верные решения в требуемом темпе - при высокой ответственности за последствия решений - эмоциональный стресс появляется в ситуациях угрозы, опасности, обиды и пр.</w:t>
      </w: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Стресс возникает по двум причинам:</w:t>
      </w: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А) объективным;</w:t>
      </w:r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Б) субъективным.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К ним можно отнести: потерю (утрату) кого-либо, чего-либо; неудовлетворение потребностей, личностные особенности (повышенная  тревожность, уровень  субъективного контроля, наличие акцентуаций характера); </w:t>
      </w:r>
      <w:proofErr w:type="gramEnd"/>
    </w:p>
    <w:p w:rsidR="00887E2A" w:rsidRPr="00DA01F7" w:rsidRDefault="00887E2A" w:rsidP="0088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 любом случае, стресс – это результат какого-то конфликта, в основном, конечно же, внутреннего.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 «Напрягаем мышцы». 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комплекс очень прост и эффективен, для его выполнения вам не потребуется ничего, кроме стены.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sz w:val="24"/>
          <w:szCs w:val="24"/>
        </w:rPr>
        <w:t>1. 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3. Наморщите нос на 10 секунд. Расслабьте. Повторите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4. Крепко сожмите губы. Расслабьте. Повторите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5. Сильно упритесь затылком в стену, пол или кровать. Расслабьтесь. Повторите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6. Упритесь в стену левой лопаткой, пожмите плечами. Расслабьтесь. Повторите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7. Упритесь в стену правой лопаткой, пожмите плечами. Расслабьтесь. Повторите быстрее.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E2A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E2A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Упражнение  «Счет до 10». 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упражнение можно делать в любом месте. Нужно сесть </w:t>
      </w:r>
      <w:proofErr w:type="gramStart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и, наконец,  исчезает напряжение.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4. Плывите по ласковым облакам до тех пор, пока глаза не откроются сами.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и так до 50.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«Ритмичное четырехфазное дыхание»</w:t>
      </w:r>
    </w:p>
    <w:p w:rsidR="00887E2A" w:rsidRPr="00DA01F7" w:rsidRDefault="00887E2A" w:rsidP="00887E2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Первая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Вторая фаза.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2-3 секунды. Задержка дыхания.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Третья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Четвертая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(2-3 секунды). Задержка дыхания. </w:t>
      </w:r>
      <w:proofErr w:type="gramStart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>Дышите</w:t>
      </w:r>
      <w:proofErr w:type="gramEnd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не более 2-3 минут.</w:t>
      </w:r>
    </w:p>
    <w:p w:rsidR="00887E2A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</w:rPr>
        <w:t>Упражнение  «Визуализация»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 Вообразите, что вы стоите у подножия огромной горы. Со всех сторон вас окружают каменные исполины. Может быть, это Памир, Тибет или Гималаи. Где-то в вышине, теряясь в облаках, плывут ледяные вершины гор. Как прекрасно должно быть там, наверху! Вам хотелось бы оказаться там. И вам не нужно добираться до вершин, карабкаясь по труднодоступной и опасной крутизне, потому что вы... можете летать. Посмотрите вверх: на фоне неба четко виден темный движущийся крестик.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Это орел, парящий над скалами... Мгновение – и вы сами становитесь этим орлом. Расправив свои могучие крылья, вы легко ловите упругие потоки воздуха и свободно скользите в них... Вы видите рваные, клочковатые облака, плывущие под вами... Далеко внизу – игрушечные рощицы, крошечные дома в долинах, миниатюрные человечки... Ваш зоркий глаз способен различить самые мелкие детали развернувшейся перед вами картины. Вглядитесь в нее. Рассмотрите подробней...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Вы слышите негромкий свист ветра и резкие крики пролетающих мимо мелких птиц. Вы чувствуете прохладу и нежную упругость воздуха, который держит вас в вышине. Какое чудесное ощущение свободного полета, независимости и силы! Насладитесь им...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Вам не составляет труда достигнуть любой самой высокой и не доступной для других вершины. Выберите себе удобный участок и спуститесь на него, чтобы оттуда, с недосягаемой высоты, посмотреть на то, что осталось там, далеко, у подножия гор... Какими мелкими и незначительными видятся отсюда волновавшие вас проблемы!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Оцените – стоят ли они усилий и переживаний, испытанных вами!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</w:rPr>
        <w:t>Спокойствие, даруемое высотой и сплои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, наделяет вас беспристрастностью и способностью вникать в суть </w:t>
      </w:r>
      <w:r w:rsidRPr="00DA01F7">
        <w:rPr>
          <w:rFonts w:ascii="Times New Roman" w:eastAsia="Calibri" w:hAnsi="Times New Roman" w:cs="Times New Roman"/>
          <w:sz w:val="24"/>
          <w:szCs w:val="24"/>
        </w:rPr>
        <w:lastRenderedPageBreak/>
        <w:t>вещей, понимать и замечать то, что было недоступно там, в суете. Отсюда, с высоты, вам легко увидеть способы решения мучавших вас вопросов... С поразительной ясностью осознаются нужные шаги и правильные поступки... Пауза.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Взлетите снова и снова испытайте изумительное чувство полета. Пусть оно надолго запомнится вам... А теперь вновь перенеситесь в себя, стоящего у подножия горы... Помашите рукой на прощание парящему в небе орлу, который сделал доступным для вас новое восприятие мира... Поблагодарите его...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Вы снова здесь, в этой комнате. Вы вернулись сюда после своего удивительного путешествия...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</w:rPr>
        <w:t>Упражнение  «</w:t>
      </w:r>
      <w:proofErr w:type="spellStart"/>
      <w:r w:rsidRPr="00DA01F7">
        <w:rPr>
          <w:rFonts w:ascii="Times New Roman" w:eastAsia="Times New Roman" w:hAnsi="Times New Roman" w:cs="Times New Roman"/>
          <w:b/>
          <w:sz w:val="24"/>
          <w:szCs w:val="24"/>
        </w:rPr>
        <w:t>Антистрессовый</w:t>
      </w:r>
      <w:proofErr w:type="spellEnd"/>
      <w:r w:rsidRPr="00DA01F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массаж»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kern w:val="24"/>
          <w:sz w:val="24"/>
          <w:szCs w:val="24"/>
        </w:rPr>
        <w:t>Согреваем ладони.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 силой проводим пальцами по голове, имитируя расческу.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Стучим по голове «твердыми» пальцами.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«Вытягиваем» волосы.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Закрываем глаза. Похлопывающими движениями рук проводим по лбу, как будто что-то стряхиваем с него (до ощущения светлого пятна в области лба).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Прищипываем брови двумя пальцами вдоль дуги.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Указательными пальцами прижимаем точки у основания переносицы.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Легкими движениями пальцев постукиваем по векам.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«Твердыми» пальцами постукиваем по скулам.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Постукиваем кулачком по нижней челюсти: правым – по левой стороне, левым – по правой.</w:t>
      </w:r>
      <w:proofErr w:type="gramEnd"/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Разминаем уши вдоль всей окружности (указательным и большим пальцами).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Растягиваем ушные раковины («</w:t>
      </w:r>
      <w:proofErr w:type="spellStart"/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Чебурашка</w:t>
      </w:r>
      <w:proofErr w:type="spellEnd"/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»).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Сворачиваем уши: вдоль и поперек.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Закрываем уши ладонями и стучим пальцами по затылочной части головы («Барабан»).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Ребром ладони растираем точку у основания шеи.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Повторяем упр.2.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Повторяем упр.3.</w:t>
      </w:r>
    </w:p>
    <w:p w:rsidR="00887E2A" w:rsidRPr="00DA01F7" w:rsidRDefault="00887E2A" w:rsidP="00887E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Проводим ладонями над головой, описывая круг.</w:t>
      </w:r>
    </w:p>
    <w:p w:rsidR="00887E2A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Упражнение  «Рисую спокойствие»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sz w:val="24"/>
          <w:szCs w:val="24"/>
        </w:rPr>
        <w:t xml:space="preserve">Давайте немного порисуем, а вместо бумаги с красками и карандашами у нас будет поднос с манной крупой, а вместо кисточек – пальцы рук. Рисовать можно одной рукой, можете двумя, на любую тему. Попробуйте расслабиться во время рисования, не думать о проблемах и заботах. </w:t>
      </w:r>
    </w:p>
    <w:p w:rsidR="00887E2A" w:rsidRPr="00DA01F7" w:rsidRDefault="00887E2A" w:rsidP="0088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F7">
        <w:rPr>
          <w:rFonts w:ascii="Times New Roman" w:eastAsia="Times New Roman" w:hAnsi="Times New Roman" w:cs="Times New Roman"/>
          <w:sz w:val="24"/>
          <w:szCs w:val="24"/>
        </w:rPr>
        <w:t>(Во время рисования можно включить спокойную тихую музыку).</w:t>
      </w:r>
    </w:p>
    <w:p w:rsidR="00887E2A" w:rsidRPr="00DA01F7" w:rsidRDefault="00887E2A" w:rsidP="0088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87E2A" w:rsidRDefault="00887E2A" w:rsidP="00887E2A">
      <w:bookmarkStart w:id="0" w:name="_GoBack"/>
      <w:bookmarkEnd w:id="0"/>
    </w:p>
    <w:p w:rsidR="004E78C1" w:rsidRDefault="004E78C1"/>
    <w:sectPr w:rsidR="004E78C1" w:rsidSect="00085A5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6D"/>
    <w:multiLevelType w:val="hybridMultilevel"/>
    <w:tmpl w:val="89702ACA"/>
    <w:lvl w:ilvl="0" w:tplc="E86E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2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2A"/>
    <w:rsid w:val="004E78C1"/>
    <w:rsid w:val="0088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2022-01-11T09:12:00Z</dcterms:created>
  <dcterms:modified xsi:type="dcterms:W3CDTF">2022-01-11T09:13:00Z</dcterms:modified>
</cp:coreProperties>
</file>