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FB" w:rsidRDefault="00BB1D12" w:rsidP="001407FB">
      <w:pPr>
        <w:spacing w:after="0" w:line="240" w:lineRule="auto"/>
        <w:ind w:firstLine="709"/>
        <w:jc w:val="center"/>
        <w:rPr>
          <w:rFonts w:ascii="Times New Roman" w:eastAsia="Times New Roman" w:hAnsi="Times New Roman" w:cs="Times New Roman"/>
          <w:b/>
          <w:sz w:val="24"/>
          <w:szCs w:val="24"/>
          <w:u w:val="single"/>
          <w:lang w:eastAsia="ru-RU"/>
        </w:rPr>
      </w:pPr>
      <w:r w:rsidRPr="00BB1D12">
        <w:rPr>
          <w:rFonts w:ascii="Times New Roman" w:eastAsia="Times New Roman" w:hAnsi="Times New Roman" w:cs="Times New Roman"/>
          <w:b/>
          <w:sz w:val="24"/>
          <w:szCs w:val="24"/>
          <w:u w:val="single"/>
          <w:lang w:eastAsia="ru-RU"/>
        </w:rPr>
        <w:t xml:space="preserve">«Мой ребенок – подросток» </w:t>
      </w:r>
    </w:p>
    <w:p w:rsidR="00BB1D12" w:rsidRPr="00BB1D12" w:rsidRDefault="00BB1D12" w:rsidP="001407FB">
      <w:pPr>
        <w:spacing w:after="0" w:line="240" w:lineRule="auto"/>
        <w:ind w:firstLine="709"/>
        <w:jc w:val="center"/>
        <w:rPr>
          <w:rFonts w:ascii="Times New Roman" w:eastAsia="Times New Roman" w:hAnsi="Times New Roman" w:cs="Times New Roman"/>
          <w:b/>
          <w:sz w:val="24"/>
          <w:szCs w:val="24"/>
          <w:u w:val="single"/>
          <w:lang w:eastAsia="ru-RU"/>
        </w:rPr>
      </w:pPr>
      <w:r w:rsidRPr="00BB1D12">
        <w:rPr>
          <w:rFonts w:ascii="Times New Roman" w:eastAsia="Times New Roman" w:hAnsi="Times New Roman" w:cs="Times New Roman"/>
          <w:b/>
          <w:sz w:val="24"/>
          <w:szCs w:val="24"/>
          <w:u w:val="single"/>
          <w:lang w:eastAsia="ru-RU"/>
        </w:rPr>
        <w:t>(психологические особенности подросткового возраста).</w:t>
      </w:r>
    </w:p>
    <w:p w:rsidR="00BB1D12" w:rsidRPr="00BB1D12" w:rsidRDefault="00BB1D12" w:rsidP="00BB1D12">
      <w:pPr>
        <w:spacing w:after="0" w:line="240" w:lineRule="auto"/>
        <w:ind w:firstLine="709"/>
        <w:contextualSpacing/>
        <w:jc w:val="both"/>
        <w:rPr>
          <w:rFonts w:ascii="Times New Roman" w:eastAsia="Times New Roman" w:hAnsi="Times New Roman" w:cs="Times New Roman"/>
          <w:sz w:val="24"/>
          <w:szCs w:val="24"/>
          <w:lang w:eastAsia="ru-RU"/>
        </w:rPr>
      </w:pPr>
    </w:p>
    <w:p w:rsidR="00BB1D12" w:rsidRPr="00BB1D12" w:rsidRDefault="00BB1D12" w:rsidP="00BB1D1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Подростковый возраст</w:t>
      </w:r>
      <w:r w:rsidRPr="00BB1D12">
        <w:rPr>
          <w:rFonts w:ascii="Times New Roman" w:eastAsia="Times New Roman" w:hAnsi="Times New Roman" w:cs="Times New Roman"/>
          <w:noProof/>
          <w:sz w:val="24"/>
          <w:szCs w:val="24"/>
          <w:lang w:eastAsia="ru-RU"/>
        </w:rPr>
        <w:t xml:space="preserve"> -</w:t>
      </w:r>
      <w:r w:rsidRPr="00BB1D12">
        <w:rPr>
          <w:rFonts w:ascii="Times New Roman" w:eastAsia="Times New Roman" w:hAnsi="Times New Roman" w:cs="Times New Roman"/>
          <w:sz w:val="24"/>
          <w:szCs w:val="24"/>
          <w:lang w:eastAsia="ru-RU"/>
        </w:rPr>
        <w:t xml:space="preserve"> период жизни человека от детства до юности в традиционной классификации (от</w:t>
      </w:r>
      <w:r w:rsidRPr="00BB1D12">
        <w:rPr>
          <w:rFonts w:ascii="Times New Roman" w:eastAsia="Times New Roman" w:hAnsi="Times New Roman" w:cs="Times New Roman"/>
          <w:noProof/>
          <w:sz w:val="24"/>
          <w:szCs w:val="24"/>
          <w:lang w:eastAsia="ru-RU"/>
        </w:rPr>
        <w:t xml:space="preserve"> 11-12</w:t>
      </w:r>
      <w:r w:rsidRPr="00BB1D12">
        <w:rPr>
          <w:rFonts w:ascii="Times New Roman" w:eastAsia="Times New Roman" w:hAnsi="Times New Roman" w:cs="Times New Roman"/>
          <w:sz w:val="24"/>
          <w:szCs w:val="24"/>
          <w:lang w:eastAsia="ru-RU"/>
        </w:rPr>
        <w:t xml:space="preserve"> до</w:t>
      </w:r>
      <w:r w:rsidRPr="00BB1D12">
        <w:rPr>
          <w:rFonts w:ascii="Times New Roman" w:eastAsia="Times New Roman" w:hAnsi="Times New Roman" w:cs="Times New Roman"/>
          <w:noProof/>
          <w:sz w:val="24"/>
          <w:szCs w:val="24"/>
          <w:lang w:eastAsia="ru-RU"/>
        </w:rPr>
        <w:t xml:space="preserve"> 14-15</w:t>
      </w:r>
      <w:r w:rsidRPr="00BB1D12">
        <w:rPr>
          <w:rFonts w:ascii="Times New Roman" w:eastAsia="Times New Roman" w:hAnsi="Times New Roman" w:cs="Times New Roman"/>
          <w:sz w:val="24"/>
          <w:szCs w:val="24"/>
          <w:lang w:eastAsia="ru-RU"/>
        </w:rPr>
        <w:t xml:space="preserve"> лет). В этот самый короткий по астрономическому времени период подросток проходит великий путь в своем развитии: через внутренние конфликты с самим собой и с другими, через внешние срывы и восхождения он может обрести чувство личности. Какие же изменения происходят с ребенком?</w:t>
      </w:r>
    </w:p>
    <w:p w:rsidR="00BB1D12" w:rsidRPr="00BB1D12" w:rsidRDefault="00BB1D12" w:rsidP="00BB1D12">
      <w:pPr>
        <w:spacing w:after="0" w:line="240" w:lineRule="auto"/>
        <w:ind w:firstLine="709"/>
        <w:jc w:val="both"/>
        <w:rPr>
          <w:rFonts w:ascii="Times New Roman" w:eastAsia="Times New Roman" w:hAnsi="Times New Roman" w:cs="Times New Roman"/>
          <w:i/>
          <w:sz w:val="24"/>
          <w:szCs w:val="24"/>
          <w:lang w:eastAsia="ru-RU"/>
        </w:rPr>
      </w:pPr>
      <w:r w:rsidRPr="00BB1D12">
        <w:rPr>
          <w:rFonts w:ascii="Times New Roman" w:eastAsia="Times New Roman" w:hAnsi="Times New Roman" w:cs="Times New Roman"/>
          <w:i/>
          <w:sz w:val="24"/>
          <w:szCs w:val="24"/>
          <w:lang w:eastAsia="ru-RU"/>
        </w:rPr>
        <w:t>1. Интенсивное половое созревание и развитие, бурная физиологическая перестройка организма.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Физиологически подростковый возраст стоит в одном ряду с периодом младенчества как время чрезвычайно быстрых биологических изменений. Тем не менее, подростки испытывают боль и радость, наблюдая за этим процессом; они видят, как их тело преображается, и ощущают сменяющие друг друга чувства очарования, восторга и ужаса. Удивленные, смущенные и растерянные, они постоянно сравнивают себя с другими и пересматривают образ своего Я. Представители обоих полов с тревогой следят за своим развитием, его своевременностью и правильностью, основывая свои суждения, как на реальном знании, так и на ложной информации. Подростки сравнивают себя с принятыми в обществе нормами относительно своего пола; фактически стремление примирить различия между реальным и идеальным является ключевой проблемой подростков. То, как родители реагируют на физические изменения своих детей, может также оказывать серьезное влияние на адаптацию подростков. В течение среднего подросткового возраста дети получают полное представление о понятиях формы, комплекции, существующих идеалах и составляют мнение о своем теле, пропорциях и умениях. В этом возрасте достоинства и недостатки своей внешности оцениваются слишком строго. Некоторые молодые люди подвергают себя суровой диете, в то время как другие озабочены суровыми физическими тренировками, способствующими улучшению формы и развитию силы тела. Наибольшее значение для мальчиков имеют рост и мускулы. Девочки, напротив, беспокоятся о том, чтобы не быть слишком толстыми либо слишком худыми. Они сосредоточены на весе потому, что волнуются, как их воспримет общество. Поэтому многие нормальные, даже худощавые девочки считают, что у них избыточный вес. Когда беспокойство достигает предела, подобные тревоги могут привести к нарушениям питания, особенно нервной анорексии и булимии.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2. </w:t>
      </w:r>
      <w:r w:rsidRPr="00BB1D12">
        <w:rPr>
          <w:rFonts w:ascii="Times New Roman" w:eastAsia="Times New Roman" w:hAnsi="Times New Roman" w:cs="Times New Roman"/>
          <w:i/>
          <w:sz w:val="24"/>
          <w:szCs w:val="24"/>
          <w:lang w:eastAsia="ru-RU"/>
        </w:rPr>
        <w:t>Неустойчивая эмоциональная сфера, всплески и неуправляемость эмоций</w:t>
      </w:r>
      <w:r w:rsidRPr="00BB1D12">
        <w:rPr>
          <w:rFonts w:ascii="Times New Roman" w:eastAsia="Times New Roman" w:hAnsi="Times New Roman" w:cs="Times New Roman"/>
          <w:sz w:val="24"/>
          <w:szCs w:val="24"/>
          <w:lang w:eastAsia="ru-RU"/>
        </w:rPr>
        <w:t>.</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Общение подростка во многом обусловливается изменчивостью его настроения. На протяжении небольшого промежутка времени оно может меняться на прямо противоположное. Изменчивость настроений ведет к неадекватности реакций подростка. Так, реакция эмансипации, проявляющаяся в стремлении высвободиться из-под опеки старших, может принимать под влиянием момента такие крайние формы выражения, как побеги из дома.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Неустойчивость подростка, неумение оказать сопротивление давлению со стороны взрослых зачастую ведут к «уходам» из ситуации. Поведение подростка также в определенной степени характеризуется детскими реакциями. При чрезмерных ожиданиях от подростка, связанных с непосильными для него нагрузками, или при уменьшении внимания со стороны близких может следовать реакция оппозиции, характеризующаяся тем, что он разными способами пытается вернуть внимание, переключить его с кого-то другого на себя.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Характерными для подросткового возраста являются подражание чьего-либо поведения. Чаще имитируется поведение значимого взрослого, достигшего определенного успеха, причем в первую очередь обращается внимание на внешнюю сторону. При недостаточной критичности и несамостоятельности в суждениях такой образец для подражания может оказать негативное влияние на поведение подростка. Сравнительно </w:t>
      </w:r>
      <w:r w:rsidRPr="00BB1D12">
        <w:rPr>
          <w:rFonts w:ascii="Times New Roman" w:eastAsia="Times New Roman" w:hAnsi="Times New Roman" w:cs="Times New Roman"/>
          <w:sz w:val="24"/>
          <w:szCs w:val="24"/>
          <w:lang w:eastAsia="ru-RU"/>
        </w:rPr>
        <w:lastRenderedPageBreak/>
        <w:t>редко проявляется у подростков отрицательная имитация, когда определенный человек выбирается в качестве отрицательного образца. Зачастую это бывает кто-либо из родителей, причинивших много горя и обид подростку.</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i/>
          <w:sz w:val="24"/>
          <w:szCs w:val="24"/>
          <w:lang w:eastAsia="ru-RU"/>
        </w:rPr>
      </w:pPr>
      <w:r w:rsidRPr="00BB1D12">
        <w:rPr>
          <w:rFonts w:ascii="Times New Roman" w:eastAsia="Times New Roman" w:hAnsi="Times New Roman" w:cs="Times New Roman"/>
          <w:i/>
          <w:sz w:val="24"/>
          <w:szCs w:val="24"/>
          <w:lang w:eastAsia="ru-RU"/>
        </w:rPr>
        <w:t>3. Формирование самосознания, самооценки и характера.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Отрочество – возраст напряженной внутренней жизни человека, тонких рефлексий, заводящих подростков в такие глубины таинств человеческой психики, что порой дух захватывает от диапазона образов, теснящихся во внутреннем мире потрясенного отрока.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В подростковом возрасте в процессе физического, психического и социального развития вместе с позитивными достижениями закономерно возникают негативные образования и специфические психологические трудности. Развивающееся самосознание именно в отрочестве делает человека особенно тревожным и неуверенным в себе.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Благодаря рефлексии на себя и других подросток продвигается в направлении самопознания. Он стремится понять себя самого. «Кто Я?»</w:t>
      </w:r>
      <w:r w:rsidRPr="00BB1D12">
        <w:rPr>
          <w:rFonts w:ascii="Times New Roman" w:eastAsia="Times New Roman" w:hAnsi="Times New Roman" w:cs="Times New Roman"/>
          <w:noProof/>
          <w:sz w:val="24"/>
          <w:szCs w:val="24"/>
          <w:lang w:eastAsia="ru-RU"/>
        </w:rPr>
        <w:t xml:space="preserve"> -</w:t>
      </w:r>
      <w:r w:rsidRPr="00BB1D12">
        <w:rPr>
          <w:rFonts w:ascii="Times New Roman" w:eastAsia="Times New Roman" w:hAnsi="Times New Roman" w:cs="Times New Roman"/>
          <w:sz w:val="24"/>
          <w:szCs w:val="24"/>
          <w:lang w:eastAsia="ru-RU"/>
        </w:rPr>
        <w:t xml:space="preserve"> основной вопрос возраста.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Подросток стремится оценить себя как будущего юношу или девушку; определить для себя свое прошлое, значение личного настоящего, заглянуть в личное будущее; определиться в социальном пространстве</w:t>
      </w:r>
      <w:r w:rsidRPr="00BB1D12">
        <w:rPr>
          <w:rFonts w:ascii="Times New Roman" w:eastAsia="Times New Roman" w:hAnsi="Times New Roman" w:cs="Times New Roman"/>
          <w:noProof/>
          <w:sz w:val="24"/>
          <w:szCs w:val="24"/>
          <w:lang w:eastAsia="ru-RU"/>
        </w:rPr>
        <w:t xml:space="preserve"> -</w:t>
      </w:r>
      <w:r w:rsidRPr="00BB1D12">
        <w:rPr>
          <w:rFonts w:ascii="Times New Roman" w:eastAsia="Times New Roman" w:hAnsi="Times New Roman" w:cs="Times New Roman"/>
          <w:sz w:val="24"/>
          <w:szCs w:val="24"/>
          <w:lang w:eastAsia="ru-RU"/>
        </w:rPr>
        <w:t xml:space="preserve"> осмыслить свои права и обязанности. </w:t>
      </w:r>
    </w:p>
    <w:p w:rsidR="00BB1D12" w:rsidRPr="00BB1D12" w:rsidRDefault="00BB1D12" w:rsidP="00BB1D12">
      <w:pPr>
        <w:spacing w:after="0" w:line="240" w:lineRule="auto"/>
        <w:ind w:firstLine="709"/>
        <w:jc w:val="both"/>
        <w:rPr>
          <w:rFonts w:ascii="Times New Roman" w:eastAsia="Times New Roman" w:hAnsi="Times New Roman" w:cs="Times New Roman"/>
          <w:i/>
          <w:sz w:val="24"/>
          <w:szCs w:val="24"/>
          <w:lang w:eastAsia="ru-RU"/>
        </w:rPr>
      </w:pPr>
      <w:r w:rsidRPr="00BB1D12">
        <w:rPr>
          <w:rFonts w:ascii="Times New Roman" w:eastAsia="Times New Roman" w:hAnsi="Times New Roman" w:cs="Times New Roman"/>
          <w:i/>
          <w:sz w:val="24"/>
          <w:szCs w:val="24"/>
          <w:lang w:eastAsia="ru-RU"/>
        </w:rPr>
        <w:t xml:space="preserve">4. Учебная деятельность </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Учеба в школе занимает большое место в жизни подростка. Позитивное здесь</w:t>
      </w:r>
      <w:r w:rsidRPr="00BB1D12">
        <w:rPr>
          <w:rFonts w:ascii="Times New Roman" w:eastAsia="Times New Roman" w:hAnsi="Times New Roman" w:cs="Times New Roman"/>
          <w:noProof/>
          <w:sz w:val="24"/>
          <w:szCs w:val="24"/>
          <w:lang w:eastAsia="ru-RU"/>
        </w:rPr>
        <w:t xml:space="preserve"> -</w:t>
      </w:r>
      <w:r w:rsidRPr="00BB1D12">
        <w:rPr>
          <w:rFonts w:ascii="Times New Roman" w:eastAsia="Times New Roman" w:hAnsi="Times New Roman" w:cs="Times New Roman"/>
          <w:sz w:val="24"/>
          <w:szCs w:val="24"/>
          <w:lang w:eastAsia="ru-RU"/>
        </w:rPr>
        <w:t xml:space="preserve"> готовность подростка к тем видам учебной деятельности, которые делают его более взрослым в его собственных глазах. Такая готовность может быть одним из мотивов учения. Для подростка становятся привлекательными самостоятельные формы занятий. Подростку это нравится, и он легче осваивает способы действия, когда учитель лишь помогает ему.</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В этом возрасте возникают новые мотивы учения, связанные с осознанием жизненной перспективы, своего места в будущем, профессиональных намерений, идеала.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Знания приобретают особую значимость для развития личности подростка. Они являются той ценностью, которая обеспечивает подростку расширение собственно сознания и значимое место среди сверстников. </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Знания, которые получает подросток в процессе учебной деятельности в школе, также могут приносить ему удовлетворение. Однако здесь есть одна особенность: в школе подросток не выбирает сам постигаемые знания. В результате можно видеть, что некоторые подростки легко, без принуждения, усваивают любые школьные знания; другие</w:t>
      </w:r>
      <w:r w:rsidRPr="00BB1D12">
        <w:rPr>
          <w:rFonts w:ascii="Times New Roman" w:eastAsia="Times New Roman" w:hAnsi="Times New Roman" w:cs="Times New Roman"/>
          <w:noProof/>
          <w:sz w:val="24"/>
          <w:szCs w:val="24"/>
          <w:lang w:eastAsia="ru-RU"/>
        </w:rPr>
        <w:t xml:space="preserve"> -</w:t>
      </w:r>
      <w:r w:rsidRPr="00BB1D12">
        <w:rPr>
          <w:rFonts w:ascii="Times New Roman" w:eastAsia="Times New Roman" w:hAnsi="Times New Roman" w:cs="Times New Roman"/>
          <w:sz w:val="24"/>
          <w:szCs w:val="24"/>
          <w:lang w:eastAsia="ru-RU"/>
        </w:rPr>
        <w:t xml:space="preserve"> лишь избранные предметы. Если подросток не видит жизненного значения определенных знаний, то у него исчезает интерес, может возникнуть отрицательное отношение к соответствующим учебным предметам.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Успех или неуспех в учении также влияет на формирование отношения к учебным предметам. Успех вызывает положительные эмоции, позитивное отношение к предмету и стремление развиваться в этом отношении. Неуспех порождает негативные эмоции, отрицательное отношение к предмету и желание прервать занятия.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i/>
          <w:sz w:val="24"/>
          <w:szCs w:val="24"/>
          <w:lang w:eastAsia="ru-RU"/>
        </w:rPr>
      </w:pPr>
      <w:r w:rsidRPr="00BB1D12">
        <w:rPr>
          <w:rFonts w:ascii="Times New Roman" w:eastAsia="Times New Roman" w:hAnsi="Times New Roman" w:cs="Times New Roman"/>
          <w:i/>
          <w:sz w:val="24"/>
          <w:szCs w:val="24"/>
          <w:lang w:eastAsia="ru-RU"/>
        </w:rPr>
        <w:t xml:space="preserve">5. Ведущий вид деятельности – общение. </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В отрочестве общение с родителями, учителями начинают складываться под влиянием возникающего чувства взрослости. Подросток начинает выказывать сопротивление по отношению к ранее выполняемым требованиям, они начинают активнее отстаивать свои права на самостоятельность.</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i/>
          <w:sz w:val="24"/>
          <w:szCs w:val="24"/>
          <w:lang w:eastAsia="ru-RU"/>
        </w:rPr>
      </w:pPr>
      <w:r w:rsidRPr="00BB1D12">
        <w:rPr>
          <w:rFonts w:ascii="Times New Roman" w:eastAsia="Times New Roman" w:hAnsi="Times New Roman" w:cs="Times New Roman"/>
          <w:i/>
          <w:sz w:val="24"/>
          <w:szCs w:val="24"/>
          <w:lang w:eastAsia="ru-RU"/>
        </w:rPr>
        <w:t xml:space="preserve">6. Самоутверждение своей самостоятельности и индивидуальности. </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Очень часто у подростков возникают сложности во взаимоотношениях со взрослыми (негативизм, упрямство, строптивость, бунт против взрослых). </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Несмотря на внешние противодействия, проявляемые по отношению к взрослому, подросток испытывает потребность в поддержке. Особо благоприятной является ситуация, когда взрослый выступает в качестве друга. В этом случае взрослый может значительно облегчить подростку поиск его места в системе новых, складывающихся </w:t>
      </w:r>
      <w:r w:rsidRPr="00BB1D12">
        <w:rPr>
          <w:rFonts w:ascii="Times New Roman" w:eastAsia="Times New Roman" w:hAnsi="Times New Roman" w:cs="Times New Roman"/>
          <w:sz w:val="24"/>
          <w:szCs w:val="24"/>
          <w:lang w:eastAsia="ru-RU"/>
        </w:rPr>
        <w:lastRenderedPageBreak/>
        <w:t>взаимодействий, помочь оценить свои способности и возможности, лучше познать себя. Совместная деятельность, общее времяпрепровождение помогают подростку по-новому узнать сотрудничающих с ним взрослых. В результате создаются более глубокие эмоциональные и духовные контакты, поддерживающие подростка в жизни.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Со многими трудностями подросткового возраста можно и нужно научиться справляться. Вот какие советы и рекомендации дают по этому поводу специалисты:</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Постоянно интересуйтесь делами своего ребенка. Будьте для него не наставником, а другом, который не заставляет что-то делать, а советует, как лучше поступить</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Поощряйте физическую активность, при этом учитывайте интересы подростка. С раннего возраста прививайте стремление к ЗОЖ, демонстрируя негативное отношение к вредным привычкам (лучше всего на собственном опыте). Вопрос психологического здоровья подростков зависит от многих факторов. Осознанно контролируя эти элементы подростковой жизни, ответственные родители смогут эффективно способствовать нормальному психологическому развитию своих детей.</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rPr>
          <w:rFonts w:ascii="Times New Roman" w:eastAsia="Times New Roman" w:hAnsi="Times New Roman" w:cs="Times New Roman"/>
          <w:sz w:val="24"/>
          <w:szCs w:val="24"/>
          <w:lang w:eastAsia="ru-RU"/>
        </w:rPr>
      </w:pPr>
    </w:p>
    <w:p w:rsidR="00BB1D12" w:rsidRDefault="00BB1D12" w:rsidP="001407FB">
      <w:pPr>
        <w:autoSpaceDE w:val="0"/>
        <w:autoSpaceDN w:val="0"/>
        <w:adjustRightInd w:val="0"/>
        <w:spacing w:after="0" w:line="240" w:lineRule="auto"/>
        <w:ind w:firstLine="709"/>
        <w:jc w:val="center"/>
        <w:rPr>
          <w:rFonts w:ascii="Times New Roman" w:eastAsia="Calibri" w:hAnsi="Times New Roman" w:cs="Times New Roman"/>
          <w:b/>
          <w:sz w:val="24"/>
          <w:szCs w:val="24"/>
          <w:u w:val="single"/>
        </w:rPr>
      </w:pPr>
      <w:r w:rsidRPr="00BB1D12">
        <w:rPr>
          <w:rFonts w:ascii="Times New Roman" w:eastAsia="Times New Roman" w:hAnsi="Times New Roman" w:cs="Times New Roman"/>
          <w:b/>
          <w:sz w:val="24"/>
          <w:szCs w:val="24"/>
          <w:u w:val="single"/>
          <w:lang w:eastAsia="ru-RU"/>
        </w:rPr>
        <w:t>«</w:t>
      </w:r>
      <w:r w:rsidRPr="00BB1D12">
        <w:rPr>
          <w:rFonts w:ascii="Times New Roman" w:eastAsia="Calibri" w:hAnsi="Times New Roman" w:cs="Times New Roman"/>
          <w:b/>
          <w:sz w:val="24"/>
          <w:szCs w:val="24"/>
          <w:u w:val="single"/>
        </w:rPr>
        <w:t>Цифровое поколение. Роль социальных сетей в жизни подростка».</w:t>
      </w:r>
    </w:p>
    <w:p w:rsidR="001407FB" w:rsidRPr="00BB1D12" w:rsidRDefault="001407FB" w:rsidP="00BB1D12">
      <w:pPr>
        <w:autoSpaceDE w:val="0"/>
        <w:autoSpaceDN w:val="0"/>
        <w:adjustRightInd w:val="0"/>
        <w:spacing w:after="0" w:line="240" w:lineRule="auto"/>
        <w:ind w:firstLine="709"/>
        <w:jc w:val="both"/>
        <w:rPr>
          <w:rFonts w:ascii="Times New Roman" w:eastAsia="Calibri" w:hAnsi="Times New Roman" w:cs="Times New Roman"/>
          <w:b/>
          <w:sz w:val="24"/>
          <w:szCs w:val="24"/>
          <w:u w:val="single"/>
        </w:rPr>
      </w:pP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B1D12">
        <w:rPr>
          <w:rFonts w:ascii="Times New Roman" w:eastAsia="Calibri" w:hAnsi="Times New Roman" w:cs="Times New Roman"/>
          <w:color w:val="000000"/>
          <w:sz w:val="24"/>
          <w:szCs w:val="24"/>
        </w:rPr>
        <w:t xml:space="preserve">Уважаемые родители! Мы сегодня собрались с вами, чтобы обсудить очень непростую, тревожную проблему Интернет-рисков и угроз жизни детей и подростков. Эта тема носит глубоко личный характер, однако в последнее время, в связи с массовым распространением в обществе пугающей, далеко не всегда достоверной, а зачастую и неграмотной информации по этой проблеме, появилась необходимость ее публичного обсуждения. </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B1D12">
        <w:rPr>
          <w:rFonts w:ascii="Times New Roman" w:eastAsia="Calibri" w:hAnsi="Times New Roman" w:cs="Times New Roman"/>
          <w:color w:val="000000"/>
          <w:sz w:val="24"/>
          <w:szCs w:val="24"/>
        </w:rPr>
        <w:t xml:space="preserve">Поступающая сегодня информация о фактах ухода из жизни подростков, об угрозах жизни, о так называемых «группах смерти» у многих вызывает растерянность. Зачастую мы не знаем, как относиться к такой информации: то ли игнорировать эти угрозы, не обращать на них внимания, то ли бросаться спасать своих детей любой ценой? А ведь именно от реакции близких, от их умения вовремя распознать угрозу, от их искреннего желания и умения поддержать человека в ситуации угрозы жизни, зависит его благополучие, а нередко и сама жизнь. </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B1D12">
        <w:rPr>
          <w:rFonts w:ascii="Times New Roman" w:eastAsia="Calibri" w:hAnsi="Times New Roman" w:cs="Times New Roman"/>
          <w:color w:val="000000"/>
          <w:sz w:val="24"/>
          <w:szCs w:val="24"/>
        </w:rPr>
        <w:t xml:space="preserve">Чтобы предотвратить возможную беду, мы должны знать, почему подростки подвержены рискам и угрозам жизни, какие факторы провоцируют эти угрозы, </w:t>
      </w:r>
      <w:r w:rsidRPr="00BB1D12">
        <w:rPr>
          <w:rFonts w:ascii="Times New Roman" w:eastAsia="Calibri" w:hAnsi="Times New Roman" w:cs="Times New Roman"/>
          <w:sz w:val="24"/>
          <w:szCs w:val="24"/>
        </w:rPr>
        <w:t>и что могут и должны сделать родители для своих детей, чтобы не допустить рокового шага.</w:t>
      </w: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p>
    <w:p w:rsidR="001407FB"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Анкетирование «Знаете ли Вы своего ребенка?»</w:t>
      </w:r>
      <w:r w:rsidRPr="00BB1D12">
        <w:rPr>
          <w:rFonts w:ascii="Times New Roman" w:eastAsia="Times New Roman" w:hAnsi="Times New Roman" w:cs="Times New Roman"/>
          <w:sz w:val="24"/>
          <w:szCs w:val="24"/>
          <w:lang w:eastAsia="ru-RU"/>
        </w:rPr>
        <w:t xml:space="preserve"> </w:t>
      </w:r>
    </w:p>
    <w:p w:rsidR="001407FB" w:rsidRDefault="001407FB"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sz w:val="24"/>
          <w:szCs w:val="24"/>
          <w:lang w:eastAsia="ru-RU"/>
        </w:rPr>
        <w:t>Перед обсуждением проблемы родителей просят ответить на несколько вопросов анкеты, выразив свое согласие или несогласие с вопросами, ответив на них «Да» или «Нет».</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1. Знаете ли Вы, чем увлекается, интересуется Ваш ребенок?</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2. Есть ли у Вас общие с ребенком увлечения?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3. Знаете ли Вы, что сильно огорчает и радует Вашего ребенка?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4. Бывают ли у Вашего ребенка резкие перепады настроения?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5. Знаете ли Вы, сколько времени в день проводит Ваш ребенок в Интернете?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6. Ограничиваете ли Вы время, которое Ваш ребенок проводит за компьютером, планшетом, в телефоне?</w:t>
      </w: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sz w:val="24"/>
          <w:szCs w:val="24"/>
          <w:lang w:eastAsia="ru-RU"/>
        </w:rPr>
        <w:t>7. Установлен ли «Родительский контроль» у Вас на домашнем компьютере?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8. Знаете ли Вы, на какие сайты чаще всего «заходит» Ваш ребенок?</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9. Является ли Ваш ребенок участником каких-либо подозрительных групп и сообществ в Интернете?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10. Знаете ли Вы, что это группа, сообщество безопасны?</w:t>
      </w:r>
    </w:p>
    <w:p w:rsid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lastRenderedPageBreak/>
        <w:t>Ответы показывают, насколько Вы «знакомы» с вашим ребенком. Обратите внимание, чем больше Вы ответили «Да», тем больше Вы знаете о нем и тем меньше риски, о которых мы будем говорить сегодня.</w:t>
      </w:r>
    </w:p>
    <w:p w:rsidR="001407FB" w:rsidRPr="00BB1D12" w:rsidRDefault="001407FB"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На предыдущем занятии мы с Вами говорили об особенностях подросткового возраста. Давайте на основании этих особенностей выделим основные риски и угрозы для жизни подростка (совместное обсуждение).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Рисками могут быть:</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жизненные обстоятельства или ситуации, воспринимаемые подростком как невыносимо трудные, непреодолимые (например, страх наказания, несчастная любовь, сложности во взаимоотношениях с членами семьи и т.д.);</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пользование подростком Интернет-ресурсами, через которые на него может оказываться опасное и зачастую разрушающее психику воздействие.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Эти обстоятельства могут отягощаться употреблением наркотиков, алкоголя, игровой или интернет-зависимостями, депрессивными состояниями. Воспринимая свою жизненную ситуацию как непреодолимую, дети порой способны на крайние поступки, вплоть до самых страшных — попыток совершения самоубийства! Взрослые, к сожалению, могут не знать (не замечать) происходящего с подростком, или считать эти причины несерьезными. А для него обстоятельства кажутся непереносимыми. Не получая понимания и поддержки взрослого, подросток в этих обстоятельствах чувствует себя непонятым, одиноким, покинутым. Он живет с ощущением — «нет выхода», «нет пути назад»! Именно в этом противоречии главная трудность — вовремя распознать риски для жизни.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Остановимся на пользование подростками Интернет-ресурсами. В Интернете были организованы и развернули свою деятельность деструктивные группы и сообщества, вовлекающие детей и подростков в «роковые» и смертельно опасные игры. Это, например, так называемые «группы смерти», которые готовят детей к добровольному уходу из жизни. Вот примеры таких групп: «Синий кит», «Тихий дом», «Разбуди меня в 4:20» и т.д. Почти все суицидальные группы имеют в своем названии </w:t>
      </w:r>
      <w:proofErr w:type="spellStart"/>
      <w:r w:rsidRPr="00BB1D12">
        <w:rPr>
          <w:rFonts w:ascii="Times New Roman" w:eastAsia="Times New Roman" w:hAnsi="Times New Roman" w:cs="Times New Roman"/>
          <w:sz w:val="24"/>
          <w:szCs w:val="24"/>
          <w:lang w:eastAsia="ru-RU"/>
        </w:rPr>
        <w:t>хештеги</w:t>
      </w:r>
      <w:proofErr w:type="spellEnd"/>
      <w:r w:rsidRPr="00BB1D12">
        <w:rPr>
          <w:rFonts w:ascii="Times New Roman" w:eastAsia="Times New Roman" w:hAnsi="Times New Roman" w:cs="Times New Roman"/>
          <w:sz w:val="24"/>
          <w:szCs w:val="24"/>
          <w:lang w:eastAsia="ru-RU"/>
        </w:rPr>
        <w:t xml:space="preserve"> и аббревиатуры. </w:t>
      </w:r>
      <w:proofErr w:type="spellStart"/>
      <w:r w:rsidRPr="00BB1D12">
        <w:rPr>
          <w:rFonts w:ascii="Times New Roman" w:eastAsia="Times New Roman" w:hAnsi="Times New Roman" w:cs="Times New Roman"/>
          <w:sz w:val="24"/>
          <w:szCs w:val="24"/>
          <w:lang w:eastAsia="ru-RU"/>
        </w:rPr>
        <w:t>Хештег</w:t>
      </w:r>
      <w:proofErr w:type="spellEnd"/>
      <w:r w:rsidRPr="00BB1D12">
        <w:rPr>
          <w:rFonts w:ascii="Times New Roman" w:eastAsia="Times New Roman" w:hAnsi="Times New Roman" w:cs="Times New Roman"/>
          <w:sz w:val="24"/>
          <w:szCs w:val="24"/>
          <w:lang w:eastAsia="ru-RU"/>
        </w:rPr>
        <w:t>, изображаемый значком «решетка» #, позволяет другим пользователям находить все записи, обозначенные этим значком через поисковую систему социальной сети: #f46 #F56 #f57 #f58 #</w:t>
      </w:r>
      <w:proofErr w:type="spellStart"/>
      <w:r w:rsidRPr="00BB1D12">
        <w:rPr>
          <w:rFonts w:ascii="Times New Roman" w:eastAsia="Times New Roman" w:hAnsi="Times New Roman" w:cs="Times New Roman"/>
          <w:sz w:val="24"/>
          <w:szCs w:val="24"/>
          <w:lang w:eastAsia="ru-RU"/>
        </w:rPr>
        <w:t>няпока</w:t>
      </w:r>
      <w:proofErr w:type="spellEnd"/>
      <w:r w:rsidRPr="00BB1D12">
        <w:rPr>
          <w:rFonts w:ascii="Times New Roman" w:eastAsia="Times New Roman" w:hAnsi="Times New Roman" w:cs="Times New Roman"/>
          <w:sz w:val="24"/>
          <w:szCs w:val="24"/>
          <w:lang w:eastAsia="ru-RU"/>
        </w:rPr>
        <w:t xml:space="preserve"> #</w:t>
      </w:r>
      <w:proofErr w:type="spellStart"/>
      <w:r w:rsidRPr="00BB1D12">
        <w:rPr>
          <w:rFonts w:ascii="Times New Roman" w:eastAsia="Times New Roman" w:hAnsi="Times New Roman" w:cs="Times New Roman"/>
          <w:sz w:val="24"/>
          <w:szCs w:val="24"/>
          <w:lang w:eastAsia="ru-RU"/>
        </w:rPr>
        <w:t>морекитов</w:t>
      </w:r>
      <w:proofErr w:type="spellEnd"/>
      <w:r w:rsidRPr="00BB1D12">
        <w:rPr>
          <w:rFonts w:ascii="Times New Roman" w:eastAsia="Times New Roman" w:hAnsi="Times New Roman" w:cs="Times New Roman"/>
          <w:sz w:val="24"/>
          <w:szCs w:val="24"/>
          <w:lang w:eastAsia="ru-RU"/>
        </w:rPr>
        <w:t xml:space="preserve"> #</w:t>
      </w:r>
      <w:proofErr w:type="spellStart"/>
      <w:r w:rsidRPr="00BB1D12">
        <w:rPr>
          <w:rFonts w:ascii="Times New Roman" w:eastAsia="Times New Roman" w:hAnsi="Times New Roman" w:cs="Times New Roman"/>
          <w:sz w:val="24"/>
          <w:szCs w:val="24"/>
          <w:lang w:eastAsia="ru-RU"/>
        </w:rPr>
        <w:t>тихийдом</w:t>
      </w:r>
      <w:proofErr w:type="spellEnd"/>
      <w:r w:rsidRPr="00BB1D12">
        <w:rPr>
          <w:rFonts w:ascii="Times New Roman" w:eastAsia="Times New Roman" w:hAnsi="Times New Roman" w:cs="Times New Roman"/>
          <w:sz w:val="24"/>
          <w:szCs w:val="24"/>
          <w:lang w:eastAsia="ru-RU"/>
        </w:rPr>
        <w:t xml:space="preserve"> #</w:t>
      </w:r>
      <w:proofErr w:type="spellStart"/>
      <w:r w:rsidRPr="00BB1D12">
        <w:rPr>
          <w:rFonts w:ascii="Times New Roman" w:eastAsia="Times New Roman" w:hAnsi="Times New Roman" w:cs="Times New Roman"/>
          <w:sz w:val="24"/>
          <w:szCs w:val="24"/>
          <w:lang w:eastAsia="ru-RU"/>
        </w:rPr>
        <w:t>ринапаленкова</w:t>
      </w:r>
      <w:proofErr w:type="spellEnd"/>
      <w:r w:rsidRPr="00BB1D12">
        <w:rPr>
          <w:rFonts w:ascii="Times New Roman" w:eastAsia="Times New Roman" w:hAnsi="Times New Roman" w:cs="Times New Roman"/>
          <w:sz w:val="24"/>
          <w:szCs w:val="24"/>
          <w:lang w:eastAsia="ru-RU"/>
        </w:rPr>
        <w:t xml:space="preserve"> #</w:t>
      </w:r>
      <w:proofErr w:type="spellStart"/>
      <w:r w:rsidRPr="00BB1D12">
        <w:rPr>
          <w:rFonts w:ascii="Times New Roman" w:eastAsia="Times New Roman" w:hAnsi="Times New Roman" w:cs="Times New Roman"/>
          <w:sz w:val="24"/>
          <w:szCs w:val="24"/>
          <w:lang w:eastAsia="ru-RU"/>
        </w:rPr>
        <w:t>мертвыедуши</w:t>
      </w:r>
      <w:proofErr w:type="spellEnd"/>
      <w:r w:rsidRPr="00BB1D12">
        <w:rPr>
          <w:rFonts w:ascii="Times New Roman" w:eastAsia="Times New Roman" w:hAnsi="Times New Roman" w:cs="Times New Roman"/>
          <w:sz w:val="24"/>
          <w:szCs w:val="24"/>
          <w:lang w:eastAsia="ru-RU"/>
        </w:rPr>
        <w:t xml:space="preserve"> #</w:t>
      </w:r>
      <w:proofErr w:type="spellStart"/>
      <w:r w:rsidRPr="00BB1D12">
        <w:rPr>
          <w:rFonts w:ascii="Times New Roman" w:eastAsia="Times New Roman" w:hAnsi="Times New Roman" w:cs="Times New Roman"/>
          <w:sz w:val="24"/>
          <w:szCs w:val="24"/>
          <w:lang w:eastAsia="ru-RU"/>
        </w:rPr>
        <w:t>тихийдом</w:t>
      </w:r>
      <w:proofErr w:type="spellEnd"/>
      <w:r w:rsidRPr="00BB1D12">
        <w:rPr>
          <w:rFonts w:ascii="Times New Roman" w:eastAsia="Times New Roman" w:hAnsi="Times New Roman" w:cs="Times New Roman"/>
          <w:sz w:val="24"/>
          <w:szCs w:val="24"/>
          <w:lang w:eastAsia="ru-RU"/>
        </w:rPr>
        <w:t xml:space="preserve"> #</w:t>
      </w:r>
      <w:proofErr w:type="spellStart"/>
      <w:r w:rsidRPr="00BB1D12">
        <w:rPr>
          <w:rFonts w:ascii="Times New Roman" w:eastAsia="Times New Roman" w:hAnsi="Times New Roman" w:cs="Times New Roman"/>
          <w:sz w:val="24"/>
          <w:szCs w:val="24"/>
          <w:lang w:eastAsia="ru-RU"/>
        </w:rPr>
        <w:t>море_китов</w:t>
      </w:r>
      <w:proofErr w:type="spellEnd"/>
      <w:r w:rsidRPr="00BB1D12">
        <w:rPr>
          <w:rFonts w:ascii="Times New Roman" w:eastAsia="Times New Roman" w:hAnsi="Times New Roman" w:cs="Times New Roman"/>
          <w:sz w:val="24"/>
          <w:szCs w:val="24"/>
          <w:lang w:eastAsia="ru-RU"/>
        </w:rPr>
        <w:t xml:space="preserve"> #</w:t>
      </w:r>
      <w:proofErr w:type="spellStart"/>
      <w:r w:rsidRPr="00BB1D12">
        <w:rPr>
          <w:rFonts w:ascii="Times New Roman" w:eastAsia="Times New Roman" w:hAnsi="Times New Roman" w:cs="Times New Roman"/>
          <w:sz w:val="24"/>
          <w:szCs w:val="24"/>
          <w:lang w:eastAsia="ru-RU"/>
        </w:rPr>
        <w:t>няпока</w:t>
      </w:r>
      <w:proofErr w:type="spellEnd"/>
      <w:r w:rsidRPr="00BB1D12">
        <w:rPr>
          <w:rFonts w:ascii="Times New Roman" w:eastAsia="Times New Roman" w:hAnsi="Times New Roman" w:cs="Times New Roman"/>
          <w:sz w:val="24"/>
          <w:szCs w:val="24"/>
          <w:lang w:eastAsia="ru-RU"/>
        </w:rPr>
        <w:t xml:space="preserve"> #</w:t>
      </w:r>
      <w:proofErr w:type="spellStart"/>
      <w:r w:rsidRPr="00BB1D12">
        <w:rPr>
          <w:rFonts w:ascii="Times New Roman" w:eastAsia="Times New Roman" w:hAnsi="Times New Roman" w:cs="Times New Roman"/>
          <w:sz w:val="24"/>
          <w:szCs w:val="24"/>
          <w:lang w:eastAsia="ru-RU"/>
        </w:rPr>
        <w:t>хочувигру</w:t>
      </w:r>
      <w:proofErr w:type="spellEnd"/>
      <w:r w:rsidRPr="00BB1D12">
        <w:rPr>
          <w:rFonts w:ascii="Times New Roman" w:eastAsia="Times New Roman" w:hAnsi="Times New Roman" w:cs="Times New Roman"/>
          <w:sz w:val="24"/>
          <w:szCs w:val="24"/>
          <w:lang w:eastAsia="ru-RU"/>
        </w:rPr>
        <w:t xml:space="preserve"> #</w:t>
      </w:r>
      <w:proofErr w:type="spellStart"/>
      <w:r w:rsidRPr="00BB1D12">
        <w:rPr>
          <w:rFonts w:ascii="Times New Roman" w:eastAsia="Times New Roman" w:hAnsi="Times New Roman" w:cs="Times New Roman"/>
          <w:sz w:val="24"/>
          <w:szCs w:val="24"/>
          <w:lang w:eastAsia="ru-RU"/>
        </w:rPr>
        <w:t>хочу_в_игру</w:t>
      </w:r>
      <w:proofErr w:type="spellEnd"/>
      <w:r w:rsidRPr="00BB1D12">
        <w:rPr>
          <w:rFonts w:ascii="Times New Roman" w:eastAsia="Times New Roman" w:hAnsi="Times New Roman" w:cs="Times New Roman"/>
          <w:sz w:val="24"/>
          <w:szCs w:val="24"/>
          <w:lang w:eastAsia="ru-RU"/>
        </w:rPr>
        <w:t>.</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ВНИМАНИЕ! Озвучивать эти </w:t>
      </w:r>
      <w:proofErr w:type="spellStart"/>
      <w:r w:rsidRPr="00BB1D12">
        <w:rPr>
          <w:rFonts w:ascii="Times New Roman" w:eastAsia="Times New Roman" w:hAnsi="Times New Roman" w:cs="Times New Roman"/>
          <w:sz w:val="24"/>
          <w:szCs w:val="24"/>
          <w:lang w:eastAsia="ru-RU"/>
        </w:rPr>
        <w:t>хештеги</w:t>
      </w:r>
      <w:proofErr w:type="spellEnd"/>
      <w:r w:rsidRPr="00BB1D12">
        <w:rPr>
          <w:rFonts w:ascii="Times New Roman" w:eastAsia="Times New Roman" w:hAnsi="Times New Roman" w:cs="Times New Roman"/>
          <w:sz w:val="24"/>
          <w:szCs w:val="24"/>
          <w:lang w:eastAsia="ru-RU"/>
        </w:rPr>
        <w:t xml:space="preserve"> детям не следует, чтобы не вызвать у них интерес — «пойти по ссылкам и проверить, что там…»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Для вовлечения подростков в такие группы злоумышленники как раз и используют возрастные особенности подростков: их стремление к самоутверждению, к принадлежности и высокому статусу в значимых группах, интерес ко всему тайному, включая проблемы жизни и смерти, склонность видеть в любой трудности неразрешимую проблему, эмоциональную неустойчивость, интенсивность чувств и переживаний. А еще они используют наше с Вами невнимание к проблемам подростка, наше неумение видеть его переживания, продемонстрировать ему понимание и поддержку.</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Система построена следующим образом: детей вовлекают в таинственную и опасную игру. Разработана система приема в группу, чтобыстать членом группы надо выполнять опасные задания, при этом, введен строгий запрет на передачу информации взрослым. Прием в группу производится на основании получения как можно большего числа «</w:t>
      </w:r>
      <w:proofErr w:type="spellStart"/>
      <w:r w:rsidRPr="00BB1D12">
        <w:rPr>
          <w:rFonts w:ascii="Times New Roman" w:eastAsia="Times New Roman" w:hAnsi="Times New Roman" w:cs="Times New Roman"/>
          <w:sz w:val="24"/>
          <w:szCs w:val="24"/>
          <w:lang w:eastAsia="ru-RU"/>
        </w:rPr>
        <w:t>лайков</w:t>
      </w:r>
      <w:proofErr w:type="spellEnd"/>
      <w:r w:rsidRPr="00BB1D12">
        <w:rPr>
          <w:rFonts w:ascii="Times New Roman" w:eastAsia="Times New Roman" w:hAnsi="Times New Roman" w:cs="Times New Roman"/>
          <w:sz w:val="24"/>
          <w:szCs w:val="24"/>
          <w:lang w:eastAsia="ru-RU"/>
        </w:rPr>
        <w:t>». У ребенка всячески поддерживается представление о том, что он никому не нужен в реальном мире, что здесь он только страдает, но есть дугой, счастливый мир, где он будет счастлив. Дети получают задания и должны их выполнить, записав выполнение на видео и выложив видео в сеть или отправив «куратору» группы. Ребенок «зарабатывает» себе статус, значимые связи и отношения.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В группе есть специальные люди, которые оценивают выполнение заданий и «поддерживают» веру ребенка в то, что он идет правильным путем, поощряя его деструктивное по сути поведение. Эксплуатируется стремление подростка принадлежать к </w:t>
      </w:r>
      <w:r w:rsidRPr="00BB1D12">
        <w:rPr>
          <w:rFonts w:ascii="Times New Roman" w:eastAsia="Times New Roman" w:hAnsi="Times New Roman" w:cs="Times New Roman"/>
          <w:sz w:val="24"/>
          <w:szCs w:val="24"/>
          <w:lang w:eastAsia="ru-RU"/>
        </w:rPr>
        <w:lastRenderedPageBreak/>
        <w:t>значимой группе, создается эффект таинственности, членство в закрытой тайной группе подчеркивает «избранность» и значимость подростка. На определенном этапе игры, особенно, если подросток начинает бояться или понимать опасность участия в игре, «кураторы» начинают манипулировать семейными ценностями и интересами родных и близких подростка: ему внушается чувство вины, вплоть до угроз расправы над его близкими. Подросток боится стать причиной гибели дорогих ему людей и предпочитает уйти из жизни сам.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Признаки участия ребенка в «опасных» группах</w:t>
      </w:r>
      <w:r w:rsidRPr="00BB1D12">
        <w:rPr>
          <w:rFonts w:ascii="Times New Roman" w:eastAsia="Times New Roman" w:hAnsi="Times New Roman" w:cs="Times New Roman"/>
          <w:sz w:val="24"/>
          <w:szCs w:val="24"/>
          <w:lang w:eastAsia="ru-RU"/>
        </w:rPr>
        <w:t>:</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резкое изменение фона настроения и поведения, преобладание подавленного настроения;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значительное время пребывания в Интернете (практически все свободное время), переживание тревоги, негативных эмоций при невозможности выхода в Интернет даже короткое время;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общение в группе и просмотр видеосюжетов в ночное время, следствием чего являются трудности в пробуждении, ребенок выглядит не выспавшимся;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сокрытие от взрослых своих страниц и действий в Интернете, нежелание ребенка обсуждать новости группы, свои действия в ней;</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ведение в сети одновременно нескольких страниц под разными именами, особенно от имени и девочки, и мальчика;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выполнение различных заданий и их видеозапись, в том числе, связанных с агрессивными действиями по отношению к другим (к животным, к одноклассникам) или с самоповреждениями (например, порезы на руках или теле…);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появление в речи и на страницах в сети рисунков, афоризмов, тегов, связанных с суицидальным поведением, например, «Раны на руках заглушают боль в душе», «Лети к солнцу», «Лифты несут людей в небеса» и др.</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Родителям надо быть внимательными к «знакам», сигнализирующим о суицидальных намерениях.</w:t>
      </w: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Признаки суицидальных намерений:</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высказывания о нежелании жить: «Было бы лучше умереть», «Не хочу больше жить», «Я больше не буду ни для кого проблемой», «Тебе больше не придется обо мне волноваться», «Хорошо бы заснуть и не проснуться», «Мне нельзя помочь», «Скоро все закончится», в т.ч. шутки, иронические замечания о желании умереть, о бессмысленности жизни;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фиксация на теме смерти в рисунках, стихах, литературе, живописи, музыке; частые разговоры об этом, сбор информации о способах суицида (например, в Интернете);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активная предварительная подготовка к выбранному способу совершения суицида (например, сбор таблеток, хранение отравляющих веществ, подъем на крышу дома, перила моста);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сообщение друзьям о принятии решения о самоубийстве (прямое и косвенное); косвенные намеки на возможность суицидальных действий, например, помещение своей фотографии в черную рамку, употребление в переписке, разговорах суицидальных высказываний, символов;</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раздражительность, угрюмость, подавленное настроение, проявление признаков страха, беспомощности, безнадѐжности, отчаяния, чувство одиночества («меня никто не понимает, и я никому не нужен»), сложность контролирования эмоций, внезапная смена эмоций (то эйфория, то приступы отчаяния);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негативные оценки своей личности, окружающего мира и будущего, потеря перспективы будущего;</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постоянно пониженное настроение, тоскливость. Ребенок считает, что у него ничего не получится, он ни на что не способен. Ребенок подавлен, безразличен, иногда ощущает вину перед окружающими;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lastRenderedPageBreak/>
        <w:t xml:space="preserve">-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 Возможно злоупотребление алкоголем, </w:t>
      </w:r>
      <w:proofErr w:type="spellStart"/>
      <w:r w:rsidRPr="00BB1D12">
        <w:rPr>
          <w:rFonts w:ascii="Times New Roman" w:eastAsia="Times New Roman" w:hAnsi="Times New Roman" w:cs="Times New Roman"/>
          <w:sz w:val="24"/>
          <w:szCs w:val="24"/>
          <w:lang w:eastAsia="ru-RU"/>
        </w:rPr>
        <w:t>психоактивными</w:t>
      </w:r>
      <w:proofErr w:type="spellEnd"/>
      <w:r w:rsidRPr="00BB1D12">
        <w:rPr>
          <w:rFonts w:ascii="Times New Roman" w:eastAsia="Times New Roman" w:hAnsi="Times New Roman" w:cs="Times New Roman"/>
          <w:sz w:val="24"/>
          <w:szCs w:val="24"/>
          <w:lang w:eastAsia="ru-RU"/>
        </w:rPr>
        <w:t xml:space="preserve"> веществами;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стремление к рискованным действиям, отрицание проблем;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снижение успеваемости, пропуск занятий, невыполнение домашних заданий;</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символическое прощание с ближайшим окружением (раздача личных вещей, фото, подготовка и выставление ролика, посвященного друзьям и близким; дарение другим вещей, имеющих большую личную значимость; просит прощения у близких за все нанесенные ранее обиды);</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попытка уединиться: закрыться в комнате, убежать и скрыться от друзей (при наличии других настораживающих признаков).</w:t>
      </w: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Что же делать, чтобы предотвратить беду?</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1. Контролируйте и регламентируйте пребывание ребенка в сети с помощью технических средств. Сообщите ребенку об установлении контроля и объясните свою позицию заботой о его безопасности и о безопасности всей семьи. Очень полезно будет составить совместно с ребенком соглашение по использованию Интернета.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В нем должны быть прописаны права и обязанности каждого члена семьи, например, какие </w:t>
      </w:r>
      <w:proofErr w:type="gramStart"/>
      <w:r w:rsidRPr="00BB1D12">
        <w:rPr>
          <w:rFonts w:ascii="Times New Roman" w:eastAsia="Times New Roman" w:hAnsi="Times New Roman" w:cs="Times New Roman"/>
          <w:sz w:val="24"/>
          <w:szCs w:val="24"/>
          <w:lang w:eastAsia="ru-RU"/>
        </w:rPr>
        <w:t>сайты</w:t>
      </w:r>
      <w:proofErr w:type="gramEnd"/>
      <w:r w:rsidRPr="00BB1D12">
        <w:rPr>
          <w:rFonts w:ascii="Times New Roman" w:eastAsia="Times New Roman" w:hAnsi="Times New Roman" w:cs="Times New Roman"/>
          <w:sz w:val="24"/>
          <w:szCs w:val="24"/>
          <w:lang w:eastAsia="ru-RU"/>
        </w:rPr>
        <w:t xml:space="preserve"> могут посещать дети, и что им разрешается там делать, сколько времени дети могут проводить в Интернете, и в какое время они могут выходить в Интернете  и т.д.).</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Помните! Для эффективности такого соглашения крайне важно участие детей в его составлении и соблюдение пунктов соглашения всеми членами семьи. Распечатайте его и держите рядом с компьютером для напоминания всем членам семьи, регулярно просматривайте и вносите изменения по мере того, как дети взрослеют.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в строгой секретности.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2. Сохраняйте контакт со своим ребенком. Важно постоянно общаться с подростком, несмотря на растущую в этом возрасте потребность в отделении от родителей. </w:t>
      </w:r>
      <w:r w:rsidRPr="00BB1D12">
        <w:rPr>
          <w:rFonts w:ascii="Times New Roman" w:eastAsia="Times New Roman" w:hAnsi="Times New Roman" w:cs="Times New Roman"/>
          <w:sz w:val="24"/>
          <w:szCs w:val="24"/>
          <w:lang w:eastAsia="ru-RU"/>
        </w:rPr>
        <w:tab/>
        <w:t>Для этого:</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 расспрашивайте и говорите с ребенком о его жизни, уважительно относитесь к тому, что кажется ему важным и значимым;  </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придя домой после работы, не начинайте общение с претензий,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 помните,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BB1D12">
        <w:rPr>
          <w:rFonts w:ascii="Times New Roman" w:eastAsia="Times New Roman" w:hAnsi="Times New Roman" w:cs="Times New Roman"/>
          <w:sz w:val="24"/>
          <w:szCs w:val="24"/>
          <w:lang w:eastAsia="ru-RU"/>
        </w:rPr>
        <w:t>аутоагрессию</w:t>
      </w:r>
      <w:proofErr w:type="spellEnd"/>
      <w:r w:rsidRPr="00BB1D12">
        <w:rPr>
          <w:rFonts w:ascii="Times New Roman" w:eastAsia="Times New Roman" w:hAnsi="Times New Roman" w:cs="Times New Roman"/>
          <w:sz w:val="24"/>
          <w:szCs w:val="24"/>
          <w:lang w:eastAsia="ru-RU"/>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 </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3. Говорите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4. Говорите с ребенком на серьезные темы: что такое жизнь? В чем смысл жизни? Что такое дружба, любовь, смерть, предательство? 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собственными размышлениями. Задушевная беседа на равных всегда лучше, чем «чтение лекций», </w:t>
      </w:r>
      <w:r w:rsidRPr="00BB1D12">
        <w:rPr>
          <w:rFonts w:ascii="Times New Roman" w:eastAsia="Times New Roman" w:hAnsi="Times New Roman" w:cs="Times New Roman"/>
          <w:sz w:val="24"/>
          <w:szCs w:val="24"/>
          <w:lang w:eastAsia="ru-RU"/>
        </w:rPr>
        <w:lastRenderedPageBreak/>
        <w:t>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5. Сделайте все, чтобы ребенок понял: сама по себе жизнь – эта та ценность, ради которой стоит жить. 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6. Дайте понять ребенку, что опыт поражения также важен, как и опыт в достижении успеха.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7. Проявите любовь и заботу, разберитесь, что стоит за внешней грубостью ребенка. 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нужно лишь выбрать приемлемые для этого возраста формы их проявления.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8. Найдите баланс между свободой и несвободой ребенка.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9. Вовремя обратитесь к специалисту, если поймете, что вам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p>
    <w:p w:rsidR="00BB1D12" w:rsidRPr="00BB1D12" w:rsidRDefault="00BB1D12" w:rsidP="001407FB">
      <w:pPr>
        <w:spacing w:after="0" w:line="240" w:lineRule="auto"/>
        <w:jc w:val="both"/>
        <w:rPr>
          <w:rFonts w:ascii="Times New Roman" w:eastAsia="Times New Roman" w:hAnsi="Times New Roman" w:cs="Times New Roman"/>
          <w:b/>
          <w:sz w:val="24"/>
          <w:szCs w:val="24"/>
          <w:lang w:eastAsia="ru-RU"/>
        </w:rPr>
      </w:pPr>
    </w:p>
    <w:p w:rsidR="00BB1D12" w:rsidRPr="00BB1D12" w:rsidRDefault="00BB1D12" w:rsidP="00BB1D12">
      <w:pPr>
        <w:spacing w:after="0" w:line="240" w:lineRule="auto"/>
        <w:ind w:right="-142" w:firstLine="709"/>
        <w:jc w:val="both"/>
        <w:rPr>
          <w:rFonts w:ascii="Times New Roman" w:eastAsia="Times New Roman" w:hAnsi="Times New Roman" w:cs="Times New Roman"/>
          <w:sz w:val="24"/>
          <w:szCs w:val="24"/>
          <w:lang w:eastAsia="ru-RU"/>
        </w:rPr>
      </w:pPr>
    </w:p>
    <w:p w:rsidR="001407FB" w:rsidRDefault="00BB1D12" w:rsidP="001407FB">
      <w:pPr>
        <w:spacing w:after="0" w:line="240" w:lineRule="auto"/>
        <w:ind w:firstLine="709"/>
        <w:jc w:val="center"/>
        <w:rPr>
          <w:rFonts w:ascii="Times New Roman" w:eastAsia="Times New Roman" w:hAnsi="Times New Roman" w:cs="Times New Roman"/>
          <w:b/>
          <w:sz w:val="24"/>
          <w:szCs w:val="24"/>
          <w:u w:val="single"/>
          <w:lang w:eastAsia="ru-RU"/>
        </w:rPr>
      </w:pPr>
      <w:r w:rsidRPr="00BB1D12">
        <w:rPr>
          <w:rFonts w:ascii="Times New Roman" w:eastAsia="Times New Roman" w:hAnsi="Times New Roman" w:cs="Times New Roman"/>
          <w:b/>
          <w:sz w:val="24"/>
          <w:szCs w:val="24"/>
          <w:u w:val="single"/>
          <w:lang w:eastAsia="ru-RU"/>
        </w:rPr>
        <w:t>«Я тебя слышу»</w:t>
      </w:r>
    </w:p>
    <w:p w:rsidR="00BB1D12" w:rsidRPr="00BB1D12" w:rsidRDefault="00BB1D12" w:rsidP="001407FB">
      <w:pPr>
        <w:spacing w:after="0" w:line="240" w:lineRule="auto"/>
        <w:ind w:firstLine="709"/>
        <w:jc w:val="center"/>
        <w:rPr>
          <w:rFonts w:ascii="Times New Roman" w:eastAsia="Times New Roman" w:hAnsi="Times New Roman" w:cs="Times New Roman"/>
          <w:sz w:val="24"/>
          <w:szCs w:val="24"/>
          <w:u w:val="single"/>
          <w:lang w:eastAsia="ru-RU"/>
        </w:rPr>
      </w:pPr>
      <w:r w:rsidRPr="00BB1D12">
        <w:rPr>
          <w:rFonts w:ascii="Times New Roman" w:eastAsia="Times New Roman" w:hAnsi="Times New Roman" w:cs="Times New Roman"/>
          <w:b/>
          <w:sz w:val="24"/>
          <w:szCs w:val="24"/>
          <w:u w:val="single"/>
          <w:lang w:eastAsia="ru-RU"/>
        </w:rPr>
        <w:t>(профилактика детско-родительского конфликта).</w:t>
      </w:r>
    </w:p>
    <w:p w:rsidR="001407FB" w:rsidRDefault="001407FB" w:rsidP="00BB1D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Times New Roman" w:hAnsi="Times New Roman" w:cs="Times New Roman"/>
          <w:sz w:val="24"/>
          <w:szCs w:val="24"/>
          <w:lang w:eastAsia="ru-RU"/>
        </w:rPr>
        <w:t xml:space="preserve">Существует множество определений понятия «Конфликт», в психологии – это </w:t>
      </w:r>
      <w:r w:rsidRPr="00BB1D12">
        <w:rPr>
          <w:rFonts w:ascii="Times New Roman" w:eastAsia="Times-Roman" w:hAnsi="Times New Roman" w:cs="Times New Roman"/>
          <w:sz w:val="24"/>
          <w:szCs w:val="24"/>
        </w:rPr>
        <w:t xml:space="preserve">трудно разрешимое противоречие, связанное с острыми эмоциональными переживаниями. Авторы большинства существующих определений конфликта сходятся относительно лежащего в его основе «столкновения». Любой конфликт, независимо от его характера, конкретного содержания и вида, обязательно содержит в себе момент противостояния, противоборства. </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Times-Roman" w:hAnsi="Times New Roman" w:cs="Times New Roman"/>
          <w:sz w:val="24"/>
          <w:szCs w:val="24"/>
        </w:rPr>
        <w:t>Обычно считается, что конфликт проходит через следующие этапы развития:</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Times-Roman" w:hAnsi="Times New Roman" w:cs="Times New Roman"/>
          <w:sz w:val="24"/>
          <w:szCs w:val="24"/>
        </w:rPr>
        <w:t>1) возникновение объективной конфликтной ситуации;</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Times-Roman" w:hAnsi="Times New Roman" w:cs="Times New Roman"/>
          <w:sz w:val="24"/>
          <w:szCs w:val="24"/>
        </w:rPr>
        <w:t>2) осознание ситуации как конфликтной;</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Times-Roman" w:hAnsi="Times New Roman" w:cs="Times New Roman"/>
          <w:sz w:val="24"/>
          <w:szCs w:val="24"/>
        </w:rPr>
        <w:t>3) конфликтное взаимодействие (или собственно конфликт);</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Times-Roman" w:hAnsi="Times New Roman" w:cs="Times New Roman"/>
          <w:sz w:val="24"/>
          <w:szCs w:val="24"/>
        </w:rPr>
        <w:t>4) разрешение конфликта.</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Times-Roman" w:hAnsi="Times New Roman" w:cs="Times New Roman"/>
          <w:sz w:val="24"/>
          <w:szCs w:val="24"/>
        </w:rPr>
        <w:t xml:space="preserve">Возникновение конфликта предполагает не только восприятие и осознание противостояния, противоречия, возникающего во взаимодействии с самим собой или с другими людьми, но и развитие активности, направленной на преодоление этого </w:t>
      </w:r>
      <w:r w:rsidRPr="00BB1D12">
        <w:rPr>
          <w:rFonts w:ascii="Times New Roman" w:eastAsia="Times-Roman" w:hAnsi="Times New Roman" w:cs="Times New Roman"/>
          <w:sz w:val="24"/>
          <w:szCs w:val="24"/>
        </w:rPr>
        <w:lastRenderedPageBreak/>
        <w:t>противоречия, точнее способов реагирования на возникшие ситуации. Они могут быть нескольких видов:</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i/>
          <w:sz w:val="24"/>
          <w:szCs w:val="24"/>
        </w:rPr>
        <w:t>Сотрудничество</w:t>
      </w:r>
      <w:r w:rsidRPr="00BB1D12">
        <w:rPr>
          <w:rFonts w:ascii="Times New Roman" w:eastAsia="Calibri" w:hAnsi="Times New Roman" w:cs="Times New Roman"/>
          <w:sz w:val="24"/>
          <w:szCs w:val="24"/>
        </w:rPr>
        <w:t xml:space="preserve"> - это поиск такой позиции, которая позволит в полной мере удовлетворить интересы всех задействованных в конфликте людей. Стратегия лучшая, но на практике воспользоваться ей удается далеко не всегда.</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Во-первых, часто бывает, что интересы оказываются в принципе взаимоисключающими, выигрыш одного автоматически означает проигрыш другого (как, например, в спортивных состязаниях).</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Во-вторых, конфликт часто сопровождается взаимными претензиями, обидами и отрицательными эмоциями, а в таком состоянии люди не могут и не хотят спокойно обсуждать ситуацию и пытаться сделать так, чтобы все остались довольны.</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Что же нужно делать, чтобы по возможности выйти на уровень сотрудничества?</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1. Внимательно проанализировать, что на самом деле нужно каждому из участников конфликта. Бывает, что интересы, на первый взгляд кажущиеся взаимоисключающими, на самом деле таковыми не являются, выиграть можно и не ценой проигрыша другого. Представь себе, что два человека делили лимон, и, в конце концов, договорились разрезать его пополам (т. е. прибегли к компромиссу). Один выдавил лимонный сок в чай, а мякоть и шкурку выкинул. А второй, выдавив и вылив сок, использовал начинку для лимонного пирожка. Вот пример ситуации, когда люди могли бы решить противоречие гораздо эффективнее, уточни они заранее свои потребности.</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2. Взять под контроль собственные эмоции и отказаться от взаимных обвинений. Говорить нужно не на языке взаимных претензий, а по существу обсуждать то противоречие, что</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лежит в основе конфликта. Сотрудничество всегда подразумевает уважение к партнеру, готовность, смирив свои амбиции, действовать сообща с ним для достижения общих целей.</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Calibri" w:hAnsi="Times New Roman" w:cs="Times New Roman"/>
          <w:sz w:val="24"/>
          <w:szCs w:val="24"/>
        </w:rPr>
        <w:t>Сотрудничество – вариант наилучший, но не всегда возможный. Во-первых, иногда несовместимы интересы конфликтующих, во-вторых, сотрудничать мешает неприязнь друг к другу.</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i/>
          <w:sz w:val="24"/>
          <w:szCs w:val="24"/>
        </w:rPr>
        <w:t>Соперничество</w:t>
      </w:r>
      <w:r w:rsidRPr="00BB1D12">
        <w:rPr>
          <w:rFonts w:ascii="Times New Roman" w:eastAsia="Calibri" w:hAnsi="Times New Roman" w:cs="Times New Roman"/>
          <w:sz w:val="24"/>
          <w:szCs w:val="24"/>
        </w:rPr>
        <w:t xml:space="preserve"> - активное отстаивание собственных интересов без учета интересов другого человека, а иногда и в ущерб ему. Это своего рода состязание, в котором общая победа невозможна, каждый стремится взять верх, а выигрыш достается тому, кто в итоге окажется сильнее. Когда к нему имеет смысл прибегать?</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1. Если находишься в сильной позиции и уверен, что сможешь взять верх над тем, с кем конфликтуешь, поскольку имеешь над ним превосходство. Ведь на соперничество тебе ответят тем же, и если твоя позиция не позволяет одержать победу – значит, ты проиграешь. И разумнее изначально не пытаться соперничать, а договориться таким образом, чтобы оба остались довольны, поискать компромисс.</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2. Когда не очень важны отношения с тем человеком, с которым возник конфликт. Ведь соперничество ведет к ухудшению этих отношений. Поэтому оно не очень уместно при общении с близкими людьми, с которыми тебе и дальше предстоит, так или иначе, выстраивать отношения.</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3. Когда в основе конфликта действительно лежит серьезный повод, имеется существенное противоречие. Соперничать по мелким, незначительным поводам, или делать это просто из принципа – поведение не самое умное. Ведь это приводит к тому, что тратится много сил и нервов, и ухудшаются отношения с другим человеком. Чего ради, спрашивается, идти на это из-за какой-то сущей ерунды?</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Соперничество часто вызывает ассоциации со спортом – ведь на состязаниях каждый нацелен на победу, и выигрыш одного непременно означает проигрыш кого-то другого. В спорте это действительно так, однако в обычных жизненных ситуациях подобные отношения складываются далеко не всегда. Очень часто можно достигнуть своих целей не ценой неудачи другого, а вместе с ним, а то и при его помощи!</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Прежде чем соперничать, подумай трижды:</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1 – хватит ли тебе сил взять верх?</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lastRenderedPageBreak/>
        <w:t>2 – готов ли ты пожертвовать отношениями с этим человеком?</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3 – стоит ли того повод конфликта?</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i/>
          <w:sz w:val="24"/>
          <w:szCs w:val="24"/>
        </w:rPr>
        <w:t>Приспособление</w:t>
      </w:r>
      <w:r w:rsidRPr="00BB1D12">
        <w:rPr>
          <w:rFonts w:ascii="Times New Roman" w:eastAsia="Calibri" w:hAnsi="Times New Roman" w:cs="Times New Roman"/>
          <w:sz w:val="24"/>
          <w:szCs w:val="24"/>
        </w:rPr>
        <w:t xml:space="preserve"> - это готовность пожертвовать собственными интересами, отступиться от них ради интересов другого. К этой стратегии имеет смысл прибегать в таких случаях:</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1. Когда ты понимаешь, что повод конфликта для другого человека гораздо важнее, чем для тебя, и можно пожертвовать им ради него. Во-первых, сохранение хороших отношений зачастую гораздо важнее, чем то, из-за чего разгорелся конфликт. Во-вторых, если есть возможность сделать другого более счастливым без серьезного ущерба для самого себя, то почему бы ей не воспользоваться? Ведь сделанное добро к нам возвращается, и вполне возможно, что когда-нибудь и этот человек тебе поможет.</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 xml:space="preserve">2. Если твоя позиция заведомо слабая, проигрышная, и ты понимаешь, что другой все равно добьется того, что ему нужно. Возможно, лучше сразу уступить ему, нежели пытаться сопротивляться, потратить массу сил и нервов (а иногда и подвергнуть себя серьезной опасности, если это, к примеру, попытка вооруженного ограбления), а в итоге все равно проиграть. </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3. Если ты столкнулся с ситуацией, когда  повод конфликта слишком мелкий, а вступление в него чревато проблемами. Зачастую приспособление ассоциируется с заведомым проигрышем, признанием собственной слабости и беспомощности. Приспособиться – значит расписаться в собственном бессилии. Однако на самом деле это не всегда так, бывают и ситуации, когда приспособленческое поведение – это проявление мудрости. Если для другого что-то гораздо важнее, чем для тебя – стоит ли из-за этого соперничать, может мудрее отступиться?</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i/>
          <w:sz w:val="24"/>
          <w:szCs w:val="24"/>
        </w:rPr>
        <w:t>Компромисс</w:t>
      </w:r>
      <w:r w:rsidRPr="00BB1D12">
        <w:rPr>
          <w:rFonts w:ascii="Times New Roman" w:eastAsia="Calibri" w:hAnsi="Times New Roman" w:cs="Times New Roman"/>
          <w:sz w:val="24"/>
          <w:szCs w:val="24"/>
        </w:rPr>
        <w:t xml:space="preserve"> - выбор промежуточной позиции, при которой каждый человек удовлетворяет свои интересы лишь частично, но чем-то при этом и жертвует, частично отступает от собственных требований.</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Чтобы сложился компромисс, важно, чтобы стороны были готовы к диалогу и обсуждали имеющиеся противоречия по существу, а не общались на языке взаимных претензий и обвинений.</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Кроме того, необходимо, чтобы все участники конфликта проявляли гибкую позицию, были готовы пожертвовать чем-то менее значимым для себя, чтобы выиграть в более значимом. Нужно избегать жесткой, бескомпромиссной позиции «Будет так, как я хочу, а вы все приспосабливайтесь ко мне!» и понимать, что все желания исполнить в этой ситуации невозможно, все равно придется чем-то жертвовать.</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 xml:space="preserve">Компромисс целесообразен, когда: </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1. Сущность противоречия такова, что в нем невозможно полностью удовлетворить интересы всех заинтересованных сторон, и приходится искать промежуточную позицию.</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2. Силы участников конфликта примерно равны, они отдают себе отчет, что взять верх в силовой борьбе не удастся, поэтому им все равно придется, так или иначе, договариваться. Стороны готовы к диалогу и понимают, что на все 100% удовлетворить интересы не удастся, и чем-то, скорее всего, придется пожертвовать.</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На бытовом уровне, компромисс воспринимается неоднозначно. Иногда он рассматривается как «компромисс с собственной совестью», жертвование своими принципами ради материальной выгоды. Но чаще компромисс – это проявление гибкости поведения, выражение готовности пожертвовать чем-то ради общего интереса. Хотелось бы пожелать читателям, чтобы в их жизни был представлен как раз такой вариант.</w:t>
      </w:r>
    </w:p>
    <w:p w:rsidR="00BB1D12" w:rsidRPr="00BB1D12" w:rsidRDefault="00BB1D12" w:rsidP="00BB1D12">
      <w:pPr>
        <w:autoSpaceDE w:val="0"/>
        <w:autoSpaceDN w:val="0"/>
        <w:adjustRightInd w:val="0"/>
        <w:spacing w:after="0" w:line="240" w:lineRule="auto"/>
        <w:ind w:firstLine="709"/>
        <w:rPr>
          <w:rFonts w:ascii="Times New Roman" w:eastAsia="Calibri" w:hAnsi="Times New Roman" w:cs="Times New Roman"/>
          <w:sz w:val="24"/>
          <w:szCs w:val="24"/>
        </w:rPr>
      </w:pPr>
      <w:r w:rsidRPr="00BB1D12">
        <w:rPr>
          <w:rFonts w:ascii="Times New Roman" w:eastAsia="Calibri" w:hAnsi="Times New Roman" w:cs="Times New Roman"/>
          <w:sz w:val="24"/>
          <w:szCs w:val="24"/>
        </w:rPr>
        <w:t>Быть готовым пойти на компромисс – это не проявление слабости, а признак гибкого и разумного поведения.</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i/>
          <w:sz w:val="24"/>
          <w:szCs w:val="24"/>
        </w:rPr>
        <w:t>Избегание</w:t>
      </w:r>
      <w:r w:rsidRPr="00BB1D12">
        <w:rPr>
          <w:rFonts w:ascii="Times New Roman" w:eastAsia="Calibri" w:hAnsi="Times New Roman" w:cs="Times New Roman"/>
          <w:sz w:val="24"/>
          <w:szCs w:val="24"/>
        </w:rPr>
        <w:t xml:space="preserve"> - это уход из конфликтной ситуации без попытки ее решить. Это может быть либо отказ от обсуждения определенных тем, либо полное прекращение общения, либо физическое удаление от того, с кем назревает конфликт. Нужно помнить, что избегание – это не решение конфликта, а лишь уход от него. Противоречия и взаимная неудовлетворенность при этом никуда не деваются, а лишь накапливаются и усиливаются. </w:t>
      </w:r>
      <w:r w:rsidRPr="00BB1D12">
        <w:rPr>
          <w:rFonts w:ascii="Times New Roman" w:eastAsia="Calibri" w:hAnsi="Times New Roman" w:cs="Times New Roman"/>
          <w:sz w:val="24"/>
          <w:szCs w:val="24"/>
        </w:rPr>
        <w:lastRenderedPageBreak/>
        <w:t>Рано или поздно это может обострить конфликт или даже привести к полному разрушению отношений.</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Поэтому избегание – не очень подходящая стратегия во взаимоотношениях с близкими и со всеми теми, с кем ты хочешь сохранить хороший контакт. Ведь сделать это тяжело, коль скоро накопилось много невыясненных вопросов, неразрешенных противоречий.</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Когда же целесообразно избегание?</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1. Если конфликт навязывается извне, кто-то пытается удовлетворить свои интересы за твой счет, а ты не заинтересован в продолжении отношений с ним. Например, если торговый агент пытается продать тебе какую-то ерунду – бессмысленно вступать с ним в спор и отстаивать свою точку зрения, куда проще и эффективнее просто не общаться с ним.</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2. Когда конфликт может принять нежелательный оборот или продолжать его попросту опасно – например, поскольку собеседник ведет себя слишком агрессивно. Это тот вариант, когда лучше отложить выяснение отношений на будущее, когда он успокоится.</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3. Когда ты сам чувствуешь, что в данный момент совершенно не готов к конструктивному диалогу, поскольку тебя обуревают эмоции. В таком состоянии слишком велик риск «наломать дров» и лучше, по возможности, обсуждение острых вопросов отложить.</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Зачастую разумнее не конфликтовать, а просто уклониться от общения с тем, кто пытается удовлетворить свои интересы за твой счет.</w:t>
      </w:r>
    </w:p>
    <w:p w:rsid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Важно помнить, что нет правильной или неправильной стратегии поведения в конфликте, все зависит от ситуации и личностных особенностей человека - в разных ситуациях и с разными людьми эти стратегии приемлемы в неодинаковой мере, Тот, кто умеет преодолевать конфликты, гибко выбирает стратегию поведения в зависимости от конкретной ситуации.</w:t>
      </w:r>
    </w:p>
    <w:p w:rsidR="001407FB" w:rsidRPr="00BB1D12" w:rsidRDefault="001407FB"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Как избежать конфликтов с подростком или разрешить их?:</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Говорите спокойно и твердо.</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Не злитесь. Когда сердитесь – возьмите «тайм-аут».</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Делайте паузы в разговоре, чтобы дать ребенку высказаться.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Позвольте подростку выразить свой гнев, но пусть он делает это в своей комнате.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Откажитесь от той модели поведения, которая неэффективна.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Когда обсуждаете с подростком то, что нужно изменить, откажитесь от «Ты-высказываний» в диалоге с ним.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Учите его поступать по-другому, не споря с ним.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1407FB" w:rsidRDefault="00BB1D12" w:rsidP="001407FB">
      <w:pPr>
        <w:spacing w:after="0" w:line="240" w:lineRule="auto"/>
        <w:jc w:val="center"/>
        <w:rPr>
          <w:rFonts w:ascii="Times New Roman" w:eastAsia="Times New Roman" w:hAnsi="Times New Roman" w:cs="Times New Roman"/>
          <w:b/>
          <w:sz w:val="24"/>
          <w:szCs w:val="24"/>
          <w:u w:val="single"/>
          <w:lang w:eastAsia="ru-RU"/>
        </w:rPr>
      </w:pPr>
      <w:r w:rsidRPr="00BB1D12">
        <w:rPr>
          <w:rFonts w:ascii="Times New Roman" w:eastAsia="Times New Roman" w:hAnsi="Times New Roman" w:cs="Times New Roman"/>
          <w:b/>
          <w:sz w:val="24"/>
          <w:szCs w:val="24"/>
          <w:u w:val="single"/>
          <w:lang w:eastAsia="ru-RU"/>
        </w:rPr>
        <w:t>«Я тебя понимаю»</w:t>
      </w:r>
    </w:p>
    <w:p w:rsidR="00BB1D12" w:rsidRPr="00BB1D12" w:rsidRDefault="001407FB" w:rsidP="001407FB">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w:t>
      </w:r>
      <w:r w:rsidR="00BB1D12" w:rsidRPr="00BB1D12">
        <w:rPr>
          <w:rFonts w:ascii="Times New Roman" w:eastAsia="Times New Roman" w:hAnsi="Times New Roman" w:cs="Times New Roman"/>
          <w:b/>
          <w:sz w:val="24"/>
          <w:szCs w:val="24"/>
          <w:u w:val="single"/>
          <w:lang w:eastAsia="ru-RU"/>
        </w:rPr>
        <w:t>эффективное взаимодействие родителя с подростком)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1407FB">
      <w:pPr>
        <w:spacing w:after="0" w:line="240" w:lineRule="auto"/>
        <w:ind w:firstLine="708"/>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Активное слушание – это достаточно легкая техника, позволяющая точнее понимать психологические состояния, чувства, мысли собеседника с помощью особых приемов участия в беседе, подразумевающих активное выражение собственных переживаний и соображений.</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Вас услышат, если вы будете слышать других.</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Активное слушание — это эффективный способ получить максимум информации от собеседника. Вы замечали, что есть люди, которым хочется раскрыть душу, доверить секреты, в то время как с другими мы постоянно взвешиваем все за и против, прежде чем рассказать что-то сокровенное. Секрет прост: мы четко чувствуем, слышат нас или нет, часто это происходит бессознательно. Есть люди, от которых мы получаем положительный сигнал. Мы понимаем — он слышит меня, принимает, позитивно откликается на мои чувства и ситуацию. Значит, ему можно доверять, мне с ним </w:t>
      </w:r>
      <w:r w:rsidRPr="00BB1D12">
        <w:rPr>
          <w:rFonts w:ascii="Times New Roman" w:eastAsia="Times New Roman" w:hAnsi="Times New Roman" w:cs="Times New Roman"/>
          <w:sz w:val="24"/>
          <w:szCs w:val="24"/>
          <w:lang w:eastAsia="ru-RU"/>
        </w:rPr>
        <w:lastRenderedPageBreak/>
        <w:t>комфортно, с ним я в безопасности. Рядом с таким человеком снимаются психологические блоки и зажимы, говорить с ним легко и свободно, ему хочется рассказать обо всем.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Выделяют следующие приемы активного слушания: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Cs/>
          <w:sz w:val="24"/>
          <w:szCs w:val="24"/>
          <w:lang w:eastAsia="ru-RU"/>
        </w:rPr>
        <w:t>1. Пауза</w:t>
      </w:r>
      <w:r w:rsidRPr="00BB1D12">
        <w:rPr>
          <w:rFonts w:ascii="Times New Roman" w:eastAsia="Times New Roman" w:hAnsi="Times New Roman" w:cs="Times New Roman"/>
          <w:sz w:val="24"/>
          <w:szCs w:val="24"/>
          <w:lang w:eastAsia="ru-RU"/>
        </w:rPr>
        <w:t> — это просто пауза. Она даёт собеседнику возможность подумать. После паузы собеседник может сказать что-то ещё, о чём промолчал бы без неё. Пауза так же даёт самому слушателю возможность отстраниться от себя (своих мыслей, оценок, чувств) и сосредоточиться на собеседнике. Умение отстраняться от себя и переключаться на внутренний процесс собеседника — одно из главных и трудных условий активного слушания, создающее между собеседниками доверительный контакт.</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Cs/>
          <w:sz w:val="24"/>
          <w:szCs w:val="24"/>
          <w:lang w:eastAsia="ru-RU"/>
        </w:rPr>
        <w:t>2. Уточнение</w:t>
      </w:r>
      <w:r w:rsidRPr="00BB1D12">
        <w:rPr>
          <w:rFonts w:ascii="Times New Roman" w:eastAsia="Times New Roman" w:hAnsi="Times New Roman" w:cs="Times New Roman"/>
          <w:sz w:val="24"/>
          <w:szCs w:val="24"/>
          <w:lang w:eastAsia="ru-RU"/>
        </w:rPr>
        <w:t> — это просьба уточнить или разъяснить что-либо из сказанного. В обычном общении мелкие недосказанности и неточности додумываются собеседниками друг за друга. Но когда обсуждаются сложные, эмоционально значимые темы, собеседники часто непроизвольно избегают явно поднимать болезненные вопросы. Уточнение позволяет сохранять понимание чувств и мыслей собеседника в такой ситуации.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Cs/>
          <w:sz w:val="24"/>
          <w:szCs w:val="24"/>
          <w:lang w:eastAsia="ru-RU"/>
        </w:rPr>
        <w:t>3. Пересказ (</w:t>
      </w:r>
      <w:proofErr w:type="spellStart"/>
      <w:r w:rsidRPr="00BB1D12">
        <w:rPr>
          <w:rFonts w:ascii="Times New Roman" w:eastAsia="Times New Roman" w:hAnsi="Times New Roman" w:cs="Times New Roman"/>
          <w:bCs/>
          <w:sz w:val="24"/>
          <w:szCs w:val="24"/>
          <w:lang w:eastAsia="ru-RU"/>
        </w:rPr>
        <w:t>перефраз</w:t>
      </w:r>
      <w:proofErr w:type="spellEnd"/>
      <w:r w:rsidRPr="00BB1D12">
        <w:rPr>
          <w:rFonts w:ascii="Times New Roman" w:eastAsia="Times New Roman" w:hAnsi="Times New Roman" w:cs="Times New Roman"/>
          <w:bCs/>
          <w:sz w:val="24"/>
          <w:szCs w:val="24"/>
          <w:lang w:eastAsia="ru-RU"/>
        </w:rPr>
        <w:t>)</w:t>
      </w:r>
      <w:r w:rsidRPr="00BB1D12">
        <w:rPr>
          <w:rFonts w:ascii="Times New Roman" w:eastAsia="Times New Roman" w:hAnsi="Times New Roman" w:cs="Times New Roman"/>
          <w:sz w:val="24"/>
          <w:szCs w:val="24"/>
          <w:lang w:eastAsia="ru-RU"/>
        </w:rPr>
        <w:t> — это попытка слушателя кратко и своими словами повторить изложенное собеседником только что. При этом слушатель должен стараться выделять и подчеркивать главные на его взгляд идеи и акценты. Пересказ даёт собеседнику обратную связь, даёт возможность понять, как его слова звучат со стороны. В результате, собеседник либо получает подтверждение того, что он был понят, либо получает возможность скорректировать свои слова. Кроме того, пересказ может использоваться как способ подведения итогов, в том числе промежуточных.</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Cs/>
          <w:sz w:val="24"/>
          <w:szCs w:val="24"/>
          <w:lang w:eastAsia="ru-RU"/>
        </w:rPr>
        <w:t>4. Развитие мысли</w:t>
      </w:r>
      <w:r w:rsidRPr="00BB1D12">
        <w:rPr>
          <w:rFonts w:ascii="Times New Roman" w:eastAsia="Times New Roman" w:hAnsi="Times New Roman" w:cs="Times New Roman"/>
          <w:sz w:val="24"/>
          <w:szCs w:val="24"/>
          <w:lang w:eastAsia="ru-RU"/>
        </w:rPr>
        <w:t> — попытка слушателя подхватить и продвинуть далее ход основной мысли собеседника.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Cs/>
          <w:sz w:val="24"/>
          <w:szCs w:val="24"/>
          <w:lang w:eastAsia="ru-RU"/>
        </w:rPr>
        <w:t>5. Сообщение о восприятии</w:t>
      </w:r>
      <w:r w:rsidRPr="00BB1D12">
        <w:rPr>
          <w:rFonts w:ascii="Times New Roman" w:eastAsia="Times New Roman" w:hAnsi="Times New Roman" w:cs="Times New Roman"/>
          <w:sz w:val="24"/>
          <w:szCs w:val="24"/>
          <w:lang w:eastAsia="ru-RU"/>
        </w:rPr>
        <w:t> — слушатель сообщает собеседнику своё впечатление от собеседника, сформировавшееся в ходе общения. Например, «Эта тема очень важна для вас».</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Cs/>
          <w:sz w:val="24"/>
          <w:szCs w:val="24"/>
          <w:lang w:eastAsia="ru-RU"/>
        </w:rPr>
        <w:t>6. Сообщение о восприятии себя</w:t>
      </w:r>
      <w:r w:rsidRPr="00BB1D12">
        <w:rPr>
          <w:rFonts w:ascii="Times New Roman" w:eastAsia="Times New Roman" w:hAnsi="Times New Roman" w:cs="Times New Roman"/>
          <w:sz w:val="24"/>
          <w:szCs w:val="24"/>
          <w:lang w:eastAsia="ru-RU"/>
        </w:rPr>
        <w:t> — слушатель сообщает собеседнику об изменениях в своём собственном состоянии в результате слушания. Например, «Мне очень больно это слышать».</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Cs/>
          <w:sz w:val="24"/>
          <w:szCs w:val="24"/>
          <w:lang w:eastAsia="ru-RU"/>
        </w:rPr>
        <w:t>7. Замечания о ходе беседы</w:t>
      </w:r>
      <w:r w:rsidRPr="00BB1D12">
        <w:rPr>
          <w:rFonts w:ascii="Times New Roman" w:eastAsia="Times New Roman" w:hAnsi="Times New Roman" w:cs="Times New Roman"/>
          <w:sz w:val="24"/>
          <w:szCs w:val="24"/>
          <w:lang w:eastAsia="ru-RU"/>
        </w:rPr>
        <w:t> — попытка слушателя сообщить о том, как, на его взгляд, можно осмыслить беседу в целом. Например, «Похоже, мы достигли общего понимания проблемы».</w:t>
      </w:r>
    </w:p>
    <w:p w:rsidR="00BB1D12" w:rsidRPr="00BB1D12" w:rsidRDefault="00BB1D12" w:rsidP="00BB1D12">
      <w:pPr>
        <w:spacing w:after="0" w:line="240" w:lineRule="auto"/>
        <w:ind w:firstLine="709"/>
        <w:jc w:val="both"/>
        <w:rPr>
          <w:rFonts w:ascii="Times New Roman" w:eastAsia="Calibri" w:hAnsi="Times New Roman" w:cs="Times New Roman"/>
          <w:sz w:val="24"/>
          <w:szCs w:val="24"/>
        </w:rPr>
      </w:pPr>
    </w:p>
    <w:p w:rsidR="00D52202" w:rsidRPr="001F1C58" w:rsidRDefault="00D52202" w:rsidP="001407FB">
      <w:pPr>
        <w:pStyle w:val="paragraph"/>
        <w:spacing w:before="0" w:beforeAutospacing="0" w:after="0" w:afterAutospacing="0"/>
        <w:textAlignment w:val="baseline"/>
        <w:rPr>
          <w:rFonts w:ascii="Segoe UI" w:hAnsi="Segoe UI" w:cs="Segoe UI"/>
        </w:rPr>
      </w:pPr>
      <w:r w:rsidRPr="001F1C58">
        <w:rPr>
          <w:rStyle w:val="eop"/>
        </w:rPr>
        <w:t> </w:t>
      </w:r>
    </w:p>
    <w:p w:rsidR="00D52202" w:rsidRPr="005F1B0E" w:rsidRDefault="00D52202" w:rsidP="001407FB">
      <w:pPr>
        <w:pStyle w:val="paragraph"/>
        <w:spacing w:before="0" w:beforeAutospacing="0" w:after="0" w:afterAutospacing="0"/>
        <w:jc w:val="center"/>
        <w:textAlignment w:val="baseline"/>
        <w:rPr>
          <w:rFonts w:ascii="Segoe UI" w:hAnsi="Segoe UI" w:cs="Segoe UI"/>
        </w:rPr>
      </w:pPr>
      <w:r w:rsidRPr="005F1B0E">
        <w:rPr>
          <w:rStyle w:val="contextualspellingandgrammarerror"/>
          <w:b/>
          <w:bCs/>
        </w:rPr>
        <w:t>«</w:t>
      </w:r>
      <w:r w:rsidRPr="005F1B0E">
        <w:rPr>
          <w:rStyle w:val="normaltextrun"/>
          <w:b/>
          <w:bCs/>
        </w:rPr>
        <w:t>Жизнь прекрасна или несколько слов о подростковом суициде»</w:t>
      </w:r>
    </w:p>
    <w:p w:rsidR="001407FB" w:rsidRDefault="001407FB" w:rsidP="00D52202">
      <w:pPr>
        <w:pStyle w:val="paragraph"/>
        <w:spacing w:before="0" w:beforeAutospacing="0" w:after="0" w:afterAutospacing="0"/>
        <w:ind w:firstLine="705"/>
        <w:jc w:val="both"/>
        <w:textAlignment w:val="baseline"/>
        <w:rPr>
          <w:rStyle w:val="normaltextrun"/>
          <w:b/>
          <w:bCs/>
        </w:rPr>
      </w:pPr>
    </w:p>
    <w:p w:rsidR="00D52202" w:rsidRPr="001F1C58" w:rsidRDefault="00D52202" w:rsidP="00D52202">
      <w:pPr>
        <w:pStyle w:val="paragraph"/>
        <w:spacing w:before="0" w:beforeAutospacing="0" w:after="0" w:afterAutospacing="0"/>
        <w:ind w:firstLine="705"/>
        <w:jc w:val="both"/>
        <w:textAlignment w:val="baseline"/>
        <w:rPr>
          <w:rFonts w:ascii="Segoe UI" w:hAnsi="Segoe UI" w:cs="Segoe UI"/>
        </w:rPr>
      </w:pPr>
      <w:r w:rsidRPr="001F1C58">
        <w:rPr>
          <w:rStyle w:val="normaltextrun"/>
        </w:rPr>
        <w:t>Нет ничего нелепее смерти, ничего, кроме самоубийства. </w:t>
      </w:r>
      <w:r w:rsidRPr="001F1C58">
        <w:rPr>
          <w:rStyle w:val="contextualspellingandgrammarerror"/>
        </w:rPr>
        <w:t>Когда  человек</w:t>
      </w:r>
      <w:r w:rsidRPr="001F1C58">
        <w:rPr>
          <w:rStyle w:val="normaltextrun"/>
        </w:rPr>
        <w:t> добровольно уходит из жизни, чувство вины посещает даже тех, кто никак не мог повлиять на его последнее решение. И здесь лидируют именно подростки, причем часто из весьма благополучных семей. </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rPr>
          <w:rFonts w:ascii="Segoe UI" w:hAnsi="Segoe UI" w:cs="Segoe UI"/>
        </w:rPr>
      </w:pPr>
      <w:r w:rsidRPr="001F1C58">
        <w:rPr>
          <w:rStyle w:val="normaltextrun"/>
        </w:rPr>
        <w:t>Шаг из окна высотного дома... Огромная доза нелепых родительских таблеток... Зажатая в кулаке бритва... Более старомодный бросок с моста... </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rPr>
          <w:rFonts w:ascii="Segoe UI" w:hAnsi="Segoe UI" w:cs="Segoe UI"/>
        </w:rPr>
      </w:pPr>
      <w:r w:rsidRPr="001F1C58">
        <w:rPr>
          <w:rStyle w:val="normaltextrun"/>
        </w:rPr>
        <w:t>Самоубийство - третья основная причина подростковой и юношеской смертности после несчастных случаев и убийств. Какими бы тревожащими эти данные ни были, они, вероятно, занижены. О самоубийствах не всегда сообщают по причинам религиозных запретов и исходя из пожеланий семьи. </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rPr>
          <w:rFonts w:ascii="Segoe UI" w:hAnsi="Segoe UI" w:cs="Segoe UI"/>
        </w:rPr>
      </w:pPr>
      <w:r w:rsidRPr="001F1C58">
        <w:rPr>
          <w:rStyle w:val="normaltextrun"/>
        </w:rPr>
        <w:t xml:space="preserve">Существует крайне любопытная статистика относительно возраста самоубийц. Оказывается, что подавляющая, непропорционально большая часть таких случаев приходится на долю подростков или юношей и девушек в переходном возрасте. На сухом языке медицины это называется специальным термином - "пубертатный суицид", т.е. "самоубийство, совершенное в пору полового созревания". Русский психоневролог В. Хорошко еще в 50 – е годы писал: «Психический склад подростка имеет особенности, которые по факту своего существования предрасполагают его к самоубийству». Понятно, </w:t>
      </w:r>
      <w:r w:rsidRPr="001F1C58">
        <w:rPr>
          <w:rStyle w:val="normaltextrun"/>
        </w:rPr>
        <w:lastRenderedPageBreak/>
        <w:t>что В. Хорошко имел в виду импульсивность, эмоциональную и аффективную неустойчивость, нестабильную самооценку, сниженный фон настроения, коммуникативную несостоятельность и пр. и пр. – словом те свойственные подросткам проявления психической жизни, наличие которых вообще характеризует пубертатный период.</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rPr>
          <w:rFonts w:ascii="Segoe UI" w:hAnsi="Segoe UI" w:cs="Segoe UI"/>
        </w:rPr>
      </w:pPr>
      <w:r w:rsidRPr="001F1C58">
        <w:rPr>
          <w:rStyle w:val="normaltextrun"/>
        </w:rPr>
        <w:t>Западные суицидологи при опросе 2668 школьников обнаружили, что 38 % из них имели мысли о самоубийстве, 6 % проводили подготовку к нему, 4 % совершили суицидальную попытку.</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spellingerror"/>
        </w:rPr>
        <w:t>Ученые обследовали юношей и деву</w:t>
      </w:r>
      <w:r w:rsidRPr="001F1C58">
        <w:rPr>
          <w:rStyle w:val="normaltextrun"/>
        </w:rPr>
        <w:t xml:space="preserve"> Ученые обследовали юношей и девушек, покушавшихся на </w:t>
      </w:r>
      <w:r w:rsidRPr="001F1C58">
        <w:rPr>
          <w:rStyle w:val="contextualspellingandgrammarerror"/>
        </w:rPr>
        <w:t>самоубийство,  провели</w:t>
      </w:r>
      <w:r w:rsidRPr="001F1C58">
        <w:rPr>
          <w:rStyle w:val="normaltextrun"/>
        </w:rPr>
        <w:t> психологический анализ завершенных самоубийств с целью определения факторов риска и пришли к выводу, что таковыми являются: </w:t>
      </w:r>
      <w:r w:rsidRPr="001F1C58">
        <w:rPr>
          <w:rStyle w:val="eop"/>
        </w:rPr>
        <w:t> </w:t>
      </w:r>
    </w:p>
    <w:p w:rsidR="00D52202" w:rsidRPr="001F1C58" w:rsidRDefault="00D52202" w:rsidP="00D52202">
      <w:pPr>
        <w:pStyle w:val="paragraph"/>
        <w:numPr>
          <w:ilvl w:val="0"/>
          <w:numId w:val="7"/>
        </w:numPr>
        <w:spacing w:before="0" w:beforeAutospacing="0" w:after="0" w:afterAutospacing="0"/>
        <w:ind w:left="360" w:firstLine="0"/>
        <w:jc w:val="both"/>
        <w:textAlignment w:val="baseline"/>
      </w:pPr>
      <w:r w:rsidRPr="001F1C58">
        <w:rPr>
          <w:rStyle w:val="normaltextrun"/>
        </w:rPr>
        <w:t>психические нарушения, такие как поведенческие </w:t>
      </w:r>
      <w:r w:rsidRPr="001F1C58">
        <w:rPr>
          <w:rStyle w:val="contextualspellingandgrammarerror"/>
        </w:rPr>
        <w:t>расстройства,  депрессия</w:t>
      </w:r>
      <w:r w:rsidRPr="001F1C58">
        <w:rPr>
          <w:rStyle w:val="normaltextrun"/>
        </w:rPr>
        <w:t> или психические расстройства, вызванные лекарственными препаратами; </w:t>
      </w:r>
      <w:r w:rsidRPr="001F1C58">
        <w:rPr>
          <w:rStyle w:val="eop"/>
        </w:rPr>
        <w:t> </w:t>
      </w:r>
    </w:p>
    <w:p w:rsidR="00D52202" w:rsidRPr="001F1C58" w:rsidRDefault="00D52202" w:rsidP="00D52202">
      <w:pPr>
        <w:pStyle w:val="paragraph"/>
        <w:numPr>
          <w:ilvl w:val="0"/>
          <w:numId w:val="7"/>
        </w:numPr>
        <w:spacing w:before="0" w:beforeAutospacing="0" w:after="0" w:afterAutospacing="0"/>
        <w:ind w:left="360" w:firstLine="0"/>
        <w:jc w:val="both"/>
        <w:textAlignment w:val="baseline"/>
      </w:pPr>
      <w:r w:rsidRPr="001F1C58">
        <w:rPr>
          <w:rStyle w:val="normaltextrun"/>
        </w:rPr>
        <w:t>проявления психического насилия, то есть запугивание, унижение, оскорбительные наказания, подкуп, злоупотребление доверием, чрезмерный контроль, пренебрежение заботой и т.п.;</w:t>
      </w:r>
      <w:r w:rsidRPr="001F1C58">
        <w:rPr>
          <w:rStyle w:val="eop"/>
        </w:rPr>
        <w:t> </w:t>
      </w:r>
    </w:p>
    <w:p w:rsidR="00D52202" w:rsidRPr="001F1C58" w:rsidRDefault="00D52202" w:rsidP="00D52202">
      <w:pPr>
        <w:pStyle w:val="paragraph"/>
        <w:numPr>
          <w:ilvl w:val="0"/>
          <w:numId w:val="7"/>
        </w:numPr>
        <w:spacing w:before="0" w:beforeAutospacing="0" w:after="0" w:afterAutospacing="0"/>
        <w:ind w:left="360" w:firstLine="0"/>
        <w:jc w:val="both"/>
        <w:textAlignment w:val="baseline"/>
      </w:pPr>
      <w:r w:rsidRPr="001F1C58">
        <w:rPr>
          <w:rStyle w:val="normaltextrun"/>
        </w:rPr>
        <w:t>проявление физического насилия. Подростки, в буквальном смысле слова, бывают доведены до суицида побоями и устрашающими наказаниями;</w:t>
      </w:r>
      <w:r w:rsidRPr="001F1C58">
        <w:rPr>
          <w:rStyle w:val="eop"/>
        </w:rPr>
        <w:t> </w:t>
      </w:r>
    </w:p>
    <w:p w:rsidR="00D52202" w:rsidRPr="001F1C58" w:rsidRDefault="00D52202" w:rsidP="00D52202">
      <w:pPr>
        <w:pStyle w:val="paragraph"/>
        <w:numPr>
          <w:ilvl w:val="0"/>
          <w:numId w:val="7"/>
        </w:numPr>
        <w:spacing w:before="0" w:beforeAutospacing="0" w:after="0" w:afterAutospacing="0"/>
        <w:ind w:left="360" w:firstLine="0"/>
        <w:jc w:val="both"/>
        <w:textAlignment w:val="baseline"/>
      </w:pPr>
      <w:r w:rsidRPr="001F1C58">
        <w:rPr>
          <w:rStyle w:val="contextualspellingandgrammarerror"/>
        </w:rPr>
        <w:t>сексуальное  насилие</w:t>
      </w:r>
      <w:r w:rsidRPr="001F1C58">
        <w:rPr>
          <w:rStyle w:val="normaltextrun"/>
        </w:rPr>
        <w:t> в семье (инцест);    </w:t>
      </w:r>
      <w:r w:rsidRPr="001F1C58">
        <w:rPr>
          <w:rStyle w:val="eop"/>
        </w:rPr>
        <w:t> </w:t>
      </w:r>
    </w:p>
    <w:p w:rsidR="00D52202" w:rsidRPr="001F1C58" w:rsidRDefault="00D52202" w:rsidP="00D52202">
      <w:pPr>
        <w:pStyle w:val="paragraph"/>
        <w:numPr>
          <w:ilvl w:val="0"/>
          <w:numId w:val="7"/>
        </w:numPr>
        <w:spacing w:before="0" w:beforeAutospacing="0" w:after="0" w:afterAutospacing="0"/>
        <w:ind w:left="360" w:firstLine="0"/>
        <w:jc w:val="both"/>
        <w:textAlignment w:val="baseline"/>
      </w:pPr>
      <w:r w:rsidRPr="001F1C58">
        <w:rPr>
          <w:rStyle w:val="normaltextrun"/>
        </w:rPr>
        <w:t>предыдущая попытка самоубийства; </w:t>
      </w:r>
      <w:r w:rsidRPr="001F1C58">
        <w:rPr>
          <w:rStyle w:val="eop"/>
        </w:rPr>
        <w:t> </w:t>
      </w:r>
    </w:p>
    <w:p w:rsidR="00D52202" w:rsidRPr="001F1C58" w:rsidRDefault="00D52202" w:rsidP="00D52202">
      <w:pPr>
        <w:pStyle w:val="paragraph"/>
        <w:numPr>
          <w:ilvl w:val="0"/>
          <w:numId w:val="8"/>
        </w:numPr>
        <w:spacing w:before="0" w:beforeAutospacing="0" w:after="0" w:afterAutospacing="0"/>
        <w:ind w:left="360" w:firstLine="0"/>
        <w:jc w:val="both"/>
        <w:textAlignment w:val="baseline"/>
      </w:pPr>
      <w:r w:rsidRPr="001F1C58">
        <w:rPr>
          <w:rStyle w:val="normaltextrun"/>
        </w:rPr>
        <w:t>глубокое </w:t>
      </w:r>
      <w:r w:rsidRPr="001F1C58">
        <w:rPr>
          <w:rStyle w:val="contextualspellingandgrammarerror"/>
        </w:rPr>
        <w:t>чувство  безнадежности</w:t>
      </w:r>
      <w:r w:rsidRPr="001F1C58">
        <w:rPr>
          <w:rStyle w:val="normaltextrun"/>
        </w:rPr>
        <w:t> или беспомощности; </w:t>
      </w:r>
      <w:r w:rsidRPr="001F1C58">
        <w:rPr>
          <w:rStyle w:val="eop"/>
        </w:rPr>
        <w:t> </w:t>
      </w:r>
    </w:p>
    <w:p w:rsidR="00D52202" w:rsidRPr="001F1C58" w:rsidRDefault="00D52202" w:rsidP="00D52202">
      <w:pPr>
        <w:pStyle w:val="paragraph"/>
        <w:numPr>
          <w:ilvl w:val="0"/>
          <w:numId w:val="8"/>
        </w:numPr>
        <w:spacing w:before="0" w:beforeAutospacing="0" w:after="0" w:afterAutospacing="0"/>
        <w:ind w:left="360" w:firstLine="0"/>
        <w:jc w:val="both"/>
        <w:textAlignment w:val="baseline"/>
      </w:pPr>
      <w:r w:rsidRPr="001F1C58">
        <w:rPr>
          <w:rStyle w:val="normaltextrun"/>
        </w:rPr>
        <w:t>употребление наркотиков и алкоголя; </w:t>
      </w:r>
      <w:r w:rsidRPr="001F1C58">
        <w:rPr>
          <w:rStyle w:val="eop"/>
        </w:rPr>
        <w:t> </w:t>
      </w:r>
    </w:p>
    <w:p w:rsidR="00D52202" w:rsidRPr="001F1C58" w:rsidRDefault="00D52202" w:rsidP="00D52202">
      <w:pPr>
        <w:pStyle w:val="paragraph"/>
        <w:numPr>
          <w:ilvl w:val="0"/>
          <w:numId w:val="8"/>
        </w:numPr>
        <w:spacing w:before="0" w:beforeAutospacing="0" w:after="0" w:afterAutospacing="0"/>
        <w:ind w:left="360" w:firstLine="0"/>
        <w:jc w:val="both"/>
        <w:textAlignment w:val="baseline"/>
      </w:pPr>
      <w:r w:rsidRPr="001F1C58">
        <w:rPr>
          <w:rStyle w:val="normaltextrun"/>
        </w:rPr>
        <w:t>стрессовые жизненные ситуации, такие как серьезный разлад в семье, </w:t>
      </w:r>
      <w:r w:rsidRPr="001F1C58">
        <w:rPr>
          <w:rStyle w:val="contextualspellingandgrammarerror"/>
        </w:rPr>
        <w:t>развод  родителей</w:t>
      </w:r>
      <w:r w:rsidRPr="001F1C58">
        <w:rPr>
          <w:rStyle w:val="normaltextrun"/>
        </w:rPr>
        <w:t> или разлука с близким человеком. </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normaltextrun"/>
        </w:rPr>
        <w:t>Психологи практически единодушны в том, что причинами подростковых самоубийств являются не общественные и экономические факторы, социальные и бытовые стрессы, как это нередко происходит со взрослыми, а процессы, связанные с отношениями в семье, с друзьями, в школе. </w:t>
      </w:r>
      <w:r w:rsidRPr="001F1C58">
        <w:rPr>
          <w:rStyle w:val="contextualspellingandgrammarerror"/>
        </w:rPr>
        <w:t>Психологи  московского</w:t>
      </w:r>
      <w:r w:rsidRPr="001F1C58">
        <w:rPr>
          <w:rStyle w:val="normaltextrun"/>
        </w:rPr>
        <w:t> детско-подросткового </w:t>
      </w:r>
      <w:proofErr w:type="spellStart"/>
      <w:r w:rsidRPr="001F1C58">
        <w:rPr>
          <w:rStyle w:val="spellingerror"/>
        </w:rPr>
        <w:t>суицидологического</w:t>
      </w:r>
      <w:proofErr w:type="spellEnd"/>
      <w:r w:rsidRPr="001F1C58">
        <w:rPr>
          <w:rStyle w:val="normaltextrun"/>
        </w:rPr>
        <w:t> кабинета отмечали, что 70 % пациентов в качестве повода, толкнувшего их на попытку суицида, называли разного рода школьные конфликты. Но, </w:t>
      </w:r>
      <w:r w:rsidRPr="001F1C58">
        <w:rPr>
          <w:rStyle w:val="contextualspellingandgrammarerror"/>
        </w:rPr>
        <w:t>разобравшись  в</w:t>
      </w:r>
      <w:r w:rsidRPr="001F1C58">
        <w:rPr>
          <w:rStyle w:val="normaltextrun"/>
        </w:rPr>
        <w:t> существе дела, как правило, обнаруживается неблагополучие в семье. Однако это "неблагополучие" имеет не внешний, но содержательный характер: речь идет о нарушениях </w:t>
      </w:r>
      <w:proofErr w:type="spellStart"/>
      <w:r w:rsidRPr="001F1C58">
        <w:rPr>
          <w:rStyle w:val="spellingerror"/>
        </w:rPr>
        <w:t>родительско</w:t>
      </w:r>
      <w:r w:rsidRPr="001F1C58">
        <w:rPr>
          <w:rStyle w:val="normaltextrun"/>
        </w:rPr>
        <w:t>-детских</w:t>
      </w:r>
      <w:proofErr w:type="spellEnd"/>
      <w:r w:rsidRPr="001F1C58">
        <w:rPr>
          <w:rStyle w:val="normaltextrun"/>
        </w:rPr>
        <w:t xml:space="preserve"> отношений. Роль "последней капли" играют школьные ситуации, поскольку школа </w:t>
      </w:r>
      <w:r w:rsidRPr="001F1C58">
        <w:rPr>
          <w:rStyle w:val="contextualspellingandgrammarerror"/>
        </w:rPr>
        <w:t>- это</w:t>
      </w:r>
      <w:r w:rsidRPr="001F1C58">
        <w:rPr>
          <w:rStyle w:val="normaltextrun"/>
        </w:rPr>
        <w:t> место, где ребенок проводит значительную часть своего времени. В школьном конфликте могут участвовать и сверстники, и учителя: традиционная школа жесткая, нормативная, не гибкая, к ребенку не расположенная.</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normaltextrun"/>
        </w:rPr>
        <w:t>Суицидальное поведение </w:t>
      </w:r>
      <w:r w:rsidRPr="001F1C58">
        <w:rPr>
          <w:rStyle w:val="contextualspellingandgrammarerror"/>
        </w:rPr>
        <w:t>- это</w:t>
      </w:r>
      <w:r w:rsidRPr="001F1C58">
        <w:rPr>
          <w:rStyle w:val="normaltextrun"/>
        </w:rPr>
        <w:t> ответ на глубинные переживания, а они связаны с тем, что по-настоящему актуально. Чем младше ребенок, тем в большей степени он внедрен в жизнь семьи, тем больше своим суицидом он "дебатирует" именно с семьей. В то же время корни этого </w:t>
      </w:r>
      <w:r w:rsidRPr="001F1C58">
        <w:rPr>
          <w:rStyle w:val="contextualspellingandgrammarerror"/>
        </w:rPr>
        <w:t>неблагополучия  психологи</w:t>
      </w:r>
      <w:r w:rsidRPr="001F1C58">
        <w:rPr>
          <w:rStyle w:val="normaltextrun"/>
        </w:rPr>
        <w:t>  видят именно в социальных переменах. </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normaltextrun"/>
        </w:rPr>
        <w:t>Психологи считают, что причина детско- подросткового суицида часто в том, "что в сознании подростка нет негативного отношения к суициду». Самоубийца вызывает в нашем христианском обществе сочувствие, сожаление, но ни в коем случае не возмущение или презрение. И если человек воспитывается в подобной культуре, то, попав в трудную ситуацию, он покушается на свою жизнь, оправдывая себя тем, что   "я им всем докажу". Так что не от одной только нестабильности процент самоубийств у нас так высок. Для сравнения - в Англии, например, самоубийство не только уголовное преступление, но и большой позор для родителей. И поэтому процент покушений на собственную жизнь </w:t>
      </w:r>
      <w:r w:rsidRPr="001F1C58">
        <w:rPr>
          <w:rStyle w:val="contextualspellingandgrammarerror"/>
        </w:rPr>
        <w:t>-  там</w:t>
      </w:r>
      <w:r w:rsidRPr="001F1C58">
        <w:rPr>
          <w:rStyle w:val="normaltextrun"/>
        </w:rPr>
        <w:t> на порядок ниже, чем в России. </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normaltextrun"/>
        </w:rPr>
        <w:t xml:space="preserve">В какой-то степени жалость к самоубийцам способствует распространению среди подростков и в особенности детей так называемого демонстративного суицида, при </w:t>
      </w:r>
      <w:r w:rsidRPr="001F1C58">
        <w:rPr>
          <w:rStyle w:val="normaltextrun"/>
        </w:rPr>
        <w:lastRenderedPageBreak/>
        <w:t>котором ставится цель не уйти их жизни, а привлечь внимание родителей, учителей, "обидчиков", наказать их, заставить их "понять" и т.д. Такой суицидальный акт обставлен соответствующей атрибутикой, растянут на длительный период времени, и происходит при "зрителях", среди которых обязательно присутствуют собственно родители, учителя, не понявшие их друзья, возлюбленные. Кончаются такие "спектакли" порой трагически, подростки ошибаются в расчетах, переигрывают, и, в конце концов, умирают, сами того не желая.</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normaltextrun"/>
        </w:rPr>
        <w:t xml:space="preserve">С другой стороны, как утверждают те же психологи, четкой границы между истинным и </w:t>
      </w:r>
      <w:proofErr w:type="gramStart"/>
      <w:r w:rsidRPr="001F1C58">
        <w:rPr>
          <w:rStyle w:val="normaltextrun"/>
        </w:rPr>
        <w:t>демонстративно-шантажном</w:t>
      </w:r>
      <w:proofErr w:type="gramEnd"/>
      <w:r w:rsidRPr="001F1C58">
        <w:rPr>
          <w:rStyle w:val="normaltextrun"/>
        </w:rPr>
        <w:t xml:space="preserve"> суицидом у подростков нет. Подросток, совершивший демонстративно-шантажную суицидальную попытку, уже готов к суициду, он перешагнул через страх перед смертью, о чем свидетельствует их выбор способа разрешения конфликтной ситуации.</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normaltextrun"/>
        </w:rPr>
        <w:t>В последнее время психологи выделяют еще одну причину детских самоубийств - прессинг успеха. </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normaltextrun"/>
        </w:rPr>
        <w:t>"Сегодня в нашей стране, как никогда прежде, велик престиж высшего образования. Искренне желающие ребенку добра близкие родственники и учителя постоянно настраивают его на обязательный успех: поступление в вуз, получение престижной профессии. В такой ситуации подросток просто вынужден тянуться за хорошими отметками, доказывать, что он лучше, умнее, успешнее других своих сверстников. Причем это насильственное рвение часто поддерживается буквально жертвенным поведением родителей, готовых для оплаты репетиторов потратить последние деньги, продать (если имеют) и дачу, и машину, влезть в долги... </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normaltextrun"/>
        </w:rPr>
        <w:t>Подобный груз непрошеных благодеяний и категорических надежд нередко непосильным бременем ложится на плечи юного человека. Перегрузки и строгие требования в школе, страх не оправдать чаяний дорогих людей, безостановочная гонка за успехом, да и собственные высокие притязания - напряжение, которое не всякому взрослому по плечу. А если добавить сюда ощущение, что любая неудача равносильна краху, непоправима, становится понятно, откуда рождаются в душе подростка мощный эмоциональный дискомфорт, страх, гнетущая тревога. То, что реальность именно такова, подтверждает бесстрастная статистика: число депрессий прямо связано с уровнем успеваемости старших школьников. Лидируют в этом </w:t>
      </w:r>
      <w:r w:rsidRPr="001F1C58">
        <w:rPr>
          <w:rStyle w:val="contextualspellingandgrammarerror"/>
        </w:rPr>
        <w:t>грустном  списке</w:t>
      </w:r>
      <w:r w:rsidRPr="001F1C58">
        <w:rPr>
          <w:rStyle w:val="normaltextrun"/>
        </w:rPr>
        <w:t> отличники, а замыкают его двоечники. Зависимость между подростковыми депрессивными расстройствами и прессингом успеха подтверждает и ежегодный всплеск молодежных самоубийств: сразу после объявления результатов вступительных экзаменов в Японии и Южной Корее - странах, где престиж высшего образования невероятно высок. Стоит задуматься, не слишком ли высока цена даже за самые блестящие перспективы.</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normaltextrun"/>
        </w:rPr>
        <w:t>В последнее время увеличилось количество случаев самоубийств фанатов. Самоубийство фанатов - явление давно известное, распространенное не только среди молодежи, </w:t>
      </w:r>
      <w:r w:rsidRPr="001F1C58">
        <w:rPr>
          <w:rStyle w:val="contextualspellingandgrammarerror"/>
        </w:rPr>
        <w:t>но  и</w:t>
      </w:r>
      <w:r w:rsidRPr="001F1C58">
        <w:rPr>
          <w:rStyle w:val="normaltextrun"/>
        </w:rPr>
        <w:t> среди взрослых людей. Известны случаи самоубийств после гибели Сергея Есенина, после выхода в свет "Страданий молодого Вертера" Гете, в прессе то и дело мелькают сообщения о самоубийствах спортивных болельщиков из-за проигрыша их команды, и, что совсем нелепо, из-за невозможности попасть на матч. Но подростковые самоубийства фанатов имеют одну страшную тенденцию - они часто носят массовый характер. Не только смерть кумира, но и единичный случай самоубийства в школе вызывает эпидемию суицидальных попыток подростков. Самоубийство может </w:t>
      </w:r>
      <w:r w:rsidRPr="001F1C58">
        <w:rPr>
          <w:rStyle w:val="contextualspellingandgrammarerror"/>
        </w:rPr>
        <w:t>вызвать  эмоциональное</w:t>
      </w:r>
      <w:r w:rsidRPr="001F1C58">
        <w:rPr>
          <w:rStyle w:val="normaltextrun"/>
        </w:rPr>
        <w:t xml:space="preserve"> состояние, в которое попадает подросток под влиянием творчества тех или иных артистов. Весь ужас этого явления в том, что ни родители, ни учителя, ни психологи практически не могут предупредить суицид ребенка или подростка, совершенный "за компанию" или в связи со смертью любимого артиста. </w:t>
      </w:r>
      <w:proofErr w:type="gramStart"/>
      <w:r w:rsidRPr="001F1C58">
        <w:rPr>
          <w:rStyle w:val="normaltextrun"/>
        </w:rPr>
        <w:t>"Вина" за такие суицидальные эпидемии </w:t>
      </w:r>
      <w:r w:rsidRPr="001F1C58">
        <w:rPr>
          <w:rStyle w:val="contextualspellingandgrammarerror"/>
        </w:rPr>
        <w:t>ложится  только</w:t>
      </w:r>
      <w:r w:rsidRPr="001F1C58">
        <w:rPr>
          <w:rStyle w:val="normaltextrun"/>
        </w:rPr>
        <w:t> на присущие всем детям и подросткам внушаемость и подражание.</w:t>
      </w:r>
      <w:proofErr w:type="gramEnd"/>
      <w:r w:rsidRPr="001F1C58">
        <w:rPr>
          <w:rStyle w:val="normaltextrun"/>
        </w:rPr>
        <w:t xml:space="preserve"> Безусловно, агрессивная информационная среда, которая окружает детей и подростков, может в значительной степени повлиять на принятие решения о добровольном уходе из жизни. </w:t>
      </w:r>
      <w:r w:rsidRPr="001F1C58">
        <w:rPr>
          <w:rStyle w:val="eop"/>
        </w:rPr>
        <w:t> </w:t>
      </w:r>
    </w:p>
    <w:p w:rsidR="001407FB" w:rsidRDefault="001407FB" w:rsidP="00D52202">
      <w:pPr>
        <w:pStyle w:val="paragraph"/>
        <w:spacing w:before="0" w:beforeAutospacing="0" w:after="0" w:afterAutospacing="0"/>
        <w:ind w:firstLine="705"/>
        <w:jc w:val="both"/>
        <w:textAlignment w:val="baseline"/>
        <w:rPr>
          <w:rStyle w:val="normaltextrun"/>
        </w:rPr>
      </w:pPr>
    </w:p>
    <w:p w:rsidR="00D52202" w:rsidRPr="001F1C58" w:rsidRDefault="00D52202" w:rsidP="00D52202">
      <w:pPr>
        <w:pStyle w:val="paragraph"/>
        <w:spacing w:before="0" w:beforeAutospacing="0" w:after="0" w:afterAutospacing="0"/>
        <w:ind w:firstLine="705"/>
        <w:jc w:val="both"/>
        <w:textAlignment w:val="baseline"/>
      </w:pPr>
      <w:r w:rsidRPr="001F1C58">
        <w:rPr>
          <w:rStyle w:val="normaltextrun"/>
        </w:rPr>
        <w:lastRenderedPageBreak/>
        <w:t>Что же делать?</w:t>
      </w:r>
      <w:r w:rsidRPr="001F1C58">
        <w:rPr>
          <w:rStyle w:val="eop"/>
        </w:rPr>
        <w:t> </w:t>
      </w:r>
    </w:p>
    <w:p w:rsidR="00D52202" w:rsidRPr="001F1C58" w:rsidRDefault="00D52202" w:rsidP="00D52202">
      <w:pPr>
        <w:pStyle w:val="paragraph"/>
        <w:spacing w:before="0" w:beforeAutospacing="0" w:after="0" w:afterAutospacing="0"/>
        <w:ind w:firstLine="360"/>
        <w:jc w:val="both"/>
        <w:textAlignment w:val="baseline"/>
      </w:pPr>
      <w:r w:rsidRPr="001F1C58">
        <w:rPr>
          <w:rStyle w:val="normaltextrun"/>
        </w:rPr>
        <w:t>Обращаться к психологам, даже если у вас прекрасные взаимоотношения с ребенком, и ничто не предвещает столь трагичного финала. Для детей, и особенно подростков, самоубийство – типичная реакция на стрессовые ситуации и кризисы. А это значит, что в любой момент он может почувствовать себя совершенно лишним в этом мире. </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normaltextrun"/>
        </w:rPr>
        <w:t>Современные </w:t>
      </w:r>
      <w:r w:rsidRPr="001F1C58">
        <w:rPr>
          <w:rStyle w:val="contextualspellingandgrammarerror"/>
        </w:rPr>
        <w:t>исследователи  отмечают</w:t>
      </w:r>
      <w:r w:rsidRPr="001F1C58">
        <w:rPr>
          <w:rStyle w:val="normaltextrun"/>
        </w:rPr>
        <w:t> следующие симптомы </w:t>
      </w:r>
      <w:proofErr w:type="spellStart"/>
      <w:r w:rsidRPr="001F1C58">
        <w:rPr>
          <w:rStyle w:val="spellingerror"/>
        </w:rPr>
        <w:t>суицидентного</w:t>
      </w:r>
      <w:proofErr w:type="spellEnd"/>
      <w:r w:rsidRPr="001F1C58">
        <w:rPr>
          <w:rStyle w:val="normaltextrun"/>
        </w:rPr>
        <w:t> поведения  у  детей подростков:</w:t>
      </w:r>
      <w:r w:rsidRPr="001F1C58">
        <w:rPr>
          <w:rStyle w:val="eop"/>
        </w:rPr>
        <w:t> </w:t>
      </w:r>
    </w:p>
    <w:p w:rsidR="00D52202" w:rsidRPr="001F1C58" w:rsidRDefault="00D52202" w:rsidP="00D52202">
      <w:pPr>
        <w:pStyle w:val="paragraph"/>
        <w:numPr>
          <w:ilvl w:val="0"/>
          <w:numId w:val="9"/>
        </w:numPr>
        <w:spacing w:before="0" w:beforeAutospacing="0" w:after="0" w:afterAutospacing="0"/>
        <w:ind w:left="1080" w:firstLine="0"/>
        <w:jc w:val="both"/>
        <w:textAlignment w:val="baseline"/>
      </w:pPr>
      <w:r w:rsidRPr="001F1C58">
        <w:rPr>
          <w:rStyle w:val="normaltextrun"/>
        </w:rPr>
        <w:t>дисфория или потеря интереса к жизни и способности получить удовольствие;</w:t>
      </w:r>
      <w:r w:rsidRPr="001F1C58">
        <w:rPr>
          <w:rStyle w:val="eop"/>
        </w:rPr>
        <w:t> </w:t>
      </w:r>
    </w:p>
    <w:p w:rsidR="00D52202" w:rsidRPr="001F1C58" w:rsidRDefault="00D52202" w:rsidP="00D52202">
      <w:pPr>
        <w:pStyle w:val="paragraph"/>
        <w:numPr>
          <w:ilvl w:val="0"/>
          <w:numId w:val="9"/>
        </w:numPr>
        <w:spacing w:before="0" w:beforeAutospacing="0" w:after="0" w:afterAutospacing="0"/>
        <w:ind w:left="1080" w:firstLine="0"/>
        <w:jc w:val="both"/>
        <w:textAlignment w:val="baseline"/>
      </w:pPr>
      <w:r w:rsidRPr="001F1C58">
        <w:rPr>
          <w:rStyle w:val="normaltextrun"/>
        </w:rPr>
        <w:t>изменение аппетита и веса тела;</w:t>
      </w:r>
      <w:r w:rsidRPr="001F1C58">
        <w:rPr>
          <w:rStyle w:val="eop"/>
        </w:rPr>
        <w:t> </w:t>
      </w:r>
    </w:p>
    <w:p w:rsidR="00D52202" w:rsidRPr="001F1C58" w:rsidRDefault="00D52202" w:rsidP="00D52202">
      <w:pPr>
        <w:pStyle w:val="paragraph"/>
        <w:numPr>
          <w:ilvl w:val="0"/>
          <w:numId w:val="9"/>
        </w:numPr>
        <w:spacing w:before="0" w:beforeAutospacing="0" w:after="0" w:afterAutospacing="0"/>
        <w:ind w:left="1080" w:firstLine="0"/>
        <w:jc w:val="both"/>
        <w:textAlignment w:val="baseline"/>
      </w:pPr>
      <w:r w:rsidRPr="001F1C58">
        <w:rPr>
          <w:rStyle w:val="normaltextrun"/>
        </w:rPr>
        <w:t>потеря энергии; изменение продолжительности сна;</w:t>
      </w:r>
      <w:r w:rsidRPr="001F1C58">
        <w:rPr>
          <w:rStyle w:val="eop"/>
        </w:rPr>
        <w:t> </w:t>
      </w:r>
    </w:p>
    <w:p w:rsidR="00D52202" w:rsidRPr="001F1C58" w:rsidRDefault="00D52202" w:rsidP="00D52202">
      <w:pPr>
        <w:pStyle w:val="paragraph"/>
        <w:numPr>
          <w:ilvl w:val="0"/>
          <w:numId w:val="9"/>
        </w:numPr>
        <w:spacing w:before="0" w:beforeAutospacing="0" w:after="0" w:afterAutospacing="0"/>
        <w:ind w:left="1080" w:firstLine="0"/>
        <w:jc w:val="both"/>
        <w:textAlignment w:val="baseline"/>
      </w:pPr>
      <w:r w:rsidRPr="001F1C58">
        <w:rPr>
          <w:rStyle w:val="normaltextrun"/>
        </w:rPr>
        <w:t>изменение психомоторной активности;</w:t>
      </w:r>
      <w:r w:rsidRPr="001F1C58">
        <w:rPr>
          <w:rStyle w:val="eop"/>
        </w:rPr>
        <w:t> </w:t>
      </w:r>
    </w:p>
    <w:p w:rsidR="00D52202" w:rsidRPr="001F1C58" w:rsidRDefault="00D52202" w:rsidP="00D52202">
      <w:pPr>
        <w:pStyle w:val="paragraph"/>
        <w:numPr>
          <w:ilvl w:val="0"/>
          <w:numId w:val="9"/>
        </w:numPr>
        <w:spacing w:before="0" w:beforeAutospacing="0" w:after="0" w:afterAutospacing="0"/>
        <w:ind w:left="1080" w:firstLine="0"/>
        <w:jc w:val="both"/>
        <w:textAlignment w:val="baseline"/>
      </w:pPr>
      <w:r w:rsidRPr="001F1C58">
        <w:rPr>
          <w:rStyle w:val="normaltextrun"/>
        </w:rPr>
        <w:t>чувство собственной никчемности или вины;</w:t>
      </w:r>
      <w:r w:rsidRPr="001F1C58">
        <w:rPr>
          <w:rStyle w:val="eop"/>
        </w:rPr>
        <w:t> </w:t>
      </w:r>
    </w:p>
    <w:p w:rsidR="00D52202" w:rsidRPr="001F1C58" w:rsidRDefault="00D52202" w:rsidP="00D52202">
      <w:pPr>
        <w:pStyle w:val="paragraph"/>
        <w:numPr>
          <w:ilvl w:val="0"/>
          <w:numId w:val="10"/>
        </w:numPr>
        <w:spacing w:before="0" w:beforeAutospacing="0" w:after="0" w:afterAutospacing="0"/>
        <w:ind w:left="1080" w:firstLine="0"/>
        <w:jc w:val="both"/>
        <w:textAlignment w:val="baseline"/>
      </w:pPr>
      <w:r w:rsidRPr="001F1C58">
        <w:rPr>
          <w:rStyle w:val="normaltextrun"/>
        </w:rPr>
        <w:t>мысли о смерти;</w:t>
      </w:r>
      <w:r w:rsidRPr="001F1C58">
        <w:rPr>
          <w:rStyle w:val="eop"/>
        </w:rPr>
        <w:t> </w:t>
      </w:r>
    </w:p>
    <w:p w:rsidR="00D52202" w:rsidRPr="001F1C58" w:rsidRDefault="00D52202" w:rsidP="00D52202">
      <w:pPr>
        <w:pStyle w:val="paragraph"/>
        <w:numPr>
          <w:ilvl w:val="0"/>
          <w:numId w:val="10"/>
        </w:numPr>
        <w:spacing w:before="0" w:beforeAutospacing="0" w:after="0" w:afterAutospacing="0"/>
        <w:ind w:left="1080" w:firstLine="0"/>
        <w:jc w:val="both"/>
        <w:textAlignment w:val="baseline"/>
      </w:pPr>
      <w:r w:rsidRPr="001F1C58">
        <w:rPr>
          <w:rStyle w:val="normaltextrun"/>
        </w:rPr>
        <w:t>суицидальные намерения или попытки;</w:t>
      </w:r>
      <w:r w:rsidRPr="001F1C58">
        <w:rPr>
          <w:rStyle w:val="eop"/>
        </w:rPr>
        <w:t> </w:t>
      </w:r>
    </w:p>
    <w:p w:rsidR="00D52202" w:rsidRPr="001F1C58" w:rsidRDefault="00D52202" w:rsidP="00D52202">
      <w:pPr>
        <w:pStyle w:val="paragraph"/>
        <w:numPr>
          <w:ilvl w:val="0"/>
          <w:numId w:val="10"/>
        </w:numPr>
        <w:spacing w:before="0" w:beforeAutospacing="0" w:after="0" w:afterAutospacing="0"/>
        <w:ind w:left="1080" w:firstLine="0"/>
        <w:jc w:val="both"/>
        <w:textAlignment w:val="baseline"/>
      </w:pPr>
      <w:r w:rsidRPr="001F1C58">
        <w:rPr>
          <w:rStyle w:val="normaltextrun"/>
        </w:rPr>
        <w:t>социальная замкнутость;</w:t>
      </w:r>
      <w:r w:rsidRPr="001F1C58">
        <w:rPr>
          <w:rStyle w:val="eop"/>
        </w:rPr>
        <w:t> </w:t>
      </w:r>
    </w:p>
    <w:p w:rsidR="00D52202" w:rsidRPr="001F1C58" w:rsidRDefault="00D52202" w:rsidP="00D52202">
      <w:pPr>
        <w:pStyle w:val="paragraph"/>
        <w:numPr>
          <w:ilvl w:val="0"/>
          <w:numId w:val="10"/>
        </w:numPr>
        <w:spacing w:before="0" w:beforeAutospacing="0" w:after="0" w:afterAutospacing="0"/>
        <w:ind w:left="1080" w:firstLine="0"/>
        <w:jc w:val="both"/>
        <w:textAlignment w:val="baseline"/>
      </w:pPr>
      <w:r w:rsidRPr="001F1C58">
        <w:rPr>
          <w:rStyle w:val="normaltextrun"/>
        </w:rPr>
        <w:t>снижение успеваемости или изменение отношения к школе;</w:t>
      </w:r>
      <w:r w:rsidRPr="001F1C58">
        <w:rPr>
          <w:rStyle w:val="eop"/>
        </w:rPr>
        <w:t> </w:t>
      </w:r>
    </w:p>
    <w:p w:rsidR="00D52202" w:rsidRPr="001F1C58" w:rsidRDefault="00D52202" w:rsidP="00D52202">
      <w:pPr>
        <w:pStyle w:val="paragraph"/>
        <w:numPr>
          <w:ilvl w:val="0"/>
          <w:numId w:val="10"/>
        </w:numPr>
        <w:spacing w:before="0" w:beforeAutospacing="0" w:after="0" w:afterAutospacing="0"/>
        <w:ind w:left="1080" w:firstLine="0"/>
        <w:jc w:val="both"/>
        <w:textAlignment w:val="baseline"/>
      </w:pPr>
      <w:r w:rsidRPr="001F1C58">
        <w:rPr>
          <w:rStyle w:val="normaltextrun"/>
        </w:rPr>
        <w:t>несвойственная ранее агрессивность;</w:t>
      </w:r>
      <w:r w:rsidRPr="001F1C58">
        <w:rPr>
          <w:rStyle w:val="eop"/>
        </w:rPr>
        <w:t> </w:t>
      </w:r>
    </w:p>
    <w:p w:rsidR="00D52202" w:rsidRPr="001F1C58" w:rsidRDefault="00D52202" w:rsidP="00D52202">
      <w:pPr>
        <w:pStyle w:val="paragraph"/>
        <w:numPr>
          <w:ilvl w:val="0"/>
          <w:numId w:val="11"/>
        </w:numPr>
        <w:spacing w:before="0" w:beforeAutospacing="0" w:after="0" w:afterAutospacing="0"/>
        <w:ind w:left="1080" w:firstLine="0"/>
        <w:jc w:val="both"/>
        <w:textAlignment w:val="baseline"/>
      </w:pPr>
      <w:r w:rsidRPr="001F1C58">
        <w:rPr>
          <w:rStyle w:val="normaltextrun"/>
        </w:rPr>
        <w:t>жалобы на плохое самочувствие;</w:t>
      </w:r>
      <w:r w:rsidRPr="001F1C58">
        <w:rPr>
          <w:rStyle w:val="eop"/>
        </w:rPr>
        <w:t> </w:t>
      </w:r>
    </w:p>
    <w:p w:rsidR="00D52202" w:rsidRPr="001F1C58" w:rsidRDefault="00D52202" w:rsidP="00D52202">
      <w:pPr>
        <w:pStyle w:val="paragraph"/>
        <w:numPr>
          <w:ilvl w:val="0"/>
          <w:numId w:val="11"/>
        </w:numPr>
        <w:spacing w:before="0" w:beforeAutospacing="0" w:after="0" w:afterAutospacing="0"/>
        <w:ind w:left="1080" w:firstLine="0"/>
        <w:jc w:val="both"/>
        <w:textAlignment w:val="baseline"/>
      </w:pPr>
      <w:r w:rsidRPr="001F1C58">
        <w:rPr>
          <w:rStyle w:val="normaltextrun"/>
        </w:rPr>
        <w:t>ожидание наказания.</w:t>
      </w:r>
      <w:r w:rsidRPr="001F1C58">
        <w:rPr>
          <w:rStyle w:val="eop"/>
        </w:rPr>
        <w:t> </w:t>
      </w:r>
    </w:p>
    <w:p w:rsidR="00D52202" w:rsidRPr="001F1C58" w:rsidRDefault="00D52202" w:rsidP="00D52202">
      <w:pPr>
        <w:pStyle w:val="paragraph"/>
        <w:spacing w:before="0" w:beforeAutospacing="0" w:after="0" w:afterAutospacing="0"/>
        <w:ind w:left="1080"/>
        <w:jc w:val="both"/>
        <w:textAlignment w:val="baseline"/>
      </w:pPr>
      <w:r w:rsidRPr="001F1C58">
        <w:rPr>
          <w:rStyle w:val="normaltextrun"/>
        </w:rPr>
        <w:t>Маскированная депрессия часто выражается в следующем:</w:t>
      </w:r>
      <w:r w:rsidRPr="001F1C58">
        <w:rPr>
          <w:rStyle w:val="eop"/>
        </w:rPr>
        <w:t> </w:t>
      </w:r>
    </w:p>
    <w:p w:rsidR="00D52202" w:rsidRPr="001F1C58" w:rsidRDefault="00D52202" w:rsidP="00D52202">
      <w:pPr>
        <w:pStyle w:val="paragraph"/>
        <w:numPr>
          <w:ilvl w:val="0"/>
          <w:numId w:val="12"/>
        </w:numPr>
        <w:spacing w:before="0" w:beforeAutospacing="0" w:after="0" w:afterAutospacing="0"/>
        <w:ind w:left="1080" w:firstLine="0"/>
        <w:jc w:val="both"/>
        <w:textAlignment w:val="baseline"/>
      </w:pPr>
      <w:r w:rsidRPr="001F1C58">
        <w:rPr>
          <w:rStyle w:val="normaltextrun"/>
        </w:rPr>
        <w:t>неуживчивость;</w:t>
      </w:r>
      <w:r w:rsidRPr="001F1C58">
        <w:rPr>
          <w:rStyle w:val="eop"/>
        </w:rPr>
        <w:t> </w:t>
      </w:r>
    </w:p>
    <w:p w:rsidR="00D52202" w:rsidRPr="001F1C58" w:rsidRDefault="00D52202" w:rsidP="00D52202">
      <w:pPr>
        <w:pStyle w:val="paragraph"/>
        <w:numPr>
          <w:ilvl w:val="0"/>
          <w:numId w:val="12"/>
        </w:numPr>
        <w:spacing w:before="0" w:beforeAutospacing="0" w:after="0" w:afterAutospacing="0"/>
        <w:ind w:left="1080" w:firstLine="0"/>
        <w:jc w:val="both"/>
        <w:textAlignment w:val="baseline"/>
      </w:pPr>
      <w:r w:rsidRPr="001F1C58">
        <w:rPr>
          <w:rStyle w:val="normaltextrun"/>
        </w:rPr>
        <w:t>драчливость;</w:t>
      </w:r>
      <w:r w:rsidRPr="001F1C58">
        <w:rPr>
          <w:rStyle w:val="eop"/>
        </w:rPr>
        <w:t> </w:t>
      </w:r>
    </w:p>
    <w:p w:rsidR="00D52202" w:rsidRPr="001F1C58" w:rsidRDefault="00D52202" w:rsidP="00D52202">
      <w:pPr>
        <w:pStyle w:val="paragraph"/>
        <w:numPr>
          <w:ilvl w:val="0"/>
          <w:numId w:val="13"/>
        </w:numPr>
        <w:spacing w:before="0" w:beforeAutospacing="0" w:after="0" w:afterAutospacing="0"/>
        <w:ind w:left="1080" w:firstLine="0"/>
        <w:jc w:val="both"/>
        <w:textAlignment w:val="baseline"/>
      </w:pPr>
      <w:r w:rsidRPr="001F1C58">
        <w:rPr>
          <w:rStyle w:val="normaltextrun"/>
        </w:rPr>
        <w:t>поведенческие проблемы;</w:t>
      </w:r>
      <w:r w:rsidRPr="001F1C58">
        <w:rPr>
          <w:rStyle w:val="eop"/>
        </w:rPr>
        <w:t> </w:t>
      </w:r>
    </w:p>
    <w:p w:rsidR="00D52202" w:rsidRPr="001F1C58" w:rsidRDefault="00D52202" w:rsidP="00D52202">
      <w:pPr>
        <w:pStyle w:val="paragraph"/>
        <w:numPr>
          <w:ilvl w:val="0"/>
          <w:numId w:val="13"/>
        </w:numPr>
        <w:spacing w:before="0" w:beforeAutospacing="0" w:after="0" w:afterAutospacing="0"/>
        <w:ind w:left="1080" w:firstLine="0"/>
        <w:jc w:val="both"/>
        <w:textAlignment w:val="baseline"/>
      </w:pPr>
      <w:proofErr w:type="spellStart"/>
      <w:r w:rsidRPr="001F1C58">
        <w:rPr>
          <w:rStyle w:val="normaltextrun"/>
        </w:rPr>
        <w:t>гиперактивность</w:t>
      </w:r>
      <w:proofErr w:type="spellEnd"/>
      <w:r w:rsidRPr="001F1C58">
        <w:rPr>
          <w:rStyle w:val="normaltextrun"/>
        </w:rPr>
        <w:t>;</w:t>
      </w:r>
      <w:r w:rsidRPr="001F1C58">
        <w:rPr>
          <w:rStyle w:val="eop"/>
        </w:rPr>
        <w:t> </w:t>
      </w:r>
    </w:p>
    <w:p w:rsidR="00D52202" w:rsidRPr="001F1C58" w:rsidRDefault="00D52202" w:rsidP="00D52202">
      <w:pPr>
        <w:pStyle w:val="paragraph"/>
        <w:numPr>
          <w:ilvl w:val="0"/>
          <w:numId w:val="13"/>
        </w:numPr>
        <w:spacing w:before="0" w:beforeAutospacing="0" w:after="0" w:afterAutospacing="0"/>
        <w:ind w:left="1080" w:firstLine="0"/>
        <w:jc w:val="both"/>
        <w:textAlignment w:val="baseline"/>
      </w:pPr>
      <w:r w:rsidRPr="001F1C58">
        <w:rPr>
          <w:rStyle w:val="normaltextrun"/>
        </w:rPr>
        <w:t>пропуски уроков, снижение успеваемости;</w:t>
      </w:r>
      <w:r w:rsidRPr="001F1C58">
        <w:rPr>
          <w:rStyle w:val="eop"/>
        </w:rPr>
        <w:t> </w:t>
      </w:r>
    </w:p>
    <w:p w:rsidR="00D52202" w:rsidRPr="001F1C58" w:rsidRDefault="00D52202" w:rsidP="00D52202">
      <w:pPr>
        <w:pStyle w:val="paragraph"/>
        <w:numPr>
          <w:ilvl w:val="0"/>
          <w:numId w:val="13"/>
        </w:numPr>
        <w:spacing w:before="0" w:beforeAutospacing="0" w:after="0" w:afterAutospacing="0"/>
        <w:ind w:left="1080" w:firstLine="0"/>
        <w:jc w:val="both"/>
        <w:textAlignment w:val="baseline"/>
      </w:pPr>
      <w:r w:rsidRPr="001F1C58">
        <w:rPr>
          <w:rStyle w:val="normaltextrun"/>
        </w:rPr>
        <w:t>соматические жалобы;</w:t>
      </w:r>
      <w:r w:rsidRPr="001F1C58">
        <w:rPr>
          <w:rStyle w:val="eop"/>
        </w:rPr>
        <w:t> </w:t>
      </w:r>
    </w:p>
    <w:p w:rsidR="00D52202" w:rsidRPr="001F1C58" w:rsidRDefault="00D52202" w:rsidP="00D52202">
      <w:pPr>
        <w:pStyle w:val="paragraph"/>
        <w:numPr>
          <w:ilvl w:val="0"/>
          <w:numId w:val="13"/>
        </w:numPr>
        <w:spacing w:before="0" w:beforeAutospacing="0" w:after="0" w:afterAutospacing="0"/>
        <w:ind w:left="1080" w:firstLine="0"/>
        <w:jc w:val="both"/>
        <w:textAlignment w:val="baseline"/>
      </w:pPr>
      <w:r w:rsidRPr="001F1C58">
        <w:rPr>
          <w:rStyle w:val="normaltextrun"/>
        </w:rPr>
        <w:t>употребление алкоголя, наркотических веществ;</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normaltextrun"/>
        </w:rPr>
        <w:t>Как правило, подростки, решившиеся на самоубийство, делают это не потому, что хотят смерти, а просто потому, что не видят иного выхода из ситуации. И именно поэтому всем нам так важно быть чуткими к чувствам живущих рядом с нами людей.  Почти наверняка те проблемы, которые ребенку в состоянии глубокого душевного кризиса представляются неразрешимыми, нам такими не кажутся.  И, может быть наша помощь будет достаточной, чтобы спасти ему жизнь.</w:t>
      </w:r>
      <w:r w:rsidRPr="001F1C58">
        <w:rPr>
          <w:rStyle w:val="eop"/>
        </w:rPr>
        <w:t> </w:t>
      </w:r>
    </w:p>
    <w:p w:rsidR="001407FB" w:rsidRDefault="001407FB" w:rsidP="001407FB">
      <w:pPr>
        <w:pStyle w:val="paragraph"/>
        <w:spacing w:before="0" w:beforeAutospacing="0" w:after="0" w:afterAutospacing="0"/>
        <w:jc w:val="both"/>
        <w:textAlignment w:val="baseline"/>
        <w:rPr>
          <w:rStyle w:val="normaltextrun"/>
          <w:b/>
          <w:bCs/>
        </w:rPr>
      </w:pPr>
    </w:p>
    <w:p w:rsidR="00D52202" w:rsidRPr="001F1C58" w:rsidRDefault="00D52202" w:rsidP="001407FB">
      <w:pPr>
        <w:pStyle w:val="paragraph"/>
        <w:spacing w:before="0" w:beforeAutospacing="0" w:after="0" w:afterAutospacing="0"/>
        <w:jc w:val="both"/>
        <w:textAlignment w:val="baseline"/>
      </w:pPr>
      <w:r w:rsidRPr="001F1C58">
        <w:rPr>
          <w:rStyle w:val="normaltextrun"/>
        </w:rPr>
        <w:t>.</w:t>
      </w:r>
      <w:r w:rsidRPr="001F1C58">
        <w:rPr>
          <w:rStyle w:val="eop"/>
        </w:rPr>
        <w:t> </w:t>
      </w:r>
    </w:p>
    <w:p w:rsidR="00D52202" w:rsidRPr="001F1C58" w:rsidRDefault="00D52202" w:rsidP="00D52202">
      <w:pPr>
        <w:pStyle w:val="paragraph"/>
        <w:spacing w:before="0" w:beforeAutospacing="0" w:after="0" w:afterAutospacing="0"/>
        <w:ind w:firstLine="3315"/>
        <w:jc w:val="both"/>
        <w:textAlignment w:val="baseline"/>
      </w:pPr>
      <w:r w:rsidRPr="001F1C58">
        <w:rPr>
          <w:rStyle w:val="normaltextrun"/>
          <w:b/>
          <w:bCs/>
        </w:rPr>
        <w:t>Памятка родителям</w:t>
      </w:r>
      <w:r w:rsidRPr="001F1C58">
        <w:rPr>
          <w:rStyle w:val="eop"/>
        </w:rPr>
        <w:t> </w:t>
      </w:r>
    </w:p>
    <w:p w:rsidR="00D52202" w:rsidRPr="001F1C58" w:rsidRDefault="00D52202" w:rsidP="00D52202">
      <w:pPr>
        <w:pStyle w:val="paragraph"/>
        <w:numPr>
          <w:ilvl w:val="0"/>
          <w:numId w:val="15"/>
        </w:numPr>
        <w:spacing w:before="0" w:beforeAutospacing="0" w:after="0" w:afterAutospacing="0"/>
        <w:ind w:left="360" w:firstLine="0"/>
        <w:jc w:val="both"/>
        <w:textAlignment w:val="baseline"/>
      </w:pPr>
      <w:r w:rsidRPr="001F1C58">
        <w:rPr>
          <w:rStyle w:val="normaltextrun"/>
        </w:rPr>
        <w:t>Прислушивайтесь к своему ребенку, старайтесь услышать его. Вникайте в проблему ребенка. Не обязательно соглашаться с точкой зрения ребенка, но благодаря родительскому вниманию он почувствует свою значимость и ощутит свое человеческое достоинство.</w:t>
      </w:r>
      <w:r w:rsidRPr="001F1C58">
        <w:rPr>
          <w:rStyle w:val="eop"/>
        </w:rPr>
        <w:t> </w:t>
      </w:r>
    </w:p>
    <w:p w:rsidR="00D52202" w:rsidRPr="001F1C58" w:rsidRDefault="00D52202" w:rsidP="00D52202">
      <w:pPr>
        <w:pStyle w:val="paragraph"/>
        <w:numPr>
          <w:ilvl w:val="0"/>
          <w:numId w:val="16"/>
        </w:numPr>
        <w:spacing w:before="0" w:beforeAutospacing="0" w:after="0" w:afterAutospacing="0"/>
        <w:ind w:left="360" w:firstLine="0"/>
        <w:jc w:val="both"/>
        <w:textAlignment w:val="baseline"/>
      </w:pPr>
      <w:r w:rsidRPr="001F1C58">
        <w:rPr>
          <w:rStyle w:val="normaltextrun"/>
        </w:rPr>
        <w:t>Принимайте решение </w:t>
      </w:r>
      <w:r w:rsidRPr="001F1C58">
        <w:rPr>
          <w:rStyle w:val="contextualspellingandgrammarerror"/>
        </w:rPr>
        <w:t>совместно  с</w:t>
      </w:r>
      <w:r w:rsidRPr="001F1C58">
        <w:rPr>
          <w:rStyle w:val="normaltextrun"/>
        </w:rPr>
        <w:t> ребенком, а так же давайте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он волен сам выбирать из нескольких возможностей.</w:t>
      </w:r>
      <w:r w:rsidRPr="001F1C58">
        <w:rPr>
          <w:rStyle w:val="eop"/>
        </w:rPr>
        <w:t> </w:t>
      </w:r>
    </w:p>
    <w:p w:rsidR="00D52202" w:rsidRPr="001F1C58" w:rsidRDefault="00D52202" w:rsidP="00D52202">
      <w:pPr>
        <w:pStyle w:val="paragraph"/>
        <w:numPr>
          <w:ilvl w:val="0"/>
          <w:numId w:val="17"/>
        </w:numPr>
        <w:spacing w:before="0" w:beforeAutospacing="0" w:after="0" w:afterAutospacing="0"/>
        <w:ind w:left="360" w:firstLine="0"/>
        <w:jc w:val="both"/>
        <w:textAlignment w:val="baseline"/>
      </w:pPr>
      <w:r w:rsidRPr="001F1C58">
        <w:rPr>
          <w:rStyle w:val="normaltextrun"/>
        </w:rPr>
        <w:t>Постарайтесь предупредить ситуацию или изменить </w:t>
      </w:r>
      <w:r w:rsidRPr="001F1C58">
        <w:rPr>
          <w:rStyle w:val="contextualspellingandgrammarerror"/>
        </w:rPr>
        <w:t>ее  так</w:t>
      </w:r>
      <w:r w:rsidRPr="001F1C58">
        <w:rPr>
          <w:rStyle w:val="normaltextrun"/>
        </w:rPr>
        <w:t>, чтобы ребенку не нужно было вести себя неправильно.</w:t>
      </w:r>
      <w:r w:rsidRPr="001F1C58">
        <w:rPr>
          <w:rStyle w:val="eop"/>
        </w:rPr>
        <w:t> </w:t>
      </w:r>
    </w:p>
    <w:p w:rsidR="00D52202" w:rsidRPr="001F1C58" w:rsidRDefault="00D52202" w:rsidP="00D52202">
      <w:pPr>
        <w:pStyle w:val="paragraph"/>
        <w:numPr>
          <w:ilvl w:val="0"/>
          <w:numId w:val="18"/>
        </w:numPr>
        <w:spacing w:before="0" w:beforeAutospacing="0" w:after="0" w:afterAutospacing="0"/>
        <w:ind w:left="360" w:firstLine="0"/>
        <w:jc w:val="both"/>
        <w:textAlignment w:val="baseline"/>
      </w:pPr>
      <w:r w:rsidRPr="001F1C58">
        <w:rPr>
          <w:rStyle w:val="normaltextrun"/>
        </w:rPr>
        <w:t>Предоставляйте ребенку возможность отдохнуть, переключиться с одного вида деятельности на другой.</w:t>
      </w:r>
      <w:r w:rsidRPr="001F1C58">
        <w:rPr>
          <w:rStyle w:val="eop"/>
        </w:rPr>
        <w:t> </w:t>
      </w:r>
    </w:p>
    <w:p w:rsidR="00D52202" w:rsidRPr="001F1C58" w:rsidRDefault="00D52202" w:rsidP="00D52202">
      <w:pPr>
        <w:pStyle w:val="paragraph"/>
        <w:numPr>
          <w:ilvl w:val="0"/>
          <w:numId w:val="19"/>
        </w:numPr>
        <w:spacing w:before="0" w:beforeAutospacing="0" w:after="0" w:afterAutospacing="0"/>
        <w:ind w:left="360" w:firstLine="0"/>
        <w:jc w:val="both"/>
        <w:textAlignment w:val="baseline"/>
      </w:pPr>
      <w:r w:rsidRPr="001F1C58">
        <w:rPr>
          <w:rStyle w:val="normaltextrun"/>
        </w:rPr>
        <w:t>Требуя что-то от ребенка, давайте ему четкие и ясные указания. Но не возмущайтесь, если ребенок,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r w:rsidRPr="001F1C58">
        <w:rPr>
          <w:rStyle w:val="eop"/>
        </w:rPr>
        <w:t> </w:t>
      </w:r>
    </w:p>
    <w:p w:rsidR="00D52202" w:rsidRPr="001F1C58" w:rsidRDefault="00D52202" w:rsidP="00D52202">
      <w:pPr>
        <w:pStyle w:val="paragraph"/>
        <w:numPr>
          <w:ilvl w:val="0"/>
          <w:numId w:val="20"/>
        </w:numPr>
        <w:spacing w:before="0" w:beforeAutospacing="0" w:after="0" w:afterAutospacing="0"/>
        <w:ind w:left="360" w:firstLine="0"/>
        <w:jc w:val="both"/>
        <w:textAlignment w:val="baseline"/>
      </w:pPr>
      <w:r w:rsidRPr="001F1C58">
        <w:rPr>
          <w:rStyle w:val="normaltextrun"/>
        </w:rPr>
        <w:lastRenderedPageBreak/>
        <w:t> Не требуйте от ребенка сразу многого, дайте ему постепенно освоить весь набор ваших требований, т.к. ему </w:t>
      </w:r>
      <w:r w:rsidRPr="001F1C58">
        <w:rPr>
          <w:rStyle w:val="contextualspellingandgrammarerror"/>
        </w:rPr>
        <w:t>трудно  делать</w:t>
      </w:r>
      <w:r w:rsidRPr="001F1C58">
        <w:rPr>
          <w:rStyle w:val="normaltextrun"/>
        </w:rPr>
        <w:t> все сразу.</w:t>
      </w:r>
      <w:r w:rsidRPr="001F1C58">
        <w:rPr>
          <w:rStyle w:val="eop"/>
        </w:rPr>
        <w:t> </w:t>
      </w:r>
    </w:p>
    <w:p w:rsidR="00D52202" w:rsidRPr="001F1C58" w:rsidRDefault="00D52202" w:rsidP="00D52202">
      <w:pPr>
        <w:pStyle w:val="paragraph"/>
        <w:numPr>
          <w:ilvl w:val="0"/>
          <w:numId w:val="21"/>
        </w:numPr>
        <w:spacing w:before="0" w:beforeAutospacing="0" w:after="0" w:afterAutospacing="0"/>
        <w:ind w:left="360" w:firstLine="0"/>
        <w:jc w:val="both"/>
        <w:textAlignment w:val="baseline"/>
      </w:pPr>
      <w:r w:rsidRPr="001F1C58">
        <w:rPr>
          <w:rStyle w:val="normaltextrun"/>
        </w:rPr>
        <w:t>Не предъявляйте ребенку непосильных требований: нельзя от него ожидать выполнения того, что он не в силах сделать.</w:t>
      </w:r>
      <w:r w:rsidRPr="001F1C58">
        <w:rPr>
          <w:rStyle w:val="eop"/>
        </w:rPr>
        <w:t> </w:t>
      </w:r>
    </w:p>
    <w:p w:rsidR="00D52202" w:rsidRPr="001F1C58" w:rsidRDefault="00D52202" w:rsidP="00D52202">
      <w:pPr>
        <w:pStyle w:val="paragraph"/>
        <w:numPr>
          <w:ilvl w:val="0"/>
          <w:numId w:val="22"/>
        </w:numPr>
        <w:spacing w:before="0" w:beforeAutospacing="0" w:after="0" w:afterAutospacing="0"/>
        <w:ind w:left="360" w:firstLine="0"/>
        <w:jc w:val="both"/>
        <w:textAlignment w:val="baseline"/>
      </w:pPr>
      <w:r w:rsidRPr="001F1C58">
        <w:rPr>
          <w:rStyle w:val="normaltextrun"/>
        </w:rPr>
        <w:t>Не действуйте сгоряча. Остановитесь и проанализируйте, почему ребенок ведет себя так, а не иначе, о чем свидетельствует его поступок.</w:t>
      </w:r>
      <w:r w:rsidRPr="001F1C58">
        <w:rPr>
          <w:rStyle w:val="eop"/>
        </w:rPr>
        <w:t> </w:t>
      </w:r>
    </w:p>
    <w:p w:rsidR="00D52202" w:rsidRPr="001F1C58" w:rsidRDefault="00D52202" w:rsidP="00D52202">
      <w:pPr>
        <w:pStyle w:val="paragraph"/>
        <w:numPr>
          <w:ilvl w:val="0"/>
          <w:numId w:val="23"/>
        </w:numPr>
        <w:spacing w:before="0" w:beforeAutospacing="0" w:after="0" w:afterAutospacing="0"/>
        <w:ind w:left="360" w:firstLine="0"/>
        <w:jc w:val="both"/>
        <w:textAlignment w:val="baseline"/>
      </w:pPr>
      <w:r w:rsidRPr="001F1C58">
        <w:rPr>
          <w:rStyle w:val="normaltextrun"/>
        </w:rPr>
        <w:t>Подумайте, в чем трудность ситуации, в которую попал ребенок? Чем вы можете помочь ребенку в этой ситуации? Как поддержать его?</w:t>
      </w:r>
      <w:r w:rsidRPr="001F1C58">
        <w:rPr>
          <w:rStyle w:val="eop"/>
        </w:rPr>
        <w:t> </w:t>
      </w:r>
    </w:p>
    <w:p w:rsidR="001407FB" w:rsidRDefault="001407FB" w:rsidP="00D52202">
      <w:pPr>
        <w:pStyle w:val="paragraph"/>
        <w:spacing w:before="0" w:beforeAutospacing="0" w:after="0" w:afterAutospacing="0"/>
        <w:ind w:left="360"/>
        <w:jc w:val="center"/>
        <w:textAlignment w:val="baseline"/>
        <w:rPr>
          <w:rStyle w:val="normaltextrun"/>
          <w:b/>
          <w:bCs/>
        </w:rPr>
      </w:pPr>
    </w:p>
    <w:p w:rsidR="00D52202" w:rsidRPr="001F1C58" w:rsidRDefault="00D52202" w:rsidP="00D52202">
      <w:pPr>
        <w:pStyle w:val="paragraph"/>
        <w:spacing w:before="0" w:beforeAutospacing="0" w:after="0" w:afterAutospacing="0"/>
        <w:ind w:left="360"/>
        <w:jc w:val="center"/>
        <w:textAlignment w:val="baseline"/>
      </w:pPr>
      <w:r w:rsidRPr="001F1C58">
        <w:rPr>
          <w:rStyle w:val="normaltextrun"/>
          <w:b/>
          <w:bCs/>
        </w:rPr>
        <w:t>Рекомендации</w:t>
      </w:r>
      <w:r w:rsidRPr="001F1C58">
        <w:rPr>
          <w:rStyle w:val="eop"/>
        </w:rPr>
        <w:t> </w:t>
      </w:r>
    </w:p>
    <w:p w:rsidR="00D52202" w:rsidRPr="001F1C58" w:rsidRDefault="00D52202" w:rsidP="00D52202">
      <w:pPr>
        <w:pStyle w:val="paragraph"/>
        <w:spacing w:before="0" w:beforeAutospacing="0" w:after="0" w:afterAutospacing="0"/>
        <w:ind w:left="270"/>
        <w:jc w:val="center"/>
        <w:textAlignment w:val="baseline"/>
      </w:pPr>
      <w:r w:rsidRPr="001F1C58">
        <w:rPr>
          <w:rStyle w:val="normaltextrun"/>
        </w:rPr>
        <w:t>(по </w:t>
      </w:r>
      <w:r w:rsidRPr="001F1C58">
        <w:rPr>
          <w:rStyle w:val="contextualspellingandgrammarerror"/>
        </w:rPr>
        <w:t>материалам  Российской</w:t>
      </w:r>
      <w:r w:rsidRPr="001F1C58">
        <w:rPr>
          <w:rStyle w:val="normaltextrun"/>
        </w:rPr>
        <w:t> ассоциации телефонов экстренной психологической помощи)</w:t>
      </w:r>
      <w:r w:rsidRPr="001F1C58">
        <w:rPr>
          <w:rStyle w:val="eop"/>
        </w:rPr>
        <w:t> </w:t>
      </w:r>
    </w:p>
    <w:p w:rsidR="00D52202" w:rsidRPr="001F1C58" w:rsidRDefault="00D52202" w:rsidP="00D52202">
      <w:pPr>
        <w:pStyle w:val="paragraph"/>
        <w:spacing w:before="0" w:beforeAutospacing="0" w:after="0" w:afterAutospacing="0"/>
        <w:ind w:left="270"/>
        <w:jc w:val="both"/>
        <w:textAlignment w:val="baseline"/>
      </w:pPr>
      <w:r w:rsidRPr="001F1C58">
        <w:rPr>
          <w:rStyle w:val="normaltextrun"/>
          <w:b/>
          <w:bCs/>
          <w:i/>
          <w:iCs/>
        </w:rPr>
        <w:t>Если человек, на ваш взгляд, склонен к суициду или имел в прошлом попытки к самоубийству:</w:t>
      </w:r>
      <w:r w:rsidRPr="001F1C58">
        <w:rPr>
          <w:rStyle w:val="eop"/>
        </w:rPr>
        <w:t> </w:t>
      </w:r>
    </w:p>
    <w:p w:rsidR="00D52202" w:rsidRPr="001F1C58" w:rsidRDefault="00D52202" w:rsidP="00D52202">
      <w:pPr>
        <w:pStyle w:val="paragraph"/>
        <w:numPr>
          <w:ilvl w:val="0"/>
          <w:numId w:val="24"/>
        </w:numPr>
        <w:spacing w:before="0" w:beforeAutospacing="0" w:after="0" w:afterAutospacing="0"/>
        <w:ind w:firstLine="0"/>
        <w:jc w:val="both"/>
        <w:textAlignment w:val="baseline"/>
      </w:pPr>
      <w:r w:rsidRPr="001F1C58">
        <w:rPr>
          <w:rStyle w:val="normaltextrun"/>
        </w:rPr>
        <w:t>Не отталкивайте его, если он решил разделить свои </w:t>
      </w:r>
      <w:r w:rsidRPr="001F1C58">
        <w:rPr>
          <w:rStyle w:val="contextualspellingandgrammarerror"/>
        </w:rPr>
        <w:t>проблемы  с</w:t>
      </w:r>
      <w:r w:rsidRPr="001F1C58">
        <w:rPr>
          <w:rStyle w:val="normaltextrun"/>
        </w:rPr>
        <w:t> вами, даже если вы потрясены сложившейся ситуацией. Помните, что подростки с суицидальными наклонностями редко обращаются за помощью к профессионалам.</w:t>
      </w:r>
      <w:r w:rsidRPr="001F1C58">
        <w:rPr>
          <w:rStyle w:val="eop"/>
        </w:rPr>
        <w:t> </w:t>
      </w:r>
    </w:p>
    <w:p w:rsidR="00D52202" w:rsidRPr="001F1C58" w:rsidRDefault="00D52202" w:rsidP="00D52202">
      <w:pPr>
        <w:pStyle w:val="paragraph"/>
        <w:numPr>
          <w:ilvl w:val="0"/>
          <w:numId w:val="24"/>
        </w:numPr>
        <w:spacing w:before="0" w:beforeAutospacing="0" w:after="0" w:afterAutospacing="0"/>
        <w:ind w:firstLine="0"/>
        <w:jc w:val="both"/>
        <w:textAlignment w:val="baseline"/>
      </w:pPr>
      <w:r w:rsidRPr="001F1C58">
        <w:rPr>
          <w:rStyle w:val="normaltextrun"/>
        </w:rPr>
        <w:t>Доверьтесь своей интуиции, если вы чувствуете суицидальные наклонности в данном индивиде. Не игнорируйте предупреждающие знаки.</w:t>
      </w:r>
      <w:r w:rsidRPr="001F1C58">
        <w:rPr>
          <w:rStyle w:val="eop"/>
        </w:rPr>
        <w:t> </w:t>
      </w:r>
    </w:p>
    <w:p w:rsidR="00D52202" w:rsidRPr="001F1C58" w:rsidRDefault="00D52202" w:rsidP="00D52202">
      <w:pPr>
        <w:pStyle w:val="paragraph"/>
        <w:numPr>
          <w:ilvl w:val="0"/>
          <w:numId w:val="24"/>
        </w:numPr>
        <w:spacing w:before="0" w:beforeAutospacing="0" w:after="0" w:afterAutospacing="0"/>
        <w:ind w:firstLine="0"/>
        <w:jc w:val="both"/>
        <w:textAlignment w:val="baseline"/>
      </w:pPr>
      <w:r w:rsidRPr="001F1C58">
        <w:rPr>
          <w:rStyle w:val="normaltextrun"/>
        </w:rPr>
        <w:t>Не предлагайте того, чего не в состоянии гарантировать. Например, «Конечно твоя семья тебе поможет».</w:t>
      </w:r>
      <w:r w:rsidRPr="001F1C58">
        <w:rPr>
          <w:rStyle w:val="eop"/>
        </w:rPr>
        <w:t> </w:t>
      </w:r>
    </w:p>
    <w:p w:rsidR="00D52202" w:rsidRPr="001F1C58" w:rsidRDefault="00D52202" w:rsidP="00D52202">
      <w:pPr>
        <w:pStyle w:val="paragraph"/>
        <w:numPr>
          <w:ilvl w:val="0"/>
          <w:numId w:val="24"/>
        </w:numPr>
        <w:spacing w:before="0" w:beforeAutospacing="0" w:after="0" w:afterAutospacing="0"/>
        <w:ind w:firstLine="0"/>
        <w:jc w:val="both"/>
        <w:textAlignment w:val="baseline"/>
      </w:pPr>
      <w:r w:rsidRPr="001F1C58">
        <w:rPr>
          <w:rStyle w:val="normaltextrun"/>
        </w:rPr>
        <w:t>Дайте знать, что хотите ему помочь, но не видите необходимости в том, чтобы хранить все в секрете, если какая –то информация может повлиять на его безопасность.</w:t>
      </w:r>
      <w:r w:rsidRPr="001F1C58">
        <w:rPr>
          <w:rStyle w:val="eop"/>
        </w:rPr>
        <w:t> </w:t>
      </w:r>
    </w:p>
    <w:p w:rsidR="00D52202" w:rsidRPr="001F1C58" w:rsidRDefault="00D52202" w:rsidP="00D52202">
      <w:pPr>
        <w:pStyle w:val="paragraph"/>
        <w:numPr>
          <w:ilvl w:val="0"/>
          <w:numId w:val="25"/>
        </w:numPr>
        <w:spacing w:before="0" w:beforeAutospacing="0" w:after="0" w:afterAutospacing="0"/>
        <w:ind w:firstLine="0"/>
        <w:jc w:val="both"/>
        <w:textAlignment w:val="baseline"/>
      </w:pPr>
      <w:r w:rsidRPr="001F1C58">
        <w:rPr>
          <w:rStyle w:val="normaltextrun"/>
        </w:rPr>
        <w:t>Сохраняйте спокойствие и не осуждайте не зависимо от того, что вы говорите.</w:t>
      </w:r>
      <w:r w:rsidRPr="001F1C58">
        <w:rPr>
          <w:rStyle w:val="eop"/>
        </w:rPr>
        <w:t> </w:t>
      </w:r>
    </w:p>
    <w:p w:rsidR="00D52202" w:rsidRPr="001F1C58" w:rsidRDefault="00D52202" w:rsidP="00D52202">
      <w:pPr>
        <w:pStyle w:val="paragraph"/>
        <w:numPr>
          <w:ilvl w:val="0"/>
          <w:numId w:val="25"/>
        </w:numPr>
        <w:spacing w:before="0" w:beforeAutospacing="0" w:after="0" w:afterAutospacing="0"/>
        <w:ind w:firstLine="0"/>
        <w:jc w:val="both"/>
        <w:textAlignment w:val="baseline"/>
      </w:pPr>
      <w:r w:rsidRPr="001F1C58">
        <w:rPr>
          <w:rStyle w:val="normaltextrun"/>
        </w:rPr>
        <w:t>Говорите искренне. Постарайтесь определить, насколько серьезна угроза.</w:t>
      </w:r>
      <w:r w:rsidRPr="001F1C58">
        <w:rPr>
          <w:rStyle w:val="eop"/>
        </w:rPr>
        <w:t> </w:t>
      </w:r>
    </w:p>
    <w:p w:rsidR="00D52202" w:rsidRPr="001F1C58" w:rsidRDefault="00D52202" w:rsidP="00D52202">
      <w:pPr>
        <w:pStyle w:val="paragraph"/>
        <w:numPr>
          <w:ilvl w:val="0"/>
          <w:numId w:val="25"/>
        </w:numPr>
        <w:spacing w:before="0" w:beforeAutospacing="0" w:after="0" w:afterAutospacing="0"/>
        <w:ind w:firstLine="0"/>
        <w:jc w:val="both"/>
        <w:textAlignment w:val="baseline"/>
      </w:pPr>
      <w:r w:rsidRPr="001F1C58">
        <w:rPr>
          <w:rStyle w:val="normaltextrun"/>
        </w:rPr>
        <w:t>Знайте, </w:t>
      </w:r>
      <w:r w:rsidRPr="001F1C58">
        <w:rPr>
          <w:rStyle w:val="contextualspellingandgrammarerror"/>
        </w:rPr>
        <w:t>что  суицидальные</w:t>
      </w:r>
      <w:r w:rsidRPr="001F1C58">
        <w:rPr>
          <w:rStyle w:val="normaltextrun"/>
        </w:rPr>
        <w:t> </w:t>
      </w:r>
      <w:proofErr w:type="gramStart"/>
      <w:r w:rsidRPr="001F1C58">
        <w:rPr>
          <w:rStyle w:val="normaltextrun"/>
        </w:rPr>
        <w:t>мысли</w:t>
      </w:r>
      <w:proofErr w:type="gramEnd"/>
      <w:r w:rsidRPr="001F1C58">
        <w:rPr>
          <w:rStyle w:val="normaltextrun"/>
        </w:rPr>
        <w:t xml:space="preserve"> не всегда приводят к попыткам покончить счеты с жизнью. На самом деле он/она, поговорив с кем – </w:t>
      </w:r>
      <w:proofErr w:type="spellStart"/>
      <w:r w:rsidRPr="001F1C58">
        <w:rPr>
          <w:rStyle w:val="spellingerror"/>
        </w:rPr>
        <w:t>нибудь</w:t>
      </w:r>
      <w:proofErr w:type="spellEnd"/>
      <w:r w:rsidRPr="001F1C58">
        <w:rPr>
          <w:rStyle w:val="normaltextrun"/>
        </w:rPr>
        <w:t> о своих проблемах, могут почувствовать облегчение от осознания проблемы.</w:t>
      </w:r>
      <w:r w:rsidRPr="001F1C58">
        <w:rPr>
          <w:rStyle w:val="eop"/>
        </w:rPr>
        <w:t> </w:t>
      </w:r>
    </w:p>
    <w:p w:rsidR="00D52202" w:rsidRPr="001F1C58" w:rsidRDefault="00D52202" w:rsidP="00D52202">
      <w:pPr>
        <w:pStyle w:val="paragraph"/>
        <w:numPr>
          <w:ilvl w:val="0"/>
          <w:numId w:val="25"/>
        </w:numPr>
        <w:spacing w:before="0" w:beforeAutospacing="0" w:after="0" w:afterAutospacing="0"/>
        <w:ind w:firstLine="0"/>
        <w:jc w:val="both"/>
        <w:textAlignment w:val="baseline"/>
      </w:pPr>
      <w:r w:rsidRPr="001F1C58">
        <w:rPr>
          <w:rStyle w:val="normaltextrun"/>
        </w:rPr>
        <w:t>Постарайтесь узнать, есть ли у него/нее план действий. Конкретный план – это знак реальной опасности.</w:t>
      </w:r>
      <w:r w:rsidRPr="001F1C58">
        <w:rPr>
          <w:rStyle w:val="eop"/>
        </w:rPr>
        <w:t> </w:t>
      </w:r>
    </w:p>
    <w:p w:rsidR="00D52202" w:rsidRPr="001F1C58" w:rsidRDefault="00D52202" w:rsidP="00D52202">
      <w:pPr>
        <w:pStyle w:val="paragraph"/>
        <w:numPr>
          <w:ilvl w:val="0"/>
          <w:numId w:val="25"/>
        </w:numPr>
        <w:spacing w:before="0" w:beforeAutospacing="0" w:after="0" w:afterAutospacing="0"/>
        <w:ind w:firstLine="0"/>
        <w:jc w:val="both"/>
        <w:textAlignment w:val="baseline"/>
      </w:pPr>
      <w:r w:rsidRPr="001F1C58">
        <w:rPr>
          <w:rStyle w:val="normaltextrun"/>
        </w:rPr>
        <w:t>Убедите его/ее в том, что непременно есть такой человек, к которому можно обратиться за помощью.</w:t>
      </w:r>
      <w:r w:rsidRPr="001F1C58">
        <w:rPr>
          <w:rStyle w:val="eop"/>
        </w:rPr>
        <w:t> </w:t>
      </w:r>
    </w:p>
    <w:p w:rsidR="00D52202" w:rsidRPr="001F1C58" w:rsidRDefault="00D52202" w:rsidP="00D52202">
      <w:pPr>
        <w:pStyle w:val="paragraph"/>
        <w:numPr>
          <w:ilvl w:val="0"/>
          <w:numId w:val="26"/>
        </w:numPr>
        <w:spacing w:before="0" w:beforeAutospacing="0" w:after="0" w:afterAutospacing="0"/>
        <w:ind w:firstLine="0"/>
        <w:jc w:val="both"/>
        <w:textAlignment w:val="baseline"/>
      </w:pPr>
      <w:r w:rsidRPr="001F1C58">
        <w:rPr>
          <w:rStyle w:val="normaltextrun"/>
        </w:rPr>
        <w:t>Не предлагайте упрощенных решений типа «Все, что тебе сейчас необходимо, так это хорошо выспаться. Утром будет гораздо лучше».</w:t>
      </w:r>
      <w:r w:rsidRPr="001F1C58">
        <w:rPr>
          <w:rStyle w:val="eop"/>
        </w:rPr>
        <w:t> </w:t>
      </w:r>
    </w:p>
    <w:p w:rsidR="00D52202" w:rsidRPr="001F1C58" w:rsidRDefault="00D52202" w:rsidP="00D52202">
      <w:pPr>
        <w:pStyle w:val="paragraph"/>
        <w:numPr>
          <w:ilvl w:val="0"/>
          <w:numId w:val="26"/>
        </w:numPr>
        <w:spacing w:before="0" w:beforeAutospacing="0" w:after="0" w:afterAutospacing="0"/>
        <w:ind w:firstLine="0"/>
        <w:jc w:val="both"/>
        <w:textAlignment w:val="baseline"/>
      </w:pPr>
      <w:r w:rsidRPr="001F1C58">
        <w:rPr>
          <w:rStyle w:val="normaltextrun"/>
        </w:rPr>
        <w:t>Покажите, что хотите поговорить о чувствах, что не осуждаете его/ее за эти чувства.</w:t>
      </w:r>
      <w:r w:rsidRPr="001F1C58">
        <w:rPr>
          <w:rStyle w:val="eop"/>
        </w:rPr>
        <w:t> </w:t>
      </w:r>
    </w:p>
    <w:p w:rsidR="00D52202" w:rsidRPr="001F1C58" w:rsidRDefault="00D52202" w:rsidP="00D52202">
      <w:pPr>
        <w:pStyle w:val="paragraph"/>
        <w:numPr>
          <w:ilvl w:val="0"/>
          <w:numId w:val="26"/>
        </w:numPr>
        <w:spacing w:before="0" w:beforeAutospacing="0" w:after="0" w:afterAutospacing="0"/>
        <w:ind w:firstLine="0"/>
        <w:jc w:val="both"/>
        <w:textAlignment w:val="baseline"/>
      </w:pPr>
      <w:r w:rsidRPr="001F1C58">
        <w:rPr>
          <w:rStyle w:val="normaltextrun"/>
        </w:rPr>
        <w:t>Помогите ему/ей постичь, как управлять кризисной ситуацией и понять, что сильный стресс мешает полностью осознать ситуацию. Ненавязчиво посоветуйте найти некое решение.</w:t>
      </w:r>
      <w:r w:rsidRPr="001F1C58">
        <w:rPr>
          <w:rStyle w:val="eop"/>
        </w:rPr>
        <w:t> </w:t>
      </w:r>
    </w:p>
    <w:p w:rsidR="00D52202" w:rsidRPr="001F1C58" w:rsidRDefault="00D52202" w:rsidP="00D52202">
      <w:pPr>
        <w:pStyle w:val="paragraph"/>
        <w:numPr>
          <w:ilvl w:val="0"/>
          <w:numId w:val="26"/>
        </w:numPr>
        <w:spacing w:before="0" w:beforeAutospacing="0" w:after="0" w:afterAutospacing="0"/>
        <w:ind w:firstLine="0"/>
        <w:jc w:val="both"/>
        <w:textAlignment w:val="baseline"/>
      </w:pPr>
      <w:r w:rsidRPr="001F1C58">
        <w:rPr>
          <w:rStyle w:val="normaltextrun"/>
        </w:rPr>
        <w:t>Помогите найти людей или места, которые могли бы снизить переживаемый стресс. </w:t>
      </w:r>
      <w:r w:rsidRPr="001F1C58">
        <w:rPr>
          <w:rStyle w:val="eop"/>
        </w:rPr>
        <w:t> </w:t>
      </w:r>
    </w:p>
    <w:p w:rsidR="00D52202" w:rsidRPr="001F1C58" w:rsidRDefault="00D52202" w:rsidP="00D52202">
      <w:pPr>
        <w:pStyle w:val="paragraph"/>
        <w:numPr>
          <w:ilvl w:val="0"/>
          <w:numId w:val="26"/>
        </w:numPr>
        <w:spacing w:before="0" w:beforeAutospacing="0" w:after="0" w:afterAutospacing="0"/>
        <w:ind w:firstLine="0"/>
        <w:jc w:val="both"/>
        <w:textAlignment w:val="baseline"/>
      </w:pPr>
      <w:r w:rsidRPr="001F1C58">
        <w:rPr>
          <w:rStyle w:val="normaltextrun"/>
        </w:rPr>
        <w:t>Обратитесь вместе с ребенком или подростком к специалистам. </w:t>
      </w:r>
      <w:r w:rsidRPr="001F1C58">
        <w:rPr>
          <w:rStyle w:val="eop"/>
        </w:rPr>
        <w:t> </w:t>
      </w:r>
    </w:p>
    <w:p w:rsidR="001407FB" w:rsidRDefault="001407FB" w:rsidP="00D52202">
      <w:pPr>
        <w:pStyle w:val="paragraph"/>
        <w:spacing w:before="0" w:beforeAutospacing="0" w:after="0" w:afterAutospacing="0"/>
        <w:ind w:left="360"/>
        <w:jc w:val="center"/>
        <w:textAlignment w:val="baseline"/>
        <w:rPr>
          <w:rStyle w:val="normaltextrun"/>
          <w:b/>
          <w:bCs/>
          <w:i/>
          <w:iCs/>
        </w:rPr>
      </w:pPr>
    </w:p>
    <w:p w:rsidR="00D52202" w:rsidRPr="001F1C58" w:rsidRDefault="00D52202" w:rsidP="00D52202">
      <w:pPr>
        <w:pStyle w:val="paragraph"/>
        <w:spacing w:before="0" w:beforeAutospacing="0" w:after="0" w:afterAutospacing="0"/>
        <w:ind w:left="360"/>
        <w:jc w:val="center"/>
        <w:textAlignment w:val="baseline"/>
      </w:pPr>
      <w:r w:rsidRPr="001F1C58">
        <w:rPr>
          <w:rStyle w:val="normaltextrun"/>
          <w:b/>
          <w:bCs/>
          <w:i/>
          <w:iCs/>
        </w:rPr>
        <w:t>Желаем Вам успехов в трудном деле воспитания детей!</w:t>
      </w:r>
      <w:r w:rsidRPr="001F1C58">
        <w:rPr>
          <w:rStyle w:val="eop"/>
        </w:rPr>
        <w:t> </w:t>
      </w:r>
    </w:p>
    <w:p w:rsidR="00D52202" w:rsidRPr="001F1C58" w:rsidRDefault="00D52202" w:rsidP="00D52202">
      <w:pPr>
        <w:pStyle w:val="paragraph"/>
        <w:spacing w:before="0" w:beforeAutospacing="0" w:after="0" w:afterAutospacing="0"/>
        <w:textAlignment w:val="baseline"/>
      </w:pPr>
      <w:r w:rsidRPr="001F1C58">
        <w:rPr>
          <w:rStyle w:val="eop"/>
        </w:rPr>
        <w:t> </w:t>
      </w:r>
    </w:p>
    <w:p w:rsidR="00D52202" w:rsidRPr="001F1C58" w:rsidRDefault="00D52202" w:rsidP="00D52202">
      <w:pPr>
        <w:pStyle w:val="paragraph"/>
        <w:spacing w:before="0" w:beforeAutospacing="0" w:after="0" w:afterAutospacing="0"/>
        <w:textAlignment w:val="baseline"/>
      </w:pPr>
      <w:r w:rsidRPr="001F1C58">
        <w:rPr>
          <w:rStyle w:val="eop"/>
        </w:rPr>
        <w:t> </w:t>
      </w:r>
    </w:p>
    <w:p w:rsidR="001407FB" w:rsidRDefault="001407FB" w:rsidP="00D52202">
      <w:pPr>
        <w:pStyle w:val="paragraph"/>
        <w:spacing w:before="0" w:beforeAutospacing="0" w:after="0" w:afterAutospacing="0"/>
        <w:textAlignment w:val="baseline"/>
        <w:rPr>
          <w:rStyle w:val="contextualspellingandgrammarerror"/>
          <w:b/>
          <w:bCs/>
        </w:rPr>
      </w:pPr>
    </w:p>
    <w:p w:rsidR="001407FB" w:rsidRDefault="001407FB" w:rsidP="00D52202">
      <w:pPr>
        <w:pStyle w:val="paragraph"/>
        <w:spacing w:before="0" w:beforeAutospacing="0" w:after="0" w:afterAutospacing="0"/>
        <w:textAlignment w:val="baseline"/>
        <w:rPr>
          <w:rStyle w:val="contextualspellingandgrammarerror"/>
          <w:b/>
          <w:bCs/>
        </w:rPr>
      </w:pPr>
    </w:p>
    <w:p w:rsidR="001407FB" w:rsidRDefault="001407FB" w:rsidP="00D52202">
      <w:pPr>
        <w:pStyle w:val="paragraph"/>
        <w:spacing w:before="0" w:beforeAutospacing="0" w:after="0" w:afterAutospacing="0"/>
        <w:textAlignment w:val="baseline"/>
        <w:rPr>
          <w:rStyle w:val="contextualspellingandgrammarerror"/>
          <w:b/>
          <w:bCs/>
        </w:rPr>
      </w:pPr>
    </w:p>
    <w:p w:rsidR="001407FB" w:rsidRDefault="001407FB" w:rsidP="00D52202">
      <w:pPr>
        <w:pStyle w:val="paragraph"/>
        <w:spacing w:before="0" w:beforeAutospacing="0" w:after="0" w:afterAutospacing="0"/>
        <w:textAlignment w:val="baseline"/>
        <w:rPr>
          <w:rStyle w:val="contextualspellingandgrammarerror"/>
          <w:b/>
          <w:bCs/>
        </w:rPr>
      </w:pPr>
    </w:p>
    <w:p w:rsidR="001407FB" w:rsidRDefault="001407FB" w:rsidP="00D52202">
      <w:pPr>
        <w:pStyle w:val="paragraph"/>
        <w:spacing w:before="0" w:beforeAutospacing="0" w:after="0" w:afterAutospacing="0"/>
        <w:textAlignment w:val="baseline"/>
        <w:rPr>
          <w:rStyle w:val="contextualspellingandgrammarerror"/>
          <w:b/>
          <w:bCs/>
        </w:rPr>
      </w:pPr>
    </w:p>
    <w:p w:rsidR="001407FB" w:rsidRDefault="001407FB" w:rsidP="00D52202">
      <w:pPr>
        <w:pStyle w:val="paragraph"/>
        <w:spacing w:before="0" w:beforeAutospacing="0" w:after="0" w:afterAutospacing="0"/>
        <w:textAlignment w:val="baseline"/>
        <w:rPr>
          <w:rStyle w:val="contextualspellingandgrammarerror"/>
          <w:b/>
          <w:bCs/>
        </w:rPr>
      </w:pPr>
    </w:p>
    <w:p w:rsidR="00D52202" w:rsidRPr="001F1C58" w:rsidRDefault="00D52202" w:rsidP="001407FB">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lastRenderedPageBreak/>
        <w:t> </w:t>
      </w:r>
    </w:p>
    <w:p w:rsidR="00D52202" w:rsidRPr="001407FB" w:rsidRDefault="00D52202" w:rsidP="001407FB">
      <w:pPr>
        <w:spacing w:after="0" w:line="240" w:lineRule="auto"/>
        <w:jc w:val="center"/>
        <w:textAlignment w:val="baseline"/>
        <w:rPr>
          <w:rFonts w:ascii="Segoe UI" w:eastAsia="Times New Roman" w:hAnsi="Segoe UI" w:cs="Segoe UI"/>
          <w:sz w:val="24"/>
          <w:szCs w:val="24"/>
          <w:lang w:eastAsia="ru-RU"/>
        </w:rPr>
      </w:pPr>
      <w:r w:rsidRPr="005F1B0E">
        <w:rPr>
          <w:rFonts w:ascii="Times New Roman" w:eastAsia="Times New Roman" w:hAnsi="Times New Roman" w:cs="Times New Roman"/>
          <w:b/>
          <w:bCs/>
          <w:sz w:val="24"/>
          <w:szCs w:val="24"/>
          <w:lang w:eastAsia="ru-RU"/>
        </w:rPr>
        <w:t>«Если в семье конфликт»</w:t>
      </w:r>
    </w:p>
    <w:p w:rsidR="001407FB" w:rsidRPr="001F1C58" w:rsidRDefault="001407FB" w:rsidP="001407FB">
      <w:pPr>
        <w:spacing w:after="0" w:line="240" w:lineRule="auto"/>
        <w:jc w:val="center"/>
        <w:textAlignment w:val="baseline"/>
        <w:rPr>
          <w:rFonts w:ascii="Segoe UI" w:eastAsia="Times New Roman" w:hAnsi="Segoe UI" w:cs="Segoe UI"/>
          <w:sz w:val="24"/>
          <w:szCs w:val="24"/>
          <w:lang w:eastAsia="ru-RU"/>
        </w:rPr>
      </w:pP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Возникновение конфликтов в семьях, где дети достигли "трудного", переходного возраста, - явление достаточно распространённое. Мнения и желания подростков становятся всё более непохожими на мнения и желания взрослых, а стремление к независимости в ответ на попытки подчинения рождают открытое противостояние. С юношеским максимализмом всё и вся подвергается оценке и критике. И, тем не менее, многие родители не сомневаются в том, что их ребёнок, даже достигший совершеннолетия, должен беспрекословно им подчиняться.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Каждому родителю рано или поздно придётся решить для себя проблему: стоит ли руководствоваться в общении с детьми сложившимися негативными стереотипами (неуважение к подростку, проявляющееся в высказываниях типа "не дорос ещё меня учить" или "пока живёшь с нами и ешь наш хлеб, будешь поступать так, как мы скажем"; отрицание самой возможности собственных ошибок - "я старше - значит умнее", "поживёшь с моё, тогда поговорим"). Ведь есть и другой путь - учесть опыт и знания специалистов, потрудиться, чтобы понять себя и ребёнка.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Если родители воспитали ребёнка покорным, не умеющим отстаивать своё мнение, то обычно их отношения бывают внешне спокойными, бесконфликтными. Правда, в такой ситуации ребёнок всё равно страдает: ведь вырастая, он так и не становится взрослым, не умеет быть ответственным за свои решения и поступки. В некоторых семьях подросток, сохраняя видимую покорность родителям, живёт своей, неизвестной им жизнью. Такие формально благополучные отношения могут привести к тому, что родители узнают об истинной жизни своего ребёнка от посторонних людей и слишком поздно. Если же ребёнок растёт достаточно самостоятельным, с выраженным чувством справедливости и стремлением к самоутверждению, то отношение родителей, настаивающих на подчинении, приводит к очень серьёзным конфликтам.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Как же научиться разрешать конфликтные ситуации, связанные с расхождением мнений, интересов, желаний? Психологи выделяют разные варианты выхода из конфликтных ситуаций. Это может быть и </w:t>
      </w:r>
      <w:r w:rsidRPr="001F1C58">
        <w:rPr>
          <w:rFonts w:ascii="Times New Roman" w:eastAsia="Times New Roman" w:hAnsi="Times New Roman" w:cs="Times New Roman"/>
          <w:b/>
          <w:bCs/>
          <w:i/>
          <w:iCs/>
          <w:sz w:val="24"/>
          <w:szCs w:val="24"/>
          <w:lang w:eastAsia="ru-RU"/>
        </w:rPr>
        <w:t>уход от конфликта,</w:t>
      </w:r>
      <w:r w:rsidRPr="001F1C58">
        <w:rPr>
          <w:rFonts w:ascii="Times New Roman" w:eastAsia="Times New Roman" w:hAnsi="Times New Roman" w:cs="Times New Roman"/>
          <w:sz w:val="24"/>
          <w:szCs w:val="24"/>
          <w:lang w:eastAsia="ru-RU"/>
        </w:rPr>
        <w:t> когда обе стороны не стремятся к его разрешению, а делают вид, что всё в порядке. Это может быть </w:t>
      </w:r>
      <w:r w:rsidRPr="001F1C58">
        <w:rPr>
          <w:rFonts w:ascii="Times New Roman" w:eastAsia="Times New Roman" w:hAnsi="Times New Roman" w:cs="Times New Roman"/>
          <w:b/>
          <w:bCs/>
          <w:i/>
          <w:iCs/>
          <w:sz w:val="24"/>
          <w:szCs w:val="24"/>
          <w:lang w:eastAsia="ru-RU"/>
        </w:rPr>
        <w:t>подавление,</w:t>
      </w:r>
      <w:r w:rsidRPr="001F1C58">
        <w:rPr>
          <w:rFonts w:ascii="Times New Roman" w:eastAsia="Times New Roman" w:hAnsi="Times New Roman" w:cs="Times New Roman"/>
          <w:sz w:val="24"/>
          <w:szCs w:val="24"/>
          <w:lang w:eastAsia="ru-RU"/>
        </w:rPr>
        <w:t> когда одна сторона явно выигрывает, другая - проигрывает (например, подростка не пустили на дискотеку). Обратная сторона этого варианта - подчинение интересам другого (мать покупает дочери по первому требованию дорогие вещи в ущерб семейному бюджету). Лучшим же будет такое разрешение конфликтной ситуации, когда обе стороны удовлетворены её исходом, то есть проигравших нет, обе стороны выигрывают. Называется этот способ </w:t>
      </w:r>
      <w:r w:rsidRPr="001F1C58">
        <w:rPr>
          <w:rFonts w:ascii="Times New Roman" w:eastAsia="Times New Roman" w:hAnsi="Times New Roman" w:cs="Times New Roman"/>
          <w:b/>
          <w:bCs/>
          <w:i/>
          <w:iCs/>
          <w:sz w:val="24"/>
          <w:szCs w:val="24"/>
          <w:lang w:eastAsia="ru-RU"/>
        </w:rPr>
        <w:t>сотрудничество,</w:t>
      </w:r>
      <w:r w:rsidRPr="001F1C58">
        <w:rPr>
          <w:rFonts w:ascii="Times New Roman" w:eastAsia="Times New Roman" w:hAnsi="Times New Roman" w:cs="Times New Roman"/>
          <w:sz w:val="24"/>
          <w:szCs w:val="24"/>
          <w:lang w:eastAsia="ru-RU"/>
        </w:rPr>
        <w:t> и возможным оно становится лишь тогда, когда стороны взаимно учитывают интересы друг друга. Как это может выглядеть на практике, и какие шаги рекомендуют предпринимать психологи?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В качестве примера рассмотрим следующую знакомую многим родителям ситуацию: у подростка в комнате беспорядок, а родители настаивают на уборке. Возникает конфликт, так как интересы сторон находятся в противоречии. Интерес мамы: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желание воспитать в ребёнке стремление к порядку и избавиться от чувства неловкости перед гостями.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Интерес подростка: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желание избежать неинтересного и неактуального занятия, убеждённость в том, что "и так всё нормально".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Итак, </w:t>
      </w:r>
      <w:r w:rsidRPr="001F1C58">
        <w:rPr>
          <w:rFonts w:ascii="Times New Roman" w:eastAsia="Times New Roman" w:hAnsi="Times New Roman" w:cs="Times New Roman"/>
          <w:b/>
          <w:bCs/>
          <w:i/>
          <w:iCs/>
          <w:sz w:val="24"/>
          <w:szCs w:val="24"/>
          <w:lang w:eastAsia="ru-RU"/>
        </w:rPr>
        <w:t>Шаг 1.</w:t>
      </w:r>
      <w:r w:rsidRPr="001F1C58">
        <w:rPr>
          <w:rFonts w:ascii="Times New Roman" w:eastAsia="Times New Roman" w:hAnsi="Times New Roman" w:cs="Times New Roman"/>
          <w:i/>
          <w:iCs/>
          <w:sz w:val="24"/>
          <w:szCs w:val="24"/>
          <w:lang w:eastAsia="ru-RU"/>
        </w:rPr>
        <w:t> </w:t>
      </w:r>
      <w:r w:rsidRPr="001F1C58">
        <w:rPr>
          <w:rFonts w:ascii="Times New Roman" w:eastAsia="Times New Roman" w:hAnsi="Times New Roman" w:cs="Times New Roman"/>
          <w:b/>
          <w:bCs/>
          <w:i/>
          <w:iCs/>
          <w:sz w:val="24"/>
          <w:szCs w:val="24"/>
          <w:lang w:eastAsia="ru-RU"/>
        </w:rPr>
        <w:t>Распознавание и определение конфликта.</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Цель: вовлечение ребёнка в процесс решения проблемы. Необходимо чётко и немногословно сообщить ребёнку, что имеется проблема, которая нуждается в решении. Дать понять, что сотрудничество ребёнка необходимо. </w:t>
      </w:r>
      <w:r w:rsidRPr="001F1C58">
        <w:rPr>
          <w:rFonts w:ascii="Times New Roman" w:eastAsia="Times New Roman" w:hAnsi="Times New Roman" w:cs="Times New Roman"/>
          <w:i/>
          <w:iCs/>
          <w:sz w:val="24"/>
          <w:szCs w:val="24"/>
          <w:lang w:eastAsia="ru-RU"/>
        </w:rPr>
        <w:t>"Мне становится стыдно всякий раз, когда наши и твои гости видят беспорядок в этой комнате. Боюсь, что от остатков еды могут завестись тараканы. Давай обсудим эту проблему".</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i/>
          <w:iCs/>
          <w:sz w:val="24"/>
          <w:szCs w:val="24"/>
          <w:lang w:eastAsia="ru-RU"/>
        </w:rPr>
        <w:t>Шаг 2. Выработка возможных альтернативных решений.</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lastRenderedPageBreak/>
        <w:t>Цель: сбор как можно большего числа  вариантов решения. Появляется возможность узнать решения детей (свои можно добавить позже), не оценивая их и не принижая. Настаивать на выдвижении как можно большего числа альтернатив: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w:t>
      </w:r>
      <w:r w:rsidRPr="001F1C58">
        <w:rPr>
          <w:rFonts w:ascii="Times New Roman" w:eastAsia="Times New Roman" w:hAnsi="Times New Roman" w:cs="Times New Roman"/>
          <w:i/>
          <w:iCs/>
          <w:sz w:val="24"/>
          <w:szCs w:val="24"/>
          <w:lang w:eastAsia="ru-RU"/>
        </w:rPr>
        <w:t>"Гости больше не приходят к тебе, а дверь в комнату всегда закрыта"; </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i/>
          <w:iCs/>
          <w:sz w:val="24"/>
          <w:szCs w:val="24"/>
          <w:lang w:eastAsia="ru-RU"/>
        </w:rPr>
        <w:t>- "Один раз в неделю проводится большая уборка, в которой ты обязательно принимаешь участие"; </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i/>
          <w:iCs/>
          <w:sz w:val="24"/>
          <w:szCs w:val="24"/>
          <w:lang w:eastAsia="ru-RU"/>
        </w:rPr>
        <w:t>- "Я получаю поощрение всякий раз после уборки";</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i/>
          <w:iCs/>
          <w:sz w:val="24"/>
          <w:szCs w:val="24"/>
          <w:lang w:eastAsia="ru-RU"/>
        </w:rPr>
        <w:t>- "Я получаю в подарок моющий пылесос и другие необходимые предметы, а также право делать уборку под любую громкую музыку";</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i/>
          <w:iCs/>
          <w:sz w:val="24"/>
          <w:szCs w:val="24"/>
          <w:lang w:eastAsia="ru-RU"/>
        </w:rPr>
        <w:t>-  "Я ем только на кухне, а уборку произвожу перед приходом гостей".</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i/>
          <w:iCs/>
          <w:sz w:val="24"/>
          <w:szCs w:val="24"/>
          <w:lang w:eastAsia="ru-RU"/>
        </w:rPr>
        <w:t>Шаг 3. Оценка альтернативных решений.</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Цель: активизирование ребёнка на высказывания по поводу различных решений. Можно предложить ребёнку высказаться по поводу собранных предложений, сообщить свои чувства и интересы. </w:t>
      </w:r>
      <w:r w:rsidRPr="001F1C58">
        <w:rPr>
          <w:rFonts w:ascii="Times New Roman" w:eastAsia="Times New Roman" w:hAnsi="Times New Roman" w:cs="Times New Roman"/>
          <w:i/>
          <w:iCs/>
          <w:sz w:val="24"/>
          <w:szCs w:val="24"/>
          <w:lang w:eastAsia="ru-RU"/>
        </w:rPr>
        <w:t>"Мне нравятся варианты насчёт совместной уборки или уборки перед приходом гостей. Хорошо, что друзьям нравится приходить к тебе, и особенно приятно пригласить их в чистую комнату. Покупку пылесоса мы сможем обсудить после первых успехов. А что думаешь ты?"</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i/>
          <w:iCs/>
          <w:sz w:val="24"/>
          <w:szCs w:val="24"/>
          <w:lang w:eastAsia="ru-RU"/>
        </w:rPr>
        <w:t>Шаг 4. Выбор наиболее приемлемого решения</w:t>
      </w:r>
      <w:r w:rsidRPr="001F1C58">
        <w:rPr>
          <w:rFonts w:ascii="Times New Roman" w:eastAsia="Times New Roman" w:hAnsi="Times New Roman" w:cs="Times New Roman"/>
          <w:i/>
          <w:iCs/>
          <w:sz w:val="24"/>
          <w:szCs w:val="24"/>
          <w:lang w:eastAsia="ru-RU"/>
        </w:rPr>
        <w:t>. </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Цель: принятие окончательного решения. На этом этапе оговариваются обязательства обоих сторон по выполнению решения. Если решение состоит из нескольких пунктов, можно зафиксировать его письменно. В данном реальном случае было принято решение о наведении порядка раз в неделю по субботам. Родители не убирают комнату подростка и не несут ответственности за возможные последствия: потерянные вещи, грязная и мятая одежда и т.д., так как это его проблема, а не родителей. В целом же комната подростка является его территорией. В разных семьях возможны разные варианты решений.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i/>
          <w:iCs/>
          <w:sz w:val="24"/>
          <w:szCs w:val="24"/>
          <w:lang w:eastAsia="ru-RU"/>
        </w:rPr>
        <w:t>Шаг 5. Выработка способов выполнения решения.</w:t>
      </w:r>
      <w:r w:rsidRPr="001F1C58">
        <w:rPr>
          <w:rFonts w:ascii="Times New Roman" w:eastAsia="Times New Roman" w:hAnsi="Times New Roman" w:cs="Times New Roman"/>
          <w:i/>
          <w:iCs/>
          <w:sz w:val="24"/>
          <w:szCs w:val="24"/>
          <w:lang w:eastAsia="ru-RU"/>
        </w:rPr>
        <w:t> </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Цель: планирование процесса претворения в жизнь принятого решения. Выносятся на обсуждение вопросы о начале выполнения решения, о проверке качества выполняемой работы, если речь идёт о домашних обязанностях и т.д.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i/>
          <w:iCs/>
          <w:sz w:val="24"/>
          <w:szCs w:val="24"/>
          <w:lang w:eastAsia="ru-RU"/>
        </w:rPr>
        <w:t>Шаг 6. Контроль и оценка результатов.</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Цель:  реализация решения. По мере претворения решения в жизнь интересоваться у ребёнка его результатами, сообщать о своих мыслях и чувствах. Возможны пересмотр или изменение решения.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Конечно, далеко не все конфликты требуют для своего решения применения всех шести шагов. Некоторые конфликты исчерпываются почти без обсуждения, а приведенный пример убедительно доказывает, что любая проблема может иметь несколько вариантов решения.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Строя отношения с ребёнком, важно обладать умением слушать, отвечать и исследовать альтернативы. Главной целью каждого из этих навыков является </w:t>
      </w:r>
      <w:r w:rsidRPr="001F1C58">
        <w:rPr>
          <w:rFonts w:ascii="Times New Roman" w:eastAsia="Times New Roman" w:hAnsi="Times New Roman" w:cs="Times New Roman"/>
          <w:b/>
          <w:bCs/>
          <w:i/>
          <w:iCs/>
          <w:sz w:val="24"/>
          <w:szCs w:val="24"/>
          <w:lang w:eastAsia="ru-RU"/>
        </w:rPr>
        <w:t>создание у ребёнка ощущения собственной полезности и компетентности.</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Первым вопросом, который должен решать взрослый при решении какой-либо проблемы, является вопрос о том, чья именно это проблема. Слишком часто взрослые полагают, что все проблемы детей являются и их проблемами. Это неверно и даже вредно для ребёнка - он лишается возможности пробовать свои силы в решении проблемы. Ребёнок имеет право сам находить решения проблем. И если проблема принадлежит ребёнку, то взрослый может выбрать, что делать:  </w:t>
      </w:r>
    </w:p>
    <w:p w:rsidR="00D52202" w:rsidRPr="001F1C58" w:rsidRDefault="00D52202" w:rsidP="00D52202">
      <w:pPr>
        <w:numPr>
          <w:ilvl w:val="0"/>
          <w:numId w:val="51"/>
        </w:numPr>
        <w:spacing w:after="0" w:line="240" w:lineRule="auto"/>
        <w:ind w:left="1065"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внимательно выслушать; </w:t>
      </w:r>
    </w:p>
    <w:p w:rsidR="00D52202" w:rsidRPr="001F1C58" w:rsidRDefault="00D52202" w:rsidP="00D52202">
      <w:pPr>
        <w:numPr>
          <w:ilvl w:val="0"/>
          <w:numId w:val="51"/>
        </w:numPr>
        <w:spacing w:after="0" w:line="240" w:lineRule="auto"/>
        <w:ind w:left="1065"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поискать альтернативы; </w:t>
      </w:r>
    </w:p>
    <w:p w:rsidR="00D52202" w:rsidRPr="001F1C58" w:rsidRDefault="00D52202" w:rsidP="00D52202">
      <w:pPr>
        <w:numPr>
          <w:ilvl w:val="0"/>
          <w:numId w:val="51"/>
        </w:numPr>
        <w:spacing w:after="0" w:line="240" w:lineRule="auto"/>
        <w:ind w:left="1065"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предоставить ребёнку возможность самому столкнуться с последствиями своей самостоятельности или скомбинировать приведённое выше. </w:t>
      </w:r>
    </w:p>
    <w:p w:rsidR="00D52202" w:rsidRPr="001F1C58" w:rsidRDefault="00D52202" w:rsidP="00D52202">
      <w:pPr>
        <w:spacing w:after="0" w:line="240" w:lineRule="auto"/>
        <w:jc w:val="center"/>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i/>
          <w:iCs/>
          <w:sz w:val="24"/>
          <w:szCs w:val="24"/>
          <w:lang w:eastAsia="ru-RU"/>
        </w:rPr>
        <w:t>В качестве вывода сформулируем некоторые положения:</w:t>
      </w:r>
      <w:r w:rsidRPr="001F1C58">
        <w:rPr>
          <w:rFonts w:ascii="Times New Roman" w:eastAsia="Times New Roman" w:hAnsi="Times New Roman" w:cs="Times New Roman"/>
          <w:sz w:val="24"/>
          <w:szCs w:val="24"/>
          <w:lang w:eastAsia="ru-RU"/>
        </w:rPr>
        <w:t> </w:t>
      </w:r>
    </w:p>
    <w:p w:rsidR="00D52202" w:rsidRPr="001F1C58" w:rsidRDefault="00D52202" w:rsidP="00D52202">
      <w:pPr>
        <w:numPr>
          <w:ilvl w:val="0"/>
          <w:numId w:val="52"/>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Разлад и кризис в отношениях между детьми и родителями представляет собой благоприятную возможность для изменения и развития. </w:t>
      </w:r>
    </w:p>
    <w:p w:rsidR="00D52202" w:rsidRPr="001F1C58" w:rsidRDefault="00D52202" w:rsidP="00D52202">
      <w:pPr>
        <w:numPr>
          <w:ilvl w:val="0"/>
          <w:numId w:val="52"/>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И дети, и родители - достойные и равноправные члены семьи. </w:t>
      </w:r>
    </w:p>
    <w:p w:rsidR="00D52202" w:rsidRPr="001F1C58" w:rsidRDefault="00D52202" w:rsidP="00D52202">
      <w:pPr>
        <w:numPr>
          <w:ilvl w:val="0"/>
          <w:numId w:val="52"/>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lastRenderedPageBreak/>
        <w:t>Родители несут ответственность за то, что  делают они. </w:t>
      </w:r>
    </w:p>
    <w:p w:rsidR="00D52202" w:rsidRPr="001F1C58" w:rsidRDefault="00D52202" w:rsidP="00D52202">
      <w:pPr>
        <w:numPr>
          <w:ilvl w:val="0"/>
          <w:numId w:val="52"/>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Ребёнок несёт ответственность за то, что делает он. </w:t>
      </w:r>
    </w:p>
    <w:p w:rsidR="00D52202" w:rsidRPr="001F1C58" w:rsidRDefault="00D52202" w:rsidP="00D52202">
      <w:pPr>
        <w:numPr>
          <w:ilvl w:val="0"/>
          <w:numId w:val="52"/>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Чем чаще родители проявляют сотрудничество (предъявляя свои интересы, выясняют  интересы ребёнка, учитывают его позицию), тем больше вероятность того, что ребёнок будет вести себя подобным образом в других ситуациях и с другими людьми. </w:t>
      </w:r>
    </w:p>
    <w:p w:rsidR="00D52202" w:rsidRPr="001F1C58" w:rsidRDefault="00D52202" w:rsidP="00D52202">
      <w:pPr>
        <w:spacing w:after="0" w:line="240" w:lineRule="auto"/>
        <w:ind w:firstLine="360"/>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Вступив в трудный возраст с уверенностью в том, что "мир безопасен, я любим, я хороший, я способный", подросток преодолевает тернистый путь этого периода с меньшими потерями. Да, он так же, как и все его сверстники, проявляет характерные для подростков реакции, но в то же время открыт к диалогу со взрослыми. </w:t>
      </w:r>
    </w:p>
    <w:p w:rsidR="00D52202" w:rsidRPr="001F1C58" w:rsidRDefault="00D52202" w:rsidP="00D52202">
      <w:pPr>
        <w:spacing w:after="0" w:line="240" w:lineRule="auto"/>
        <w:ind w:left="-285" w:right="-465"/>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w:t>
      </w:r>
    </w:p>
    <w:p w:rsidR="001407FB" w:rsidRDefault="001407FB" w:rsidP="001407FB">
      <w:pPr>
        <w:spacing w:after="0" w:line="240" w:lineRule="auto"/>
        <w:ind w:left="-285" w:right="-465"/>
        <w:jc w:val="center"/>
        <w:textAlignment w:val="baseline"/>
        <w:rPr>
          <w:rFonts w:ascii="Times New Roman" w:eastAsia="Times New Roman" w:hAnsi="Times New Roman" w:cs="Times New Roman"/>
          <w:sz w:val="24"/>
          <w:szCs w:val="24"/>
          <w:lang w:eastAsia="ru-RU"/>
        </w:rPr>
      </w:pPr>
    </w:p>
    <w:p w:rsidR="00D52202" w:rsidRPr="001F1C58" w:rsidRDefault="00D52202" w:rsidP="001407FB">
      <w:pPr>
        <w:spacing w:after="0" w:line="240" w:lineRule="auto"/>
        <w:ind w:left="-285" w:right="-465"/>
        <w:jc w:val="center"/>
        <w:textAlignment w:val="baseline"/>
        <w:rPr>
          <w:rFonts w:ascii="Segoe UI" w:eastAsia="Times New Roman" w:hAnsi="Segoe UI" w:cs="Segoe UI"/>
          <w:sz w:val="24"/>
          <w:szCs w:val="24"/>
          <w:lang w:eastAsia="ru-RU"/>
        </w:rPr>
      </w:pPr>
      <w:r w:rsidRPr="005F1B0E">
        <w:rPr>
          <w:rFonts w:ascii="Times New Roman" w:eastAsia="Times New Roman" w:hAnsi="Times New Roman" w:cs="Times New Roman"/>
          <w:sz w:val="24"/>
          <w:szCs w:val="24"/>
          <w:lang w:eastAsia="ru-RU"/>
        </w:rPr>
        <w:t>«</w:t>
      </w:r>
      <w:r w:rsidRPr="005F1B0E">
        <w:rPr>
          <w:rFonts w:ascii="Times New Roman" w:eastAsia="Times New Roman" w:hAnsi="Times New Roman" w:cs="Times New Roman"/>
          <w:b/>
          <w:bCs/>
          <w:sz w:val="24"/>
          <w:szCs w:val="24"/>
          <w:lang w:eastAsia="ru-RU"/>
        </w:rPr>
        <w:t>Первая  любовь: радость или беда?»</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firstLine="420"/>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Ваш повзрослевший ребенок переживает первую любовь или он уже познал горечь разочарования? Это совершенно новый мир не познанных раньше чувств и ощущений. Первая любовь навсегда останется либо самым светлым и прекрасным, либо очень трагичным воспоминанием.  </w:t>
      </w:r>
    </w:p>
    <w:p w:rsidR="00D52202" w:rsidRPr="001F1C58" w:rsidRDefault="00D52202" w:rsidP="00D52202">
      <w:pPr>
        <w:spacing w:after="0" w:line="240" w:lineRule="auto"/>
        <w:ind w:firstLine="420"/>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Для многих тинэйджеров  тема неразделенной любви наиболее болезненна. Отсюда проистекают  и алкоголизм, и прочие крайности, </w:t>
      </w:r>
      <w:r w:rsidRPr="001F1C58">
        <w:rPr>
          <w:rFonts w:ascii="Times New Roman" w:eastAsia="Times New Roman" w:hAnsi="Times New Roman" w:cs="Times New Roman"/>
          <w:b/>
          <w:bCs/>
          <w:sz w:val="24"/>
          <w:szCs w:val="24"/>
          <w:lang w:eastAsia="ru-RU"/>
        </w:rPr>
        <w:t>вплоть до мысли покинуть этот мир, где тебя не приняли и не поняли</w:t>
      </w:r>
      <w:r w:rsidRPr="001F1C58">
        <w:rPr>
          <w:rFonts w:ascii="Times New Roman" w:eastAsia="Times New Roman" w:hAnsi="Times New Roman" w:cs="Times New Roman"/>
          <w:sz w:val="24"/>
          <w:szCs w:val="24"/>
          <w:lang w:eastAsia="ru-RU"/>
        </w:rPr>
        <w:t>. Отсутствие у подростка жизненного опыта не позволяет ему взглянуть на создавшуюся ситуацию со стороны и спокойно оценить ее.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Любовь ставит перед будущими мужчинами и женщинами, а также их родителями целый комплекс новых, на первый взгляд трудноразрешимых проблем.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В старшей школе у подростков появляются первые эротические переживания, что абсолютно нормально и закономерно и говорит о правильном развитии юношей и девушек. Взрослым нужно знать, что влюбленность необходима подросткам, и задача родителей заключается в том, чтобы научить их управлять этой стороной жизни. Подростки должны не только знать о чисто физиологической стороне интимной жизни, но также иметь четкое представление о ее социальном и психологическом аспектах.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xml:space="preserve">Стремясь защитить своего сына или дочь от любовных переживаний, которые, как считают умудренные опытом мамы и папы, мешают учебе, занятиям музыкой или спортом, родители руководствуются распространенным доводом: «Думай головой, не повреди своему здоровью!». </w:t>
      </w:r>
      <w:proofErr w:type="gramStart"/>
      <w:r w:rsidRPr="001F1C58">
        <w:rPr>
          <w:rFonts w:ascii="Times New Roman" w:eastAsia="Times New Roman" w:hAnsi="Times New Roman" w:cs="Times New Roman"/>
          <w:sz w:val="24"/>
          <w:szCs w:val="24"/>
          <w:lang w:eastAsia="ru-RU"/>
        </w:rPr>
        <w:t>Естественно, ребенок отмахивается от умных высказываний родителей, с головой кидается в омут первой любви, во-первых, потому, что запретный плод всегда сладок, а во-вторых, потому, что искренне уверен в том, что пробудившееся чувство как раз и есть то светлое и вечное, которое он со своей избранницей (избранником) пронесет через всю жизнь, Как же поступать родителям в данном случае?</w:t>
      </w:r>
      <w:proofErr w:type="gramEnd"/>
      <w:r w:rsidRPr="001F1C58">
        <w:rPr>
          <w:rFonts w:ascii="Times New Roman" w:eastAsia="Times New Roman" w:hAnsi="Times New Roman" w:cs="Times New Roman"/>
          <w:sz w:val="24"/>
          <w:szCs w:val="24"/>
          <w:lang w:eastAsia="ru-RU"/>
        </w:rPr>
        <w:t xml:space="preserve"> Конечно, можно запретить сыну (дочери) встречаться с его (ее) избранницей (избранником), не пускать на улицу, жестко контролировать каждый шаг. Но чего при этом удастся добиться? В лучшем случае подросток замкнется в себе, перестанет делиться своими проблемами, в худшем возненавидит вас как людей, мешающих его личному счастью, и однажды уйдет из дома. Поэтому разумнее будет корректно и мягко подтолкнуть подростка к объективному анализу своих чувств, заставить его подумать, на самом ли деле он любит или ему всего лишь нравится этот человек.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Отцу и матери необходимо знать, что в переходном возрасте у юношей проблемы с девушками, а у девушек проблемы с юношами, как правило, возникают из-за ложных стереотипов. У тех и у других влюбленность часто приобретает характер эпидемии. Например, если в одном классе появляется хоть одна пара, влюбляются друг в друга и все остальные, в то время как в параллельном классе все спокойно.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xml:space="preserve">Порой для всех одноклассников (одноклассниц) объектом влюбленности становится одна и та же девушка (один и тот же юноша), поскольку дружба с самой «клевой» девчонкой (парнем) значительно повышает собственный престиж среди ровесников. </w:t>
      </w:r>
      <w:r w:rsidRPr="001F1C58">
        <w:rPr>
          <w:rFonts w:ascii="Times New Roman" w:eastAsia="Times New Roman" w:hAnsi="Times New Roman" w:cs="Times New Roman"/>
          <w:sz w:val="24"/>
          <w:szCs w:val="24"/>
          <w:lang w:eastAsia="ru-RU"/>
        </w:rPr>
        <w:lastRenderedPageBreak/>
        <w:t>Средством самоутверждения может быть и интимная близость. Причем имеет значение не столько факт сексуального контакта, сколько возможность похвастаться, продемонстрировать свою взрослость.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Однако независимо от того, являются чувства подростка надуманными или подлинными, вы в любом случае</w:t>
      </w:r>
      <w:r w:rsidRPr="001F1C58">
        <w:rPr>
          <w:rFonts w:ascii="Times New Roman" w:eastAsia="Times New Roman" w:hAnsi="Times New Roman" w:cs="Times New Roman"/>
          <w:b/>
          <w:bCs/>
          <w:sz w:val="24"/>
          <w:szCs w:val="24"/>
          <w:lang w:eastAsia="ru-RU"/>
        </w:rPr>
        <w:t> должны психологически поддержать своего ребенка</w:t>
      </w:r>
      <w:r w:rsidRPr="001F1C58">
        <w:rPr>
          <w:rFonts w:ascii="Times New Roman" w:eastAsia="Times New Roman" w:hAnsi="Times New Roman" w:cs="Times New Roman"/>
          <w:sz w:val="24"/>
          <w:szCs w:val="24"/>
          <w:lang w:eastAsia="ru-RU"/>
        </w:rPr>
        <w:t>. Безусловно, такое возможно в случае, если в вашей семье доверительная атмосфера. Для девочек подобные отношения в семье чрезвычайно важны. Девочки, в отличие от мальчиков, нуждаются в так называемой интимности, в секретах и тайнах. И лучше всего будет, если этими тайнами дочь будет делиться не с лучшей подругой, а с вами. Но зачастую она не может довериться самому родному ей человеку и рассказывает о своей любви старшей сестре или однокласснице. И причина тут кроется не в отсутствии доверия к матери, а в том, что пробудившиеся чувства для нее не бравада, а тайна, поведать которую можно лишь тому, кто сам в настоящее время переживает нечто подобное.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Вы спросите, как должна вести себя мать, почувствовавшая или случайно узнавшая о душевных переживаниях дочери.  Разумнее всего не принимать никаких необдуманных и кардинальных решений, Молчание дочери еще не признак недоверия матери, скорее всего просто не пришло время, ваша дочь не созрела для интимного разговора, поэтому наберитесь терпения и подождите. Не торопите события, не выпытывайте у нее или, что еще хуже, у ее подруг, что, собственно, происходит, не осматривайте личные вещи вашей дочери без ее разрешения. Резкое, грубое вторжение в личную жизнь может спровоцировать сильный конфликт, после которого дочь вряд ли сможет говорить с матерью по душам.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Вы спросите: если дети не спешат делиться своими чувствами с вами, как узнать, что к ним пришла любовь. Достаточно одной наблюдательности. Большинство подростков не умеют скрывать свою застенчивость, поэтому, когда речь заходит о предмете их любви, они, как правило, не в силах побороть смущение. Порой родители, не задумываясь над тем, как это важно для их ребенка, начинают подсмеиваться над его смущением. Однако делать этого ни в коем случае нельзя. Вспомните себя в этом возрасте. Наверняка каждую шутку вы воспринимали как грубую насмешку над своей любовью. Со 100% -ной уверенностью можно сказать, что после невинного, на ваш взгляд, шуточного замечания ребенок постарается скрыть от вас свои чувства.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Любовь, точнее, влюбленность у подростков проявляется по-разному: одни забывают об учебе и всех возложенных на них обязанностях, другие начинают интересоваться теми делами, которые прежде их не увлекали, третьи втайне ото всех пишут стихи... Большинство влюбленных подростков становятся мечтательными и рассеянными, часто задерживаются перед зеркалом и постоянно заостряют внимание на «недостатках» своей внешности.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Родители, как правило, боятся первой любви своих чад, поскольку опасаются, что занятый любовными переживаниями подросток, на которого они возлагают столько надежд и тратят столько физических и душевных сил, забудет обо всем на свете, Кроме того, мам и пап часто беспокоит не только сам факт влюбленности сына или дочери, а его (ее) избранница (избранник).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В отношении к объекту увлечения ребенка родители часто бывают необъективными, хотя действуют из самых лучших побуждений. Они, безусловно, хотят счастья своему ребенку, но при этом уверены, что именно эта девушка (парень) ему (ей) не пара. Вы должны понимать, что запретами и ежедневными уговорами ничего не добиться, ваш ребенок не перестанет любить этого человека лишь потому, что он по каким-то причинам не понравился вам. Попробуйте понять, что именно в нем привлекло подростка, какими он обладает недостатками и достоинствами. И главное: даже если любимый человек вашего ребенка вам не по душе, оставьте свое мнение при себе, но будьте внимательны и тактичны. Первая любовь скорее всего продлится недолго, и ваша задача поддержать сына или дочь и постараться, чтобы эта история не сыграла негативной роли в их дальнейшей жизни.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lastRenderedPageBreak/>
        <w:t xml:space="preserve">Многие родители, полагая, что они прекрасно знают, какая (какой) именно девушка (юноша) подходит их ребенку, берут инициативу в свои руки и стремятся всеми мыслимыми и немыслимыми способами подружить его с «нужным» человеком. Подобное навязывание дружбы, а уж тем более любви, ни к чему хорошему не приведет. На высказывания типа: </w:t>
      </w:r>
      <w:proofErr w:type="gramStart"/>
      <w:r w:rsidRPr="001F1C58">
        <w:rPr>
          <w:rFonts w:ascii="Times New Roman" w:eastAsia="Times New Roman" w:hAnsi="Times New Roman" w:cs="Times New Roman"/>
          <w:sz w:val="24"/>
          <w:szCs w:val="24"/>
          <w:lang w:eastAsia="ru-RU"/>
        </w:rPr>
        <w:t>«Она (он) такая (-ой) умная (-</w:t>
      </w:r>
      <w:proofErr w:type="spellStart"/>
      <w:r w:rsidRPr="001F1C58">
        <w:rPr>
          <w:rFonts w:ascii="Times New Roman" w:eastAsia="Times New Roman" w:hAnsi="Times New Roman" w:cs="Times New Roman"/>
          <w:sz w:val="24"/>
          <w:szCs w:val="24"/>
          <w:lang w:eastAsia="ru-RU"/>
        </w:rPr>
        <w:t>ый</w:t>
      </w:r>
      <w:proofErr w:type="spellEnd"/>
      <w:r w:rsidRPr="001F1C58">
        <w:rPr>
          <w:rFonts w:ascii="Times New Roman" w:eastAsia="Times New Roman" w:hAnsi="Times New Roman" w:cs="Times New Roman"/>
          <w:sz w:val="24"/>
          <w:szCs w:val="24"/>
          <w:lang w:eastAsia="ru-RU"/>
        </w:rPr>
        <w:t>), воспитанная (-</w:t>
      </w:r>
      <w:proofErr w:type="spellStart"/>
      <w:r w:rsidRPr="001F1C58">
        <w:rPr>
          <w:rFonts w:ascii="Times New Roman" w:eastAsia="Times New Roman" w:hAnsi="Times New Roman" w:cs="Times New Roman"/>
          <w:sz w:val="24"/>
          <w:szCs w:val="24"/>
          <w:lang w:eastAsia="ru-RU"/>
        </w:rPr>
        <w:t>ый</w:t>
      </w:r>
      <w:proofErr w:type="spellEnd"/>
      <w:r w:rsidRPr="001F1C58">
        <w:rPr>
          <w:rFonts w:ascii="Times New Roman" w:eastAsia="Times New Roman" w:hAnsi="Times New Roman" w:cs="Times New Roman"/>
          <w:sz w:val="24"/>
          <w:szCs w:val="24"/>
          <w:lang w:eastAsia="ru-RU"/>
        </w:rPr>
        <w:t>), интеллигентная (-</w:t>
      </w:r>
      <w:proofErr w:type="spellStart"/>
      <w:r w:rsidRPr="001F1C58">
        <w:rPr>
          <w:rFonts w:ascii="Times New Roman" w:eastAsia="Times New Roman" w:hAnsi="Times New Roman" w:cs="Times New Roman"/>
          <w:sz w:val="24"/>
          <w:szCs w:val="24"/>
          <w:lang w:eastAsia="ru-RU"/>
        </w:rPr>
        <w:t>ый</w:t>
      </w:r>
      <w:proofErr w:type="spellEnd"/>
      <w:r w:rsidRPr="001F1C58">
        <w:rPr>
          <w:rFonts w:ascii="Times New Roman" w:eastAsia="Times New Roman" w:hAnsi="Times New Roman" w:cs="Times New Roman"/>
          <w:sz w:val="24"/>
          <w:szCs w:val="24"/>
          <w:lang w:eastAsia="ru-RU"/>
        </w:rPr>
        <w:t>) и красивая (-</w:t>
      </w:r>
      <w:proofErr w:type="spellStart"/>
      <w:r w:rsidRPr="001F1C58">
        <w:rPr>
          <w:rFonts w:ascii="Times New Roman" w:eastAsia="Times New Roman" w:hAnsi="Times New Roman" w:cs="Times New Roman"/>
          <w:sz w:val="24"/>
          <w:szCs w:val="24"/>
          <w:lang w:eastAsia="ru-RU"/>
        </w:rPr>
        <w:t>ый</w:t>
      </w:r>
      <w:proofErr w:type="spellEnd"/>
      <w:r w:rsidRPr="001F1C58">
        <w:rPr>
          <w:rFonts w:ascii="Times New Roman" w:eastAsia="Times New Roman" w:hAnsi="Times New Roman" w:cs="Times New Roman"/>
          <w:sz w:val="24"/>
          <w:szCs w:val="24"/>
          <w:lang w:eastAsia="ru-RU"/>
        </w:rPr>
        <w:t>)»,  подростки положительно не реагируют, поскольку это навевает на них скуку.</w:t>
      </w:r>
      <w:proofErr w:type="gramEnd"/>
      <w:r w:rsidRPr="001F1C58">
        <w:rPr>
          <w:rFonts w:ascii="Times New Roman" w:eastAsia="Times New Roman" w:hAnsi="Times New Roman" w:cs="Times New Roman"/>
          <w:sz w:val="24"/>
          <w:szCs w:val="24"/>
          <w:lang w:eastAsia="ru-RU"/>
        </w:rPr>
        <w:t xml:space="preserve"> Помимо этого, не стоит забывать о том, что подростки склонны поступать наперекор старшим, поэтому нудное и назойливое расхваливание «невесты» или «жениха» в большинстве случаев вызывает обратную реакцию: юноша (девушка) ее (его) возненавидит и назло станет обращать внимание на девушек (парней) с противоположными чертами характера.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Родителям нужно понимать, что любовь не синоним слову «секс», который лишь дополняет любовь, делает ее богаче и многограннее. Подросток только в том случае полюбит по-настоящему, если он так же по-настоящему любит своих родителей, родных, близких и друзей, то есть вообще способен на это чувство. И об этом необходимо помнить всем родителям, так же как и понимать, что в данной сфере человеческих взаимоотношений от них требуются такт и понимание. Недопустимо вмешиваться абсолютно во все происходящее с ребенком. Подобная нечуткость огрубляет душу подростка, развивает эмоциональную глухоту, которая в результате приводит к появлению отрицательных черт характера.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Дорогие мамы и папы, если вы искренне хотите, чтобы ваш сын или ваша дочь на протяжении многих лет оставались близки с вами, как в детстве, уважайте их чувства, что обязательно вызовет уважение к вам!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Уважаемые родители, обратите внимание на следующие </w:t>
      </w:r>
      <w:r w:rsidRPr="001F1C58">
        <w:rPr>
          <w:rFonts w:ascii="Times New Roman" w:eastAsia="Times New Roman" w:hAnsi="Times New Roman" w:cs="Times New Roman"/>
          <w:b/>
          <w:bCs/>
          <w:sz w:val="24"/>
          <w:szCs w:val="24"/>
          <w:lang w:eastAsia="ru-RU"/>
        </w:rPr>
        <w:t>признаки несчастной любви, </w:t>
      </w:r>
      <w:r w:rsidRPr="001F1C58">
        <w:rPr>
          <w:rFonts w:ascii="Times New Roman" w:eastAsia="Times New Roman" w:hAnsi="Times New Roman" w:cs="Times New Roman"/>
          <w:sz w:val="24"/>
          <w:szCs w:val="24"/>
          <w:lang w:eastAsia="ru-RU"/>
        </w:rPr>
        <w:t>которые дадут вам знать, что подросток в беде: отсутствие интереса к учебе, работе, собственной внешности, беспокойный сон, а то и вовсе его отсутствие.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Рецепты всем известны: изолировать подростка от всего, что связано с предметом обожания, срочно изобрести занятие, которое захватит его с головой, на примерах из классики и вашего окружения постараться доказать, что несчастная любовь — предвестник счастливой. Как любое дело, это чувство должно исчерпать себя. А незавершенный процесс остается в подсознании, и будет постоянно мешать в других делах. Хорошо, если подростку есть с кем поделиться. Предложите вашему ребенку попробовать такой способ. Подросток должен полностью описать все произошедшее как доклад, без чувств и эмоций. Затем нужно перейти на эмоциональный уровень и проанализировать с помощью собеседника все чувства, которые он ощущал. Далее он должен попробовать вообразить, что предмет его страсти сидит рядом, и рассказать о своем видении ситуации в целом и об отношении к нему. Если есть вопросы, пусть подросток задаст их своему любимому человеку и попробует сам, встав на его позицию, ответить на них.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Не помогло в первый раз? Не страшно. Нужно продолжать до тех пор, пока подросток не почувствует, что его отстраненность от ситуации позволяет взглянуть на нее без лишних эмоций.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Подводя итог вышесказанному, напомним еще раз: время лечит, хотя надежного лекарства от любви еще не изобрели. Родители же, должны быть в этот период как можно деликатнее.  </w:t>
      </w:r>
    </w:p>
    <w:p w:rsidR="001407FB" w:rsidRDefault="001407FB" w:rsidP="001F1C58">
      <w:pPr>
        <w:jc w:val="center"/>
        <w:rPr>
          <w:rFonts w:ascii="Times New Roman" w:hAnsi="Times New Roman" w:cs="Times New Roman"/>
          <w:b/>
          <w:sz w:val="24"/>
          <w:szCs w:val="24"/>
        </w:rPr>
      </w:pPr>
    </w:p>
    <w:p w:rsidR="001F1C58" w:rsidRPr="001F1C58" w:rsidRDefault="001F1C58" w:rsidP="001F1C58">
      <w:pPr>
        <w:pStyle w:val="21"/>
        <w:spacing w:before="0" w:beforeAutospacing="0" w:after="0" w:afterAutospacing="0" w:line="360" w:lineRule="auto"/>
        <w:ind w:firstLine="709"/>
        <w:jc w:val="center"/>
        <w:rPr>
          <w:b/>
          <w:color w:val="000000"/>
        </w:rPr>
      </w:pPr>
      <w:bookmarkStart w:id="0" w:name="_GoBack"/>
      <w:bookmarkEnd w:id="0"/>
      <w:r w:rsidRPr="001F1C58">
        <w:rPr>
          <w:b/>
          <w:color w:val="000000"/>
        </w:rPr>
        <w:t>Воспитываем мальчиков и девочек</w:t>
      </w:r>
    </w:p>
    <w:p w:rsidR="001F1C58" w:rsidRPr="001F1C58" w:rsidRDefault="001F1C58" w:rsidP="001F1C58">
      <w:pPr>
        <w:pStyle w:val="21"/>
        <w:spacing w:before="0" w:beforeAutospacing="0" w:after="0" w:afterAutospacing="0"/>
        <w:ind w:firstLine="709"/>
        <w:jc w:val="both"/>
        <w:rPr>
          <w:color w:val="000000"/>
        </w:rPr>
      </w:pPr>
      <w:r w:rsidRPr="001F1C58">
        <w:rPr>
          <w:color w:val="000000"/>
        </w:rPr>
        <w:t xml:space="preserve">Мужчины отличаются от женщин не только строением половых органов. Существует множество других отличий в психофизиологии  представителей «слабого» и «сильного» полов. Именно они требуют разного подхода в воспитании мальчиков и девочек. К сожалению, в нашем образовании эти различия игнорировались, и это обстоятельство до сих пор приводит к тому, что мальчики в школе, особенно начальной, </w:t>
      </w:r>
      <w:r w:rsidRPr="001F1C58">
        <w:rPr>
          <w:color w:val="000000"/>
        </w:rPr>
        <w:lastRenderedPageBreak/>
        <w:t>часто относятся к «группе риска», числятся в неуспевающих и вызывают постоянное недовольство женщин-учителей.</w:t>
      </w:r>
    </w:p>
    <w:p w:rsidR="001F1C58" w:rsidRPr="001F1C58" w:rsidRDefault="001F1C58" w:rsidP="001F1C58">
      <w:pPr>
        <w:pStyle w:val="21"/>
        <w:spacing w:before="0" w:beforeAutospacing="0" w:after="0" w:afterAutospacing="0"/>
        <w:ind w:firstLine="709"/>
        <w:jc w:val="both"/>
        <w:rPr>
          <w:color w:val="000000"/>
        </w:rPr>
      </w:pPr>
      <w:r w:rsidRPr="001F1C58">
        <w:rPr>
          <w:color w:val="000000"/>
        </w:rPr>
        <w:t xml:space="preserve">Итак, они перед нами: мальчики и девочки. Попробуем заглянуть под покров тайны, раскроем для себя загадки мира мальчиков и мира девочек.  Записывая биотоки мозга у </w:t>
      </w:r>
      <w:proofErr w:type="gramStart"/>
      <w:r w:rsidRPr="001F1C58">
        <w:rPr>
          <w:color w:val="000000"/>
        </w:rPr>
        <w:t>совсем крошечных</w:t>
      </w:r>
      <w:proofErr w:type="gramEnd"/>
      <w:r w:rsidRPr="001F1C58">
        <w:rPr>
          <w:color w:val="000000"/>
        </w:rPr>
        <w:t xml:space="preserve"> малышей,  ученые убедились, что мозг мальчиков и девочек работает неодинаково, и, анализируя его работу, они могут с большой долей вероятности сказать, какого пола ребенок. Мы еще так мало успели дать им, еще не начали воспитывать, а они уже разные. Даже очередность созревания разных психических функций у мальчиков и девочек отличаются. Девочки созревают гораздо раньше мальчиков. Эта разница составляет  3-4 недели с момента родов, равна почти году к моменту поступления в школу, а в период полового созревания – от 18 месяцев до двух лет. Хотя практически в любом возрасте (за некоторым исключением в младшей школе) мальчики крупнее девочек и к тому же физически сильнее, существуют данные, что они более чувствительны и уязвимы к практически всем видам физических воздействий. Мальчики в большей степени подвержены родовым осложнениям. Они чаще заражаются и чаще погибают от детских инфекций.</w:t>
      </w:r>
    </w:p>
    <w:p w:rsidR="001F1C58" w:rsidRPr="001F1C58" w:rsidRDefault="001F1C58" w:rsidP="001F1C58">
      <w:pPr>
        <w:pStyle w:val="21"/>
        <w:spacing w:before="0" w:beforeAutospacing="0" w:after="0" w:afterAutospacing="0"/>
        <w:ind w:firstLine="709"/>
        <w:jc w:val="both"/>
        <w:rPr>
          <w:color w:val="000000"/>
        </w:rPr>
      </w:pPr>
      <w:r w:rsidRPr="001F1C58">
        <w:rPr>
          <w:color w:val="000000"/>
        </w:rPr>
        <w:t xml:space="preserve">У девочек в 7-8 лет лучше развита мелкая моторика руки, поэтому у них хороший почерк, им легче дается вышивание, вязание. У мальчиков в этом возрасте лучше развита зона мозга, отвечающая за крупную моторику, у них размашистые движения руки, они неряшливо пишут, приводя в отчаяние учительниц. При этом именно мальчики более творчески подходят к решению задач, быстрее усваивают материал, в то время как девочки любят работать по образцу, предпочитая стандартные решения. Если группе детей задать вопрос, например, о происхождении человека, то вперед выступают девочки и, перебивая друг друга, говорят о том, что человек произошел от обезьяны. Мальчики молчат. Если вопрос задать только мальчикам, то сначала наступает тишина, а потом фейерверк версий: от обезьяны, от «клетки ребра человека», прилетели из космоса и т.д. </w:t>
      </w:r>
    </w:p>
    <w:p w:rsidR="001F1C58" w:rsidRPr="001F1C58" w:rsidRDefault="001F1C58" w:rsidP="001F1C58">
      <w:pPr>
        <w:pStyle w:val="21"/>
        <w:spacing w:before="0" w:beforeAutospacing="0" w:after="0" w:afterAutospacing="0"/>
        <w:ind w:firstLine="709"/>
        <w:jc w:val="both"/>
        <w:rPr>
          <w:color w:val="000000"/>
        </w:rPr>
      </w:pPr>
      <w:r w:rsidRPr="001F1C58">
        <w:rPr>
          <w:color w:val="000000"/>
        </w:rPr>
        <w:t>Девочки более послушны – «социально ориентированы», стараются быть такими, какими их хотят видеть взрослые, мальчики же строптивы и упрямы, их намного меньше волнует мнение учителей и родителей. Есть шутливое выражение, что девочки кажутся лучшими, чем есть на самом деле, а мальчики – наоборот.</w:t>
      </w:r>
    </w:p>
    <w:p w:rsidR="001F1C58" w:rsidRPr="001F1C58" w:rsidRDefault="001F1C58" w:rsidP="001F1C58">
      <w:pPr>
        <w:pStyle w:val="21"/>
        <w:spacing w:before="0" w:beforeAutospacing="0" w:after="0" w:afterAutospacing="0"/>
        <w:ind w:firstLine="709"/>
        <w:jc w:val="both"/>
        <w:rPr>
          <w:color w:val="000000"/>
        </w:rPr>
      </w:pPr>
      <w:r w:rsidRPr="001F1C58">
        <w:rPr>
          <w:color w:val="000000"/>
        </w:rPr>
        <w:t xml:space="preserve">У девочек в младшем школьном возрасте обычно лучше развита речь, нередко они сильнее мальчиков физически. Они оттесняют мальчиков и «забивают» их в речевом плане. Но их ответы более однообразны. Мальчики более нестандартно мыслят, но их внутренний мир часто скрыт от нас, так как они реже раскрывают его в словах. Они молчат, и нам кажется, что они не думают, не ищут решений, а поиск идет, он интересней и богаче, чем мы можем себе представить. </w:t>
      </w:r>
    </w:p>
    <w:p w:rsidR="001F1C58" w:rsidRPr="001F1C58" w:rsidRDefault="001F1C58" w:rsidP="001F1C58">
      <w:pPr>
        <w:spacing w:after="0" w:line="240" w:lineRule="auto"/>
        <w:ind w:firstLine="709"/>
        <w:jc w:val="both"/>
        <w:rPr>
          <w:rFonts w:ascii="Times New Roman" w:hAnsi="Times New Roman"/>
          <w:bCs/>
          <w:sz w:val="24"/>
          <w:szCs w:val="24"/>
        </w:rPr>
      </w:pPr>
      <w:r w:rsidRPr="001F1C58">
        <w:rPr>
          <w:rFonts w:ascii="Times New Roman" w:hAnsi="Times New Roman"/>
          <w:bCs/>
          <w:sz w:val="24"/>
          <w:szCs w:val="24"/>
        </w:rPr>
        <w:t xml:space="preserve">Отличаются и реакции детей различного пола на оценки их деятельности. Для мальчиков очень важно, </w:t>
      </w:r>
      <w:r w:rsidRPr="001F1C58">
        <w:rPr>
          <w:rFonts w:ascii="Times New Roman" w:hAnsi="Times New Roman"/>
          <w:bCs/>
          <w:i/>
          <w:sz w:val="24"/>
          <w:szCs w:val="24"/>
        </w:rPr>
        <w:t xml:space="preserve">что </w:t>
      </w:r>
      <w:r w:rsidRPr="001F1C58">
        <w:rPr>
          <w:rFonts w:ascii="Times New Roman" w:hAnsi="Times New Roman"/>
          <w:bCs/>
          <w:sz w:val="24"/>
          <w:szCs w:val="24"/>
        </w:rPr>
        <w:t xml:space="preserve">оценивается в их деятельности, а для девочек – </w:t>
      </w:r>
      <w:r w:rsidRPr="001F1C58">
        <w:rPr>
          <w:rFonts w:ascii="Times New Roman" w:hAnsi="Times New Roman"/>
          <w:bCs/>
          <w:i/>
          <w:sz w:val="24"/>
          <w:szCs w:val="24"/>
        </w:rPr>
        <w:t>кто</w:t>
      </w:r>
      <w:r w:rsidRPr="001F1C58">
        <w:rPr>
          <w:rFonts w:ascii="Times New Roman" w:hAnsi="Times New Roman"/>
          <w:bCs/>
          <w:sz w:val="24"/>
          <w:szCs w:val="24"/>
        </w:rPr>
        <w:t xml:space="preserve"> их оценивает и </w:t>
      </w:r>
      <w:r w:rsidRPr="001F1C58">
        <w:rPr>
          <w:rFonts w:ascii="Times New Roman" w:hAnsi="Times New Roman"/>
          <w:bCs/>
          <w:i/>
          <w:sz w:val="24"/>
          <w:szCs w:val="24"/>
        </w:rPr>
        <w:t>как</w:t>
      </w:r>
      <w:r w:rsidRPr="001F1C58">
        <w:rPr>
          <w:rFonts w:ascii="Times New Roman" w:hAnsi="Times New Roman"/>
          <w:bCs/>
          <w:sz w:val="24"/>
          <w:szCs w:val="24"/>
        </w:rPr>
        <w:t>. Иными словами, мальчиков интересует суть оценки (за что?), а вот девочки более заинтересованы в эмоциональном общении со взрослыми, для них важно, какое они произвели впечатление («Почему вы сердито мне говорите?»).</w:t>
      </w:r>
    </w:p>
    <w:p w:rsidR="001F1C58" w:rsidRPr="001F1C58" w:rsidRDefault="001F1C58" w:rsidP="001F1C58">
      <w:pPr>
        <w:spacing w:after="0" w:line="240" w:lineRule="auto"/>
        <w:ind w:firstLine="709"/>
        <w:jc w:val="both"/>
        <w:rPr>
          <w:rFonts w:ascii="Times New Roman" w:hAnsi="Times New Roman"/>
          <w:bCs/>
          <w:sz w:val="24"/>
          <w:szCs w:val="24"/>
        </w:rPr>
      </w:pPr>
      <w:r w:rsidRPr="001F1C58">
        <w:rPr>
          <w:rFonts w:ascii="Times New Roman" w:hAnsi="Times New Roman"/>
          <w:bCs/>
          <w:sz w:val="24"/>
          <w:szCs w:val="24"/>
        </w:rPr>
        <w:t>Эмоциональная сфера также имеет свои особенности у мальчиков и девочек.  В ответ на эмоциональную ситуацию у девочек активируется весь мозг, он как бы готовится к ответу на любую неприятность, поддерживая в состоянии готовности все структуры. Мальчики реагируют бурно, но кратковременно, они быстро снимают эмоциональное напряжение и вместо переживаний переключаются на продуктивную деятельность (что делать?). Получается, что мама долго ругает мальчика, нагнетая эмоции, и сердится оттого, что он не переживает вместе с ней, а как бы остаётся равнодушным к её словам. На самом деле он не равнодушен. Просто он уже испытал пик эмоциональной активности, отреагировал на первых минутах разговора, но, в отличие от мамы, не может долго удерживать эмоциональное напряжение, он к этому не приспособлен. И чтобы не сломаться, просто отключил слуховой канал, и перекрыл доступ информации к сознанию.</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У мальчиков обычно есть особые потребности, которые менее важны для девочек. Точно так же у девочек есть особые потребности, менее важные для мальчиков. Конечно </w:t>
      </w:r>
      <w:r w:rsidRPr="001F1C58">
        <w:rPr>
          <w:rFonts w:ascii="Times New Roman" w:hAnsi="Times New Roman"/>
          <w:sz w:val="24"/>
          <w:szCs w:val="24"/>
        </w:rPr>
        <w:lastRenderedPageBreak/>
        <w:t>же, главная потребность для тех и других - любовь. Но любовь может выражаться по-разному. Любовь родителей в первую очередь проявляется через доверие и заботу.</w:t>
      </w:r>
      <w:r w:rsidRPr="001F1C58">
        <w:rPr>
          <w:rFonts w:ascii="Times New Roman" w:hAnsi="Times New Roman"/>
          <w:sz w:val="24"/>
          <w:szCs w:val="24"/>
        </w:rPr>
        <w:br/>
        <w:t>Забота - это готовность всегда прийти ребенку на помощь, интерес к его личности, стремление сделать его счастливым, сострадание к его боли.       Доверять - значит признавать, что у ребенка все в порядке. Это вера в то, что ребенок может успешно учиться на собственных ошибках и  всегда делает лучшее, на что способен, даже если на первый взгляд кажется, будто это не так. Доверять - значит давать малышу свободу и пространство делать все самостоятельно.</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Естественно, каждому ребенку нужно и доверие, и забота, но в разных пропорциях. До девятилетнего возраста всем детям требуется много заботы и несколько меньше доверия. Приблизительно в девятилетнем возрасте у ребенка начинает развиваться чувство собственного "я" как отдельной от родителей сущности. С этого момента и до восемнадцатилетнего возраста детям требуется больше доверия, хотя и забота тоже по-прежнему нужна.</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Независимо от возраста, мальчикам требуется больше доверия, а девочкам - заботы. Мальчик доволен собой, если может действовать самостоятельно. Так, мальчик может сопротивляться тому, чтобы мама помогла ему завязать шнурки, поскольку ему приятно осознавать, что он делает это сам. С другой стороны, если вы предлагаете помощь девочке, она чувствует, что ее любят. Предложение помощи девочке - это жест заботы, а позволение мальчику сделать что-либо самостоятельно - жест доверия.</w:t>
      </w:r>
      <w:r w:rsidRPr="001F1C58">
        <w:rPr>
          <w:rFonts w:ascii="Times New Roman" w:hAnsi="Times New Roman"/>
          <w:sz w:val="24"/>
          <w:szCs w:val="24"/>
        </w:rPr>
        <w:br/>
        <w:t>Если мама слишком заботится о том, чтобы удовлетворить ту или иную потребность мальчика, он нередко толкует ее поведение следующим образом: "Она не верит, что я могу сделать это сам". Если же отец слишком верит в способность дочери делать что-то самостоятельно, она может подумать, будто папа не очень о ней заботится. Если девочке дают слишком много свободы, ей может показаться, будто ее отталкивают, обижают, не любят. Мальчик же нередко просто расцветает от подобного отношения, поскольку чувствует, что родители признают его самостоятельность и верят в его способность заботиться о себе и делать все правильно.</w:t>
      </w:r>
    </w:p>
    <w:p w:rsidR="001F1C58" w:rsidRPr="001F1C58" w:rsidRDefault="001F1C58" w:rsidP="001F1C58">
      <w:pPr>
        <w:spacing w:after="0" w:line="240" w:lineRule="auto"/>
        <w:ind w:firstLine="709"/>
        <w:jc w:val="both"/>
        <w:rPr>
          <w:rFonts w:ascii="Times New Roman" w:hAnsi="Times New Roman"/>
          <w:bCs/>
          <w:sz w:val="24"/>
          <w:szCs w:val="24"/>
        </w:rPr>
      </w:pPr>
      <w:r w:rsidRPr="001F1C58">
        <w:rPr>
          <w:rFonts w:ascii="Times New Roman" w:hAnsi="Times New Roman"/>
          <w:bCs/>
          <w:sz w:val="24"/>
          <w:szCs w:val="24"/>
        </w:rPr>
        <w:t>А вообще зачем природе женское и мужское? Ведь какое-то время она без этого обходилась. Но на определенном этапе развития эволюции оказалось, что деление живых существ на мужские и женские организмы очень выгодно. В эволюции всегда борются две тенденции: необходимость сохранить то, что уже создано, закрепить и передать по наследству признаки, которые выгодны, и необходимость прогресса, дальнейшего поиска и изменения. Эти два направления и воплощаются в делении живых существ на мужские и женские особи. То есть, женский пол ориентирован на выживаемость, а мужской – на прогресс. На особях мужского пола природа отрабатывает все «новинки» эволюции. Все эволюционно-прогрессивные признаки больше выражены у мужского пола. Например, удлинение детства – прогрессивный признак (у лемуров он составляет 2-3 года, у обезьян старого света -  7 лет, у человекообразных обезьян – 8-12 лет, у человека – 20 лет). Девочки, как уже было сказано, рождаются более зрелыми на 3-4 недели, а к периоду половой зрелости эта разница достигает примерно двух лет. К концу школы эти различия сглаживаются.</w:t>
      </w:r>
    </w:p>
    <w:p w:rsidR="001F1C58" w:rsidRPr="001F1C58" w:rsidRDefault="001F1C58" w:rsidP="001F1C58">
      <w:pPr>
        <w:spacing w:after="0" w:line="240" w:lineRule="auto"/>
        <w:ind w:firstLine="709"/>
        <w:jc w:val="both"/>
        <w:rPr>
          <w:rFonts w:ascii="Times New Roman" w:hAnsi="Times New Roman"/>
          <w:bCs/>
          <w:sz w:val="24"/>
          <w:szCs w:val="24"/>
        </w:rPr>
      </w:pPr>
      <w:r w:rsidRPr="001F1C58">
        <w:rPr>
          <w:rFonts w:ascii="Times New Roman" w:hAnsi="Times New Roman"/>
          <w:bCs/>
          <w:sz w:val="24"/>
          <w:szCs w:val="24"/>
        </w:rPr>
        <w:t>При всех  изменениях среды больше страдают самцы. Например, при резком похолодании особи женского пола могут значительно увеличить слой подкожного жира – и приспособиться к новым условиям. Самцы должны либо погибнуть, либо уйти в теплые края, либо изобрести шубу. Именно этими особенностями и определяется высокая предрасположенность особей мужского пола к поисковому поведению, большая сообразительность в сложных ситуациях, склонность к рискованным предприятиям.</w:t>
      </w:r>
    </w:p>
    <w:p w:rsidR="001F1C58" w:rsidRPr="001F1C58" w:rsidRDefault="001F1C58" w:rsidP="001F1C58">
      <w:pPr>
        <w:tabs>
          <w:tab w:val="left" w:pos="426"/>
          <w:tab w:val="left" w:pos="567"/>
        </w:tabs>
        <w:spacing w:after="0" w:line="240" w:lineRule="auto"/>
        <w:ind w:firstLine="709"/>
        <w:jc w:val="both"/>
        <w:rPr>
          <w:rFonts w:ascii="Times New Roman" w:hAnsi="Times New Roman"/>
          <w:bCs/>
          <w:spacing w:val="-2"/>
          <w:sz w:val="24"/>
          <w:szCs w:val="24"/>
        </w:rPr>
      </w:pPr>
      <w:r w:rsidRPr="001F1C58">
        <w:rPr>
          <w:rFonts w:ascii="Times New Roman" w:hAnsi="Times New Roman"/>
          <w:bCs/>
          <w:sz w:val="24"/>
          <w:szCs w:val="24"/>
        </w:rPr>
        <w:t xml:space="preserve">   Тем не менее, последние научные исследования утверждают, что в каждом человеке представлены как мужское, так и женское начала, просто в разных пропорциях.  И различия между полами в психологическом плане не так уж велики. Усугубляются же они из-за разного отношения к мужчинам и женщинам и к их социальным ролям, которые существуют в обществе. </w:t>
      </w:r>
      <w:r w:rsidRPr="001F1C58">
        <w:rPr>
          <w:rFonts w:ascii="Times New Roman" w:hAnsi="Times New Roman"/>
          <w:spacing w:val="-2"/>
          <w:sz w:val="24"/>
          <w:szCs w:val="24"/>
        </w:rPr>
        <w:t>Почти</w:t>
      </w:r>
      <w:r w:rsidRPr="001F1C58">
        <w:rPr>
          <w:rFonts w:ascii="Times New Roman" w:hAnsi="Times New Roman"/>
          <w:bCs/>
          <w:spacing w:val="-2"/>
          <w:sz w:val="24"/>
          <w:szCs w:val="24"/>
        </w:rPr>
        <w:t xml:space="preserve"> с самого рождения мы воспитываем девочку и мальчика неодинаково: снисходительней относимся к плачущей дочке, чем к плачущему сыну, чаще </w:t>
      </w:r>
      <w:r w:rsidRPr="001F1C58">
        <w:rPr>
          <w:rFonts w:ascii="Times New Roman" w:hAnsi="Times New Roman"/>
          <w:bCs/>
          <w:spacing w:val="-2"/>
          <w:sz w:val="24"/>
          <w:szCs w:val="24"/>
        </w:rPr>
        <w:lastRenderedPageBreak/>
        <w:t>повышаем голос на мальчика. К нему же чаще применяем физические наказания. Девочку чаще обнимаем, целуем, берём на руки. А ведь любому ребёнку необходимы ласка, тепло и внимание. То, что мальчики раньше отказываются от нежности взрослых, обусловлено чаще всего именно воспитанием.</w:t>
      </w:r>
    </w:p>
    <w:p w:rsidR="001F1C58" w:rsidRPr="001F1C58" w:rsidRDefault="001F1C58" w:rsidP="001F1C58">
      <w:pPr>
        <w:tabs>
          <w:tab w:val="num" w:pos="720"/>
        </w:tabs>
        <w:spacing w:after="0" w:line="240" w:lineRule="auto"/>
        <w:ind w:firstLine="709"/>
        <w:jc w:val="both"/>
        <w:rPr>
          <w:rFonts w:ascii="Times New Roman" w:hAnsi="Times New Roman"/>
          <w:bCs/>
          <w:sz w:val="24"/>
          <w:szCs w:val="24"/>
        </w:rPr>
      </w:pPr>
      <w:r w:rsidRPr="001F1C58">
        <w:rPr>
          <w:rFonts w:ascii="Times New Roman" w:hAnsi="Times New Roman"/>
          <w:bCs/>
          <w:sz w:val="24"/>
          <w:szCs w:val="24"/>
        </w:rPr>
        <w:t xml:space="preserve">«Ты - мальчик и должен уступить место девочке», «Мальчики не плачут!», – это не только передача социального опыта, но и воспитание строго определённых черт характера будущего человека.  </w:t>
      </w:r>
      <w:proofErr w:type="gramStart"/>
      <w:r w:rsidRPr="001F1C58">
        <w:rPr>
          <w:rFonts w:ascii="Times New Roman" w:hAnsi="Times New Roman"/>
          <w:bCs/>
          <w:sz w:val="24"/>
          <w:szCs w:val="24"/>
        </w:rPr>
        <w:t xml:space="preserve">А это значит, что вырастим ли мы активную самостоятельную девочку или покорную и зависимую, жесткого агрессивного или тонкого понимающего мальчика во многом зависит от того, какие типы поведения ребенка мы будем одобрять, а какие осуждать, то есть, в конечном итоге,  от наших представлений о том, что такое «настоящий мужчина» и «настоящая женщина».  </w:t>
      </w:r>
      <w:proofErr w:type="gramEnd"/>
    </w:p>
    <w:p w:rsidR="001F1C58" w:rsidRPr="001F1C58" w:rsidRDefault="001F1C58" w:rsidP="001F1C58">
      <w:pPr>
        <w:tabs>
          <w:tab w:val="num" w:pos="720"/>
        </w:tabs>
        <w:spacing w:after="0" w:line="240" w:lineRule="auto"/>
        <w:ind w:firstLine="709"/>
        <w:jc w:val="both"/>
        <w:rPr>
          <w:rFonts w:ascii="Times New Roman" w:hAnsi="Times New Roman"/>
          <w:bCs/>
          <w:sz w:val="24"/>
          <w:szCs w:val="24"/>
        </w:rPr>
      </w:pPr>
      <w:r w:rsidRPr="001F1C58">
        <w:rPr>
          <w:rFonts w:ascii="Times New Roman" w:hAnsi="Times New Roman"/>
          <w:bCs/>
          <w:sz w:val="24"/>
          <w:szCs w:val="24"/>
        </w:rPr>
        <w:t xml:space="preserve">Вот несколько коротких советов по воспитанию разнополых детей. </w:t>
      </w:r>
    </w:p>
    <w:p w:rsidR="001F1C58" w:rsidRPr="001F1C58" w:rsidRDefault="001F1C58" w:rsidP="001F1C58">
      <w:pPr>
        <w:numPr>
          <w:ilvl w:val="0"/>
          <w:numId w:val="53"/>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Помните, что у вас появится не просто малыш, а мальчик или девочка, и каждый из них нуждается в индивидуальном подходе.</w:t>
      </w:r>
    </w:p>
    <w:p w:rsidR="001F1C58" w:rsidRPr="001F1C58" w:rsidRDefault="001F1C58" w:rsidP="001F1C58">
      <w:pPr>
        <w:numPr>
          <w:ilvl w:val="0"/>
          <w:numId w:val="53"/>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Никогда не сравнивайте разнополых детей и тем более не ставьте одних в пример другим.</w:t>
      </w:r>
    </w:p>
    <w:p w:rsidR="001F1C58" w:rsidRPr="001F1C58" w:rsidRDefault="001F1C58" w:rsidP="001F1C58">
      <w:pPr>
        <w:numPr>
          <w:ilvl w:val="0"/>
          <w:numId w:val="53"/>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Не переусердствуйте, воспитывая как мальчика, так и девочку, дайте детям право выбора, время подумать самим.</w:t>
      </w:r>
    </w:p>
    <w:p w:rsidR="001F1C58" w:rsidRPr="001F1C58" w:rsidRDefault="001F1C58" w:rsidP="001F1C58">
      <w:pPr>
        <w:numPr>
          <w:ilvl w:val="0"/>
          <w:numId w:val="53"/>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 xml:space="preserve">Не пугайтесь «девчоночьих» проявлений у мальчиков и не ругайте девочек-сорванцов. Помните, что нет однозначно женских или мужских черт характера, именно гибкое сочетание тех и других в одном человеке становится залогом его психологического здоровья. </w:t>
      </w:r>
    </w:p>
    <w:p w:rsidR="001F1C58" w:rsidRPr="001F1C58" w:rsidRDefault="001F1C58" w:rsidP="001F1C58">
      <w:pPr>
        <w:numPr>
          <w:ilvl w:val="0"/>
          <w:numId w:val="53"/>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Не рассказывайте мальчику всего до конца, давая какое-либо задание, а девочке не забудьте на личном примере продемонстрировать то, что от неё требуется.</w:t>
      </w:r>
    </w:p>
    <w:p w:rsidR="001F1C58" w:rsidRPr="001F1C58" w:rsidRDefault="001F1C58" w:rsidP="001F1C58">
      <w:pPr>
        <w:numPr>
          <w:ilvl w:val="0"/>
          <w:numId w:val="53"/>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Если вы пытаетесь что-то объяснить мальчику, не забывайте не только рассказывать, но и показывать.</w:t>
      </w:r>
    </w:p>
    <w:p w:rsidR="001F1C58" w:rsidRPr="001F1C58" w:rsidRDefault="001F1C58" w:rsidP="001F1C58">
      <w:pPr>
        <w:numPr>
          <w:ilvl w:val="0"/>
          <w:numId w:val="53"/>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Пытаясь отругать за что-то девочку, сначала объясните ей, в чём она не права, а высказывать всё и сразу не спешите.</w:t>
      </w:r>
    </w:p>
    <w:p w:rsidR="001F1C58" w:rsidRPr="001F1C58" w:rsidRDefault="001F1C58" w:rsidP="001F1C58">
      <w:pPr>
        <w:numPr>
          <w:ilvl w:val="0"/>
          <w:numId w:val="53"/>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Ругая мальчика, коротко и ясно изложите, что конкретно Вас не устраивает, иначе через некоторое время он просто перестанет Вас слышать и слушать.</w:t>
      </w:r>
    </w:p>
    <w:p w:rsidR="001F1C58" w:rsidRPr="001F1C58" w:rsidRDefault="001F1C58" w:rsidP="001F1C58">
      <w:pPr>
        <w:numPr>
          <w:ilvl w:val="0"/>
          <w:numId w:val="53"/>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Мальчики и девочки по-разному устают: девочки истощаются эмоционально, а мальчики интеллектуально, ругать одинаково в такой ситуации бессмысленно.</w:t>
      </w:r>
    </w:p>
    <w:p w:rsidR="001F1C58" w:rsidRPr="001F1C58" w:rsidRDefault="001F1C58" w:rsidP="001F1C58">
      <w:pPr>
        <w:spacing w:after="0" w:line="240" w:lineRule="auto"/>
        <w:ind w:firstLine="709"/>
        <w:jc w:val="both"/>
        <w:rPr>
          <w:rFonts w:ascii="Times New Roman" w:hAnsi="Times New Roman"/>
          <w:bCs/>
          <w:sz w:val="24"/>
          <w:szCs w:val="24"/>
        </w:rPr>
      </w:pPr>
      <w:r w:rsidRPr="001F1C58">
        <w:rPr>
          <w:rFonts w:ascii="Times New Roman" w:hAnsi="Times New Roman"/>
          <w:bCs/>
          <w:sz w:val="24"/>
          <w:szCs w:val="24"/>
        </w:rPr>
        <w:t xml:space="preserve">Очень часто мы неправильно реагируем на поступки детей, потому что не понимаем, что стоит за этими поступками. Если в семье уже растёт дочка, и родился (или появился) сын, родителям необходимо знать, что во многом придётся начинать с нуля и их опыт воспитания дочки не только не поможет, а даже может мешать. Если после сына в семье родилась дочь, сложностей обычно бывает меньше, хотя разницу учитывать придётся в любом случае. </w:t>
      </w:r>
    </w:p>
    <w:p w:rsidR="001F1C58" w:rsidRPr="001F1C58" w:rsidRDefault="001F1C58" w:rsidP="001F1C58">
      <w:pPr>
        <w:spacing w:after="0" w:line="240" w:lineRule="auto"/>
        <w:ind w:firstLine="709"/>
        <w:jc w:val="both"/>
        <w:rPr>
          <w:rFonts w:ascii="Times New Roman" w:hAnsi="Times New Roman"/>
          <w:bCs/>
          <w:sz w:val="24"/>
          <w:szCs w:val="24"/>
        </w:rPr>
      </w:pPr>
      <w:r w:rsidRPr="001F1C58">
        <w:rPr>
          <w:rFonts w:ascii="Times New Roman" w:hAnsi="Times New Roman"/>
          <w:bCs/>
          <w:sz w:val="24"/>
          <w:szCs w:val="24"/>
        </w:rPr>
        <w:t xml:space="preserve">  Постараемся понять и принять наших мальчишек и девчонок такими, какие они есть, такими разными и по-своему прекрасными, какими их создала природа. А вот удастся ли сохранить, раскрыть эти задатки, не повредить, не сломать – зависит только от нас с вами. </w:t>
      </w:r>
    </w:p>
    <w:p w:rsidR="001F1C58" w:rsidRPr="001F1C58" w:rsidRDefault="001F1C58" w:rsidP="001F1C58">
      <w:pPr>
        <w:spacing w:after="0" w:line="240" w:lineRule="auto"/>
        <w:ind w:firstLine="709"/>
        <w:jc w:val="both"/>
        <w:rPr>
          <w:rFonts w:ascii="Times New Roman" w:hAnsi="Times New Roman"/>
          <w:bCs/>
          <w:sz w:val="24"/>
          <w:szCs w:val="24"/>
        </w:rPr>
      </w:pPr>
    </w:p>
    <w:p w:rsidR="001F1C58" w:rsidRPr="001F1C58" w:rsidRDefault="001F1C58" w:rsidP="001F1C58">
      <w:pPr>
        <w:spacing w:after="0" w:line="240" w:lineRule="auto"/>
        <w:ind w:firstLine="709"/>
        <w:jc w:val="center"/>
        <w:rPr>
          <w:rFonts w:ascii="Times New Roman" w:hAnsi="Times New Roman"/>
          <w:b/>
          <w:sz w:val="24"/>
          <w:szCs w:val="24"/>
        </w:rPr>
      </w:pPr>
      <w:r w:rsidRPr="001F1C58">
        <w:rPr>
          <w:rFonts w:ascii="Times New Roman" w:hAnsi="Times New Roman"/>
          <w:b/>
          <w:sz w:val="24"/>
          <w:szCs w:val="24"/>
        </w:rPr>
        <w:t>2. Нормальное сексуальное поведение детей разного возраста</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Дети проявляют чувственное любопытство и интересуются своей сексуальностью с самого рождения. Сексуальное поведение детей  - это необходимый компонент здорового развития. Однако родителям важно знать, какое сексуальное поведение  является нормой для  детей разного возраста, и уметь распознавать ситуации, когда познания ребенка в вопросах пола или сексуальные проявления не соответствуют его возрасту, что служит сигналом для обращения к специалистам  - врачам, психологам.</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Ниже представлено описание сексуальных проявлений, характерных для детей разного возраста. Вместе с тем некоторые разновидности сексуального поведения могут присутствовать  на нескольких этапах развития.  Кроме того, проявляют ли дети свою </w:t>
      </w:r>
      <w:r w:rsidRPr="001F1C58">
        <w:rPr>
          <w:rFonts w:ascii="Times New Roman" w:hAnsi="Times New Roman"/>
          <w:sz w:val="24"/>
          <w:szCs w:val="24"/>
        </w:rPr>
        <w:lastRenderedPageBreak/>
        <w:t>сексуальность, и если да, то как и когда, во многом зависит от того, как на это реагируют родители.</w:t>
      </w:r>
    </w:p>
    <w:p w:rsidR="001F1C58" w:rsidRPr="001F1C58" w:rsidRDefault="001F1C58" w:rsidP="001F1C58">
      <w:pPr>
        <w:spacing w:after="0" w:line="240" w:lineRule="auto"/>
        <w:ind w:firstLine="709"/>
        <w:jc w:val="both"/>
        <w:rPr>
          <w:rFonts w:ascii="Times New Roman" w:hAnsi="Times New Roman"/>
          <w:b/>
          <w:sz w:val="24"/>
          <w:szCs w:val="24"/>
        </w:rPr>
      </w:pPr>
      <w:r w:rsidRPr="001F1C58">
        <w:rPr>
          <w:rFonts w:ascii="Times New Roman" w:hAnsi="Times New Roman"/>
          <w:b/>
          <w:sz w:val="24"/>
          <w:szCs w:val="24"/>
        </w:rPr>
        <w:t>Младенцы (0-18 месяцев)</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Грудные дети могут испытывать определенные чувственные ощущения. Физические контакты (растирания, похлопывания, ласки, поцелуи) доставляют  им удовольствие и успокаивают их. Физическое удовольствие и комфорт ассоциируются с уходом со стороны родителей. Грудные дети также любят сосать пальцы на своих руках и ногах и гладить предметы, приятные на ощупь, например  мягкие игрушки.</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Когда грудных детей раздевают, они исследуют все свое тело, в том числе и гениталии. Они  могут трогать или тереть свои половые органы в процессе смены подгузников.</w:t>
      </w:r>
    </w:p>
    <w:p w:rsidR="001F1C58" w:rsidRPr="001F1C58" w:rsidRDefault="001F1C58" w:rsidP="001F1C58">
      <w:pPr>
        <w:spacing w:after="0" w:line="240" w:lineRule="auto"/>
        <w:ind w:firstLine="709"/>
        <w:jc w:val="both"/>
        <w:rPr>
          <w:rFonts w:ascii="Times New Roman" w:hAnsi="Times New Roman"/>
          <w:b/>
          <w:sz w:val="24"/>
          <w:szCs w:val="24"/>
        </w:rPr>
      </w:pPr>
      <w:r w:rsidRPr="001F1C58">
        <w:rPr>
          <w:rFonts w:ascii="Times New Roman" w:hAnsi="Times New Roman"/>
          <w:b/>
          <w:sz w:val="24"/>
          <w:szCs w:val="24"/>
        </w:rPr>
        <w:t>Дети младшего возраста (19-36 месяцев)</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Дети все больше интересуются своими гениталиями. Они испытывают приятные ощущения, когда кто-то их трогает. Дети могут это делать сами, стремясь успокоить себя или испытать интересные либо приятные для них физические ощущения.</w:t>
      </w:r>
      <w:r w:rsidRPr="001F1C58">
        <w:rPr>
          <w:rFonts w:ascii="Times New Roman" w:hAnsi="Times New Roman"/>
          <w:color w:val="000000"/>
          <w:sz w:val="24"/>
          <w:szCs w:val="24"/>
        </w:rPr>
        <w:t>У мальчиков-младенцев может наблюдаться эрекция.</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Иногда дети испытывают приятные ощущения, задерживая испражнение или мочеиспускание. Они начинают проявлять повышенный интерес ко всему, что происходит в туалетной комнате, могут проследовать туда за взрослыми и наблюдать за ними. Они могут экспериментировать со словами, описывающими процессы мочеиспускания и испражнения  («пи-пи», «ка-ка»)  и интимные части  тела («сиси», «попа»), и без конца повторять их, зачастую испытывая при этом огромное удовольствие. Впрочем, иногда они не до конца понимают значение этих слов.</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В процессе исследования тела дети могут пытаться вставлять в себя различные предметы. Чаще  всего в качестве отверстий используются рот, нос, уши и пупок, но время от времени дети могут обнаружить у себя влагалищные  и заднепроходные отверстия. Поскольку вставлять пальцы или предметы в эти отверстия трудно, неудобно и больно, эти эксперименты быстро прекращаются.</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Дети младшего возраста могут снять с себя одежду или подгузники и пробежаться голышом по дому или по двору. Как правило, они делают это просто потому, что это кажется им смешным.</w:t>
      </w:r>
    </w:p>
    <w:p w:rsidR="001F1C58" w:rsidRPr="001F1C58" w:rsidRDefault="001F1C58" w:rsidP="001F1C58">
      <w:pPr>
        <w:spacing w:after="0" w:line="240" w:lineRule="auto"/>
        <w:ind w:firstLine="709"/>
        <w:jc w:val="both"/>
        <w:rPr>
          <w:rFonts w:ascii="Times New Roman" w:hAnsi="Times New Roman"/>
          <w:b/>
          <w:sz w:val="24"/>
          <w:szCs w:val="24"/>
        </w:rPr>
      </w:pPr>
      <w:r w:rsidRPr="001F1C58">
        <w:rPr>
          <w:rFonts w:ascii="Times New Roman" w:hAnsi="Times New Roman"/>
          <w:b/>
          <w:sz w:val="24"/>
          <w:szCs w:val="24"/>
        </w:rPr>
        <w:t>Дети дошкольного возраста (3 года-5 лет)</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Дети дошкольного возраста могут играть со своими гениталиями на людях или наедине с собой. Ранняя доподростковая мастурбация – вариант нормы, если только не носит навязчивый болезненный  характер. Обычно она не закрепляется. Как правило, внимание ребенка можно перенаправить на другие действия. Играя в «семью» и «больницу», они имитируют то, что им известно о поведении взрослых в интимной обстановке (заставляют кукол целоваться, спать в одной постели). Дети могут раздеваться и показывать друг другу свои гениталии, ягодицы и другие части тела.  Это типичные проявления развивающейся сексуальности в дошкольный период. Выявлено, что детские сексуальные игры впоследствии никак не отражаются на их развитии. И хотя сексуальные игры – это норма, необходимо тактично отговаривать от них детей. Можно сказать: «У людей есть свои интимные места. Я не хочу, чтобы ты трогал других, и не хочу, чтобы другие трогали тебя. Договорились? Поэтому они и называются интимными». Если ребенок отрицает, что он подобным занимался, а вы знаете, что он обманывает, не заставляйте его признаваться. Но скажите, что вы не хотите, чтобы он играл в эти игры. «Твое тело – не для этого».</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«То, что ты делал, детям не позволено. Я не говорю, что ты плохой, но ты не должен так делать».</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 - «То, что ты хочешь увидеть тело другого человека, это нормально. Но я не хочу, чтобы в ваши игры входило раздевание».</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Девочки могут имитировать поведение старших  подруг, взрослых женщин или экранных звезд. Они могут садиться близко к взрослым, с явным удовольствием целовать их и вообще вести себя так, как взрослые ведут себя во время флирта. У нормально </w:t>
      </w:r>
      <w:r w:rsidRPr="001F1C58">
        <w:rPr>
          <w:rFonts w:ascii="Times New Roman" w:hAnsi="Times New Roman"/>
          <w:sz w:val="24"/>
          <w:szCs w:val="24"/>
        </w:rPr>
        <w:lastRenderedPageBreak/>
        <w:t>развивающихся девочек такое поведение не свидетельствует о том, что у них проснулся интерес к сексу, - скорее, они исследуют роли, характерные для взрослых женщин.</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Дети часто задают вопросы, связанные с сексом. Им интересно, откуда берутся дети и почему у одних детей есть пенис, а у других нет; иногда они выражают желание  посмотреть, как устроены гениталии папы и мамы. Они могут пытаться подсматривать за обнаженными взрослыми или детьми более старшего возраста.</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Если Вы  столкнулись с ранним проявлением сексуальности своего ребенка, то обязательно помните о необходимости соблюдения следующих условий: </w:t>
      </w:r>
    </w:p>
    <w:p w:rsidR="001F1C58" w:rsidRPr="001F1C58" w:rsidRDefault="001F1C58" w:rsidP="001F1C58">
      <w:pPr>
        <w:numPr>
          <w:ilvl w:val="0"/>
          <w:numId w:val="54"/>
        </w:numPr>
        <w:tabs>
          <w:tab w:val="left" w:pos="1134"/>
        </w:tabs>
        <w:spacing w:after="0" w:line="240" w:lineRule="auto"/>
        <w:ind w:left="0" w:firstLine="709"/>
        <w:jc w:val="both"/>
        <w:rPr>
          <w:rFonts w:ascii="Times New Roman" w:hAnsi="Times New Roman"/>
          <w:sz w:val="24"/>
          <w:szCs w:val="24"/>
        </w:rPr>
      </w:pPr>
      <w:r w:rsidRPr="001F1C58">
        <w:rPr>
          <w:rFonts w:ascii="Times New Roman" w:hAnsi="Times New Roman"/>
          <w:sz w:val="24"/>
          <w:szCs w:val="24"/>
        </w:rPr>
        <w:t xml:space="preserve">не фиксируйте внимание малыша на сексуальных проявлениях, реагируя чрезмерно эмоционально; </w:t>
      </w:r>
    </w:p>
    <w:p w:rsidR="001F1C58" w:rsidRPr="001F1C58" w:rsidRDefault="001F1C58" w:rsidP="001F1C58">
      <w:pPr>
        <w:numPr>
          <w:ilvl w:val="0"/>
          <w:numId w:val="54"/>
        </w:numPr>
        <w:tabs>
          <w:tab w:val="left" w:pos="1134"/>
        </w:tabs>
        <w:spacing w:after="0" w:line="240" w:lineRule="auto"/>
        <w:ind w:left="0" w:firstLine="709"/>
        <w:jc w:val="both"/>
        <w:rPr>
          <w:rFonts w:ascii="Times New Roman" w:hAnsi="Times New Roman"/>
          <w:sz w:val="24"/>
          <w:szCs w:val="24"/>
        </w:rPr>
      </w:pPr>
      <w:r w:rsidRPr="001F1C58">
        <w:rPr>
          <w:rFonts w:ascii="Times New Roman" w:hAnsi="Times New Roman"/>
          <w:sz w:val="24"/>
          <w:szCs w:val="24"/>
        </w:rPr>
        <w:t xml:space="preserve">наказания за них недопустимы, так как способствуют тому, что сексуальность представляется чем-то постыдным и наказуемым, что может сказаться на всей последующей жизни. </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Часто родители и другие взрослые, столкнувшись с первыми проявлениями детской сексуальности, реагируют не на то, что реально происходит с ребенком, а на собственные страхи, предрассудки, фантазии, связанные с сексуальностью.</w:t>
      </w:r>
    </w:p>
    <w:p w:rsidR="001F1C58" w:rsidRPr="001F1C58" w:rsidRDefault="001F1C58" w:rsidP="001F1C58">
      <w:pPr>
        <w:spacing w:after="0" w:line="240" w:lineRule="auto"/>
        <w:ind w:firstLine="709"/>
        <w:jc w:val="both"/>
        <w:rPr>
          <w:rFonts w:ascii="Times New Roman" w:hAnsi="Times New Roman"/>
          <w:b/>
          <w:sz w:val="24"/>
          <w:szCs w:val="24"/>
        </w:rPr>
      </w:pPr>
      <w:r w:rsidRPr="001F1C58">
        <w:rPr>
          <w:rFonts w:ascii="Times New Roman" w:hAnsi="Times New Roman"/>
          <w:b/>
          <w:sz w:val="24"/>
          <w:szCs w:val="24"/>
        </w:rPr>
        <w:t>Дети латентного периода (5-7 лет)</w:t>
      </w:r>
    </w:p>
    <w:p w:rsidR="001F1C58" w:rsidRPr="001F1C58" w:rsidRDefault="001F1C58" w:rsidP="001F1C58">
      <w:pPr>
        <w:spacing w:after="0" w:line="240" w:lineRule="auto"/>
        <w:ind w:firstLine="709"/>
        <w:jc w:val="both"/>
        <w:rPr>
          <w:rFonts w:ascii="Times New Roman" w:hAnsi="Times New Roman"/>
          <w:color w:val="000000"/>
          <w:sz w:val="24"/>
          <w:szCs w:val="24"/>
        </w:rPr>
      </w:pPr>
      <w:r w:rsidRPr="001F1C58">
        <w:rPr>
          <w:rFonts w:ascii="Times New Roman" w:hAnsi="Times New Roman"/>
          <w:color w:val="000000"/>
          <w:sz w:val="24"/>
          <w:szCs w:val="24"/>
        </w:rPr>
        <w:t>Возраст от 5-ти  до 7-ми лет принято считать латентным (скрытым) в отношении сексуальности. Исследовательские интересы ребенка перемещаются от изучения собственных гениталий к изучению сексуальных отношений людей вообще. Внешне создается  впечатление, что у ребенка пропал интерес к интимной жизни взрослых. Однако это не так. Просто чувственные переживания временно переходят во внутренний план.</w:t>
      </w:r>
    </w:p>
    <w:p w:rsidR="001F1C58" w:rsidRPr="001F1C58" w:rsidRDefault="001F1C58" w:rsidP="001F1C58">
      <w:pPr>
        <w:spacing w:after="0" w:line="240" w:lineRule="auto"/>
        <w:ind w:firstLine="709"/>
        <w:jc w:val="both"/>
        <w:rPr>
          <w:rFonts w:ascii="Times New Roman" w:hAnsi="Times New Roman"/>
          <w:b/>
          <w:color w:val="000000"/>
          <w:sz w:val="24"/>
          <w:szCs w:val="24"/>
        </w:rPr>
      </w:pPr>
      <w:r w:rsidRPr="001F1C58">
        <w:rPr>
          <w:rFonts w:ascii="Times New Roman" w:hAnsi="Times New Roman"/>
          <w:b/>
          <w:color w:val="000000"/>
          <w:sz w:val="24"/>
          <w:szCs w:val="24"/>
        </w:rPr>
        <w:t>Дети младшего школьного возраста (8-11 лет)</w:t>
      </w:r>
    </w:p>
    <w:p w:rsidR="001F1C58" w:rsidRPr="001F1C58" w:rsidRDefault="001F1C58" w:rsidP="001F1C58">
      <w:pPr>
        <w:spacing w:after="0" w:line="240" w:lineRule="auto"/>
        <w:ind w:firstLine="709"/>
        <w:jc w:val="both"/>
        <w:rPr>
          <w:rFonts w:ascii="Times New Roman" w:hAnsi="Times New Roman"/>
          <w:color w:val="000000"/>
          <w:sz w:val="24"/>
          <w:szCs w:val="24"/>
        </w:rPr>
      </w:pPr>
      <w:r w:rsidRPr="001F1C58">
        <w:rPr>
          <w:rFonts w:ascii="Times New Roman" w:hAnsi="Times New Roman"/>
          <w:color w:val="000000"/>
          <w:sz w:val="24"/>
          <w:szCs w:val="24"/>
        </w:rPr>
        <w:t>У некоторых детей период полового созревания наступает еще в начальных классах школы. У девочек в 10 лет может начаться менструация, а у некоторых мальчиков начинают расти лобковые волосы и появляется способность доводить мастурбацию до эякуляции.</w:t>
      </w:r>
    </w:p>
    <w:p w:rsidR="001F1C58" w:rsidRPr="001F1C58" w:rsidRDefault="001F1C58" w:rsidP="001F1C58">
      <w:pPr>
        <w:spacing w:after="0" w:line="240" w:lineRule="auto"/>
        <w:ind w:firstLine="709"/>
        <w:jc w:val="both"/>
        <w:rPr>
          <w:rFonts w:ascii="Times New Roman" w:hAnsi="Times New Roman"/>
          <w:color w:val="000000"/>
          <w:sz w:val="24"/>
          <w:szCs w:val="24"/>
        </w:rPr>
      </w:pPr>
      <w:r w:rsidRPr="001F1C58">
        <w:rPr>
          <w:rFonts w:ascii="Times New Roman" w:hAnsi="Times New Roman"/>
          <w:color w:val="000000"/>
          <w:sz w:val="24"/>
          <w:szCs w:val="24"/>
        </w:rPr>
        <w:t xml:space="preserve">Дети младшего подросткового возраста (10-11 лет)  больше сосредоточены на социальных отношениях и ожиданиях, и начинают испытывать более ясные сексуальные чувства. К этому времени относятся «агрессивные ухаживания» мальчиков  за понравившимися девочками в качестве знака внимания. Надо сказать, что в последние годы в этом плане явно возросла активность девочек. Свое внимание мальчикам они выражают записками, бесконечными звонками, </w:t>
      </w:r>
      <w:proofErr w:type="spellStart"/>
      <w:r w:rsidRPr="001F1C58">
        <w:rPr>
          <w:rFonts w:ascii="Times New Roman" w:hAnsi="Times New Roman"/>
          <w:color w:val="000000"/>
          <w:sz w:val="24"/>
          <w:szCs w:val="24"/>
        </w:rPr>
        <w:t>SMS-ками</w:t>
      </w:r>
      <w:proofErr w:type="spellEnd"/>
      <w:r w:rsidRPr="001F1C58">
        <w:rPr>
          <w:rFonts w:ascii="Times New Roman" w:hAnsi="Times New Roman"/>
          <w:color w:val="000000"/>
          <w:sz w:val="24"/>
          <w:szCs w:val="24"/>
        </w:rPr>
        <w:t>, чем вызывают крайнее раздражение родителей «объектов внимания». Мамы мальчиков начинают воспринимать девочек как хищниц, в то время как они лишь проверяют с помощью телефона свои расцветающие навыки общения с противоположным полом и уж точно ни для кого не представляют угрозы.</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color w:val="000000"/>
          <w:sz w:val="24"/>
          <w:szCs w:val="24"/>
        </w:rPr>
        <w:t>Дети школьного возраста могут продолжать</w:t>
      </w:r>
      <w:r w:rsidRPr="001F1C58">
        <w:rPr>
          <w:rFonts w:ascii="Times New Roman" w:hAnsi="Times New Roman"/>
          <w:sz w:val="24"/>
          <w:szCs w:val="24"/>
        </w:rPr>
        <w:t>игровые исследования сексуальной сферы, экспериментировать с поцелуями, ласками через одежду и под нею, ощупыванием гениталий  друг друга. Они находят грязные шутки исключительно смешными, хотя часто не понимают, о чем идет речь; занимаются сексуально окрашенными играми, например, мальчики могут соревноваться в том, кто пустит струю мочи дальше всех.</w:t>
      </w:r>
    </w:p>
    <w:p w:rsidR="001F1C58" w:rsidRPr="001F1C58" w:rsidRDefault="001F1C58" w:rsidP="001F1C58">
      <w:pPr>
        <w:spacing w:after="0" w:line="240" w:lineRule="auto"/>
        <w:ind w:firstLine="709"/>
        <w:jc w:val="both"/>
        <w:rPr>
          <w:rFonts w:ascii="Times New Roman" w:hAnsi="Times New Roman"/>
          <w:b/>
          <w:sz w:val="24"/>
          <w:szCs w:val="24"/>
        </w:rPr>
      </w:pPr>
      <w:r w:rsidRPr="001F1C58">
        <w:rPr>
          <w:rFonts w:ascii="Times New Roman" w:hAnsi="Times New Roman"/>
          <w:b/>
          <w:sz w:val="24"/>
          <w:szCs w:val="24"/>
        </w:rPr>
        <w:t>Подростковый возраст (12-18 лет)</w:t>
      </w:r>
    </w:p>
    <w:p w:rsidR="001F1C58" w:rsidRPr="001F1C58" w:rsidRDefault="001F1C58" w:rsidP="001F1C58">
      <w:pPr>
        <w:spacing w:after="0" w:line="240" w:lineRule="auto"/>
        <w:ind w:firstLine="709"/>
        <w:jc w:val="both"/>
        <w:rPr>
          <w:rFonts w:ascii="Times New Roman" w:hAnsi="Times New Roman"/>
          <w:b/>
          <w:sz w:val="24"/>
          <w:szCs w:val="24"/>
        </w:rPr>
      </w:pPr>
      <w:r w:rsidRPr="001F1C58">
        <w:rPr>
          <w:rFonts w:ascii="Times New Roman" w:hAnsi="Times New Roman"/>
          <w:sz w:val="24"/>
          <w:szCs w:val="24"/>
        </w:rPr>
        <w:t xml:space="preserve">   Подростковый период – это время полового созревания. И биология, и культура как будто сговорились, чтобы ускорить сексуальное  развитие современных детей – мальчиков и девочек. Уже давно признано, что благодаря улучшенному питанию и сокращению инфекционных заболеваний дети развиваются в сексуальном плане почти на два года быстрее, чем тридцать лет назад. Более раннее начало созревания у всех детей заставляет подростков действовать подобно взрослым задолго до того, как они становятся готовы к этому эмоционально и интеллектуально. </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Важная особенность подростковой сексуальности  – ее экспериментальный характер. Открывая свои сексуальные реакции, подросток с разных сторон исследует их. Ни в каком другом возрасте не наблюдается такого большого числа случаев </w:t>
      </w:r>
      <w:r w:rsidRPr="001F1C58">
        <w:rPr>
          <w:rFonts w:ascii="Times New Roman" w:hAnsi="Times New Roman"/>
          <w:sz w:val="24"/>
          <w:szCs w:val="24"/>
        </w:rPr>
        <w:lastRenderedPageBreak/>
        <w:t xml:space="preserve">отклоняющегося, близкого к патологии поведения, чем в 12-15 лет. От взрослых требуются большие знания  и такт, чтобы отличить действительно тревожные сигналы, требующие квалифицированного психологического или медицинского вмешательства, от внешне похожих на них и, тем не менее, вполне естественных для этого возраста форм сексуального «экспериментирования». На </w:t>
      </w:r>
      <w:proofErr w:type="gramStart"/>
      <w:r w:rsidRPr="001F1C58">
        <w:rPr>
          <w:rFonts w:ascii="Times New Roman" w:hAnsi="Times New Roman"/>
          <w:sz w:val="24"/>
          <w:szCs w:val="24"/>
        </w:rPr>
        <w:t>последних</w:t>
      </w:r>
      <w:proofErr w:type="gramEnd"/>
      <w:r w:rsidRPr="001F1C58">
        <w:rPr>
          <w:rFonts w:ascii="Times New Roman" w:hAnsi="Times New Roman"/>
          <w:sz w:val="24"/>
          <w:szCs w:val="24"/>
        </w:rPr>
        <w:t xml:space="preserve"> как раз  не надо фиксировать внимания, чтобы не нанести подростку психологическую травму, внушив ему мысль, что у него что-то не так. Надо сказать, что даже квалифицированному специалисту подчас трудно отличить одно от другого.</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Самая массовая форма сексуального удовлетворения в подростковом возрасте – мастурбация (самоудовлетворение, онанизм). У мальчиков она быстро нарастает после 12 лет, достигая своего «пика» в 15-16 лет. Мальчики могут заниматься ею в присутствии сверстников. Девочки начинают мастурбировать позже и делают это реже. </w:t>
      </w:r>
    </w:p>
    <w:p w:rsidR="001F1C58" w:rsidRPr="001F1C58" w:rsidRDefault="001F1C58" w:rsidP="001F1C58">
      <w:pPr>
        <w:spacing w:after="0" w:line="240" w:lineRule="auto"/>
        <w:ind w:firstLine="709"/>
        <w:jc w:val="both"/>
        <w:rPr>
          <w:rFonts w:ascii="Times New Roman" w:hAnsi="Times New Roman"/>
          <w:sz w:val="24"/>
          <w:szCs w:val="24"/>
        </w:rPr>
      </w:pPr>
      <w:proofErr w:type="spellStart"/>
      <w:r w:rsidRPr="001F1C58">
        <w:rPr>
          <w:rFonts w:ascii="Times New Roman" w:hAnsi="Times New Roman"/>
          <w:sz w:val="24"/>
          <w:szCs w:val="24"/>
        </w:rPr>
        <w:t>Мастурбационная</w:t>
      </w:r>
      <w:proofErr w:type="spellEnd"/>
      <w:r w:rsidRPr="001F1C58">
        <w:rPr>
          <w:rFonts w:ascii="Times New Roman" w:hAnsi="Times New Roman"/>
          <w:sz w:val="24"/>
          <w:szCs w:val="24"/>
        </w:rPr>
        <w:t xml:space="preserve"> тревожность, которая отравляла жизнь многим поколениям мужчин и женщин, похоже постепенно отходит в прошлое. Тем не менее, для подростков этот вопрос продолжает оставаться деликатным. Мальчики знают, что мастурбация  - явление массовое, тем не менее, они стыдятся этой «дурной привычки» и тщательно скрывают ее. Разрядка полового влечения для них еще слишком нова, чтобы не казаться предосудительной.</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В раннем подростковом возрасте нередко проявляется </w:t>
      </w:r>
      <w:r w:rsidRPr="001F1C58">
        <w:rPr>
          <w:rFonts w:ascii="Times New Roman" w:eastAsia="PalatinoLinotype-Bold" w:hAnsi="Times New Roman"/>
          <w:sz w:val="24"/>
          <w:szCs w:val="24"/>
        </w:rPr>
        <w:t xml:space="preserve">юношеский </w:t>
      </w:r>
      <w:proofErr w:type="spellStart"/>
      <w:r w:rsidRPr="001F1C58">
        <w:rPr>
          <w:rFonts w:ascii="Times New Roman" w:eastAsia="PalatinoLinotype-Bold" w:hAnsi="Times New Roman"/>
          <w:sz w:val="24"/>
          <w:szCs w:val="24"/>
        </w:rPr>
        <w:t>гомоэротизм</w:t>
      </w:r>
      <w:proofErr w:type="spellEnd"/>
      <w:r w:rsidRPr="001F1C58">
        <w:rPr>
          <w:rFonts w:ascii="Times New Roman" w:hAnsi="Times New Roman"/>
          <w:sz w:val="24"/>
          <w:szCs w:val="24"/>
        </w:rPr>
        <w:t xml:space="preserve">— влечение к детям того же пола, имеющее характер пылкой дружбы. Дети испытывают тягу друг к другу, стараются общаться как можно более тесно, но не переходят к собственно сексуальным действиям и уверены, что они «просто друзья». Подростковый </w:t>
      </w:r>
      <w:proofErr w:type="spellStart"/>
      <w:r w:rsidRPr="001F1C58">
        <w:rPr>
          <w:rFonts w:ascii="Times New Roman" w:hAnsi="Times New Roman"/>
          <w:sz w:val="24"/>
          <w:szCs w:val="24"/>
        </w:rPr>
        <w:t>гомоэротизм</w:t>
      </w:r>
      <w:proofErr w:type="spellEnd"/>
      <w:r w:rsidRPr="001F1C58">
        <w:rPr>
          <w:rFonts w:ascii="Times New Roman" w:hAnsi="Times New Roman"/>
          <w:sz w:val="24"/>
          <w:szCs w:val="24"/>
        </w:rPr>
        <w:t xml:space="preserve"> является нормальной стадией развития и ни в коем случае не говорит о гомосексуализме ребенка. Это скорее некий защитный механизм, позволяющий ребенку, с одной стороны, пережить опыт психологической близости и доверительного, интимного общения, с другой — не провоцирующий его к слишком раннему началу половой жизни, как это было бы возможно в случае близкого общения с противоположным полом. По сути, эту же функцию выполняет подростковое «</w:t>
      </w:r>
      <w:proofErr w:type="spellStart"/>
      <w:r w:rsidRPr="001F1C58">
        <w:rPr>
          <w:rFonts w:ascii="Times New Roman" w:hAnsi="Times New Roman"/>
          <w:sz w:val="24"/>
          <w:szCs w:val="24"/>
        </w:rPr>
        <w:t>фанатство</w:t>
      </w:r>
      <w:proofErr w:type="spellEnd"/>
      <w:r w:rsidRPr="001F1C58">
        <w:rPr>
          <w:rFonts w:ascii="Times New Roman" w:hAnsi="Times New Roman"/>
          <w:sz w:val="24"/>
          <w:szCs w:val="24"/>
        </w:rPr>
        <w:t>» — любовь к шоу</w:t>
      </w:r>
      <w:r w:rsidRPr="001F1C58">
        <w:rPr>
          <w:sz w:val="24"/>
          <w:szCs w:val="24"/>
        </w:rPr>
        <w:t>‐</w:t>
      </w:r>
      <w:r w:rsidRPr="001F1C58">
        <w:rPr>
          <w:rFonts w:ascii="Times New Roman" w:hAnsi="Times New Roman"/>
          <w:sz w:val="24"/>
          <w:szCs w:val="24"/>
        </w:rPr>
        <w:t>звездам и влюбленность в учителей или взрослых друзей семьи. Это опыт пылкой влюбленности, при том    что реальный секс практически исключен.</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Начало половой жизни долгое время было темой для высказываний типа: «Лучший способ половой жизни для молодежи - воздержание». Однако обратимся к фактам. Часть подростков  начинают сексуальные отношения уже  в школьном возрасте. Первый половой контакт сегодня не подготовка к браку, как это часто бывало раньше, а как бы выполнение некоего нормативного обязательства, вроде получения аттестата зрелости. По данным многочисленных исследований в первую половую связь в наше время подростки вступают в среднем на 2 года раньше, чем прежде; кроме того,  уменьшается разница в этом отношении между юношами и девушками. Особенно велики сдвиги у девочек: в младших возрастах сексуальное сближение чаще инициируют не мальчики, а девочки. </w:t>
      </w:r>
    </w:p>
    <w:p w:rsidR="001F1C58" w:rsidRPr="001F1C58" w:rsidRDefault="001F1C58" w:rsidP="001F1C58">
      <w:pPr>
        <w:autoSpaceDE w:val="0"/>
        <w:autoSpaceDN w:val="0"/>
        <w:adjustRightInd w:val="0"/>
        <w:spacing w:after="0" w:line="240" w:lineRule="auto"/>
        <w:ind w:firstLine="709"/>
        <w:jc w:val="both"/>
        <w:rPr>
          <w:rFonts w:ascii="Times New Roman" w:hAnsi="Times New Roman"/>
          <w:sz w:val="24"/>
          <w:szCs w:val="24"/>
        </w:rPr>
      </w:pPr>
      <w:proofErr w:type="gramStart"/>
      <w:r w:rsidRPr="001F1C58">
        <w:rPr>
          <w:rFonts w:ascii="Times New Roman" w:eastAsia="PalatinoLinotype-Roman" w:hAnsi="Times New Roman"/>
          <w:bCs/>
          <w:iCs/>
          <w:sz w:val="24"/>
          <w:szCs w:val="24"/>
        </w:rPr>
        <w:t>Сегодня нередко случается, что подростки, особенно девочки, идут на половой контакт, на самом деле не испытывая никакого сексуального желания, а по социальным причинам: «все уже, а я…», «иначе он меня бросит», «подруга будет смеяться» и т. д.  Родителям хорошо бы  объяснить девочке, что секс хорош только тогда, когда им занимаются добровольно и с удовольствием.</w:t>
      </w:r>
      <w:proofErr w:type="gramEnd"/>
      <w:r w:rsidRPr="001F1C58">
        <w:rPr>
          <w:rFonts w:ascii="Times New Roman" w:eastAsia="PalatinoLinotype-Roman" w:hAnsi="Times New Roman"/>
          <w:bCs/>
          <w:iCs/>
          <w:sz w:val="24"/>
          <w:szCs w:val="24"/>
        </w:rPr>
        <w:t xml:space="preserve"> Начало же половой жизни «через силу» может привести к половой холодности, </w:t>
      </w:r>
      <w:proofErr w:type="spellStart"/>
      <w:r w:rsidRPr="001F1C58">
        <w:rPr>
          <w:rFonts w:ascii="Times New Roman" w:eastAsia="PalatinoLinotype-Roman" w:hAnsi="Times New Roman"/>
          <w:bCs/>
          <w:iCs/>
          <w:sz w:val="24"/>
          <w:szCs w:val="24"/>
        </w:rPr>
        <w:t>аноргазмии</w:t>
      </w:r>
      <w:proofErr w:type="spellEnd"/>
      <w:r w:rsidRPr="001F1C58">
        <w:rPr>
          <w:rFonts w:ascii="Times New Roman" w:eastAsia="PalatinoLinotype-Roman" w:hAnsi="Times New Roman"/>
          <w:bCs/>
          <w:iCs/>
          <w:sz w:val="24"/>
          <w:szCs w:val="24"/>
        </w:rPr>
        <w:t xml:space="preserve"> и обделить женщину в отношении сексуального удовольствия на всю жизнь. </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Для многих российских мальчиков-подростков сексуальный дебют остается одноразовым событием, своего рода «пробным шаром», тогда как их сверстницы, раз начав половую жизнь, продолжают ее более или менее регулярно.</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Тем не менее, интенсивность проявления сексуальных переживаний  в поведении во многом зависит от особенности личности подростка,  отношений с родителями, особенностей среды.  Одни подростки экспериментируют со многими формами  половых контактов, включая поцелуи, ласки, взаимное ощупывание, </w:t>
      </w:r>
      <w:proofErr w:type="spellStart"/>
      <w:r w:rsidRPr="001F1C58">
        <w:rPr>
          <w:rFonts w:ascii="Times New Roman" w:hAnsi="Times New Roman"/>
          <w:sz w:val="24"/>
          <w:szCs w:val="24"/>
        </w:rPr>
        <w:t>петтинг</w:t>
      </w:r>
      <w:proofErr w:type="spellEnd"/>
      <w:r w:rsidRPr="001F1C58">
        <w:rPr>
          <w:rFonts w:ascii="Times New Roman" w:hAnsi="Times New Roman"/>
          <w:sz w:val="24"/>
          <w:szCs w:val="24"/>
        </w:rPr>
        <w:t xml:space="preserve">, оральный секс, </w:t>
      </w:r>
      <w:r w:rsidRPr="001F1C58">
        <w:rPr>
          <w:rFonts w:ascii="Times New Roman" w:hAnsi="Times New Roman"/>
          <w:sz w:val="24"/>
          <w:szCs w:val="24"/>
        </w:rPr>
        <w:lastRenderedPageBreak/>
        <w:t>гомосексуальные контакты и собственно половые  сношения. Другие воздерживаются от всего этого до достижения старшего подросткового возраста или до совершеннолетия.</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У всех подростков есть сексуальная жизнь – реальная или в фантазиях. Размышления о сексе и разнообразный сексуальный опыт являются важной частью взросления. Мудрые родители осознают, что молодежь склонна к рискованным поступкам, и хотят, чтобы их подрастающие дети сделали безопасный и здоровый выбор, даже если он противоречит родительским ценностям. Передавать собственные ценности и нормы морали лучше всего на личном примере.  Поэтому отдавайте себе полный отчет в том, как вы говорите и действуете на глазах у подростка. Они наблюдают и подражают вам, даже не осознавая этого.</w:t>
      </w:r>
    </w:p>
    <w:p w:rsidR="001F1C58" w:rsidRPr="001F1C58" w:rsidRDefault="001F1C58" w:rsidP="001F1C58">
      <w:pPr>
        <w:spacing w:after="0" w:line="240" w:lineRule="auto"/>
        <w:ind w:firstLine="709"/>
        <w:jc w:val="both"/>
        <w:rPr>
          <w:rFonts w:ascii="Times New Roman" w:hAnsi="Times New Roman"/>
          <w:sz w:val="24"/>
          <w:szCs w:val="24"/>
        </w:rPr>
      </w:pPr>
    </w:p>
    <w:p w:rsidR="00C703EB" w:rsidRPr="00C703EB" w:rsidRDefault="00C703EB" w:rsidP="00C703EB">
      <w:pPr>
        <w:jc w:val="right"/>
        <w:rPr>
          <w:rFonts w:ascii="Times New Roman" w:hAnsi="Times New Roman" w:cs="Times New Roman"/>
          <w:sz w:val="24"/>
          <w:szCs w:val="24"/>
        </w:rPr>
      </w:pPr>
    </w:p>
    <w:sectPr w:rsidR="00C703EB" w:rsidRPr="00C703EB" w:rsidSect="001407F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PalatinoLinotype-Bold">
    <w:altName w:val="MS Mincho"/>
    <w:charset w:val="80"/>
    <w:family w:val="auto"/>
    <w:pitch w:val="default"/>
    <w:sig w:usb0="00000000" w:usb1="00000000" w:usb2="00000000" w:usb3="00000000" w:csb0="00000000" w:csb1="00000000"/>
  </w:font>
  <w:font w:name="PalatinoLinotype-Roman">
    <w:altName w:val="MS Mincho"/>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B91"/>
    <w:multiLevelType w:val="multilevel"/>
    <w:tmpl w:val="B842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F26014"/>
    <w:multiLevelType w:val="multilevel"/>
    <w:tmpl w:val="4ABC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6013C0"/>
    <w:multiLevelType w:val="multilevel"/>
    <w:tmpl w:val="CF600A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A64150"/>
    <w:multiLevelType w:val="multilevel"/>
    <w:tmpl w:val="B4E083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653"/>
    <w:multiLevelType w:val="multilevel"/>
    <w:tmpl w:val="7BB0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7D2A20"/>
    <w:multiLevelType w:val="multilevel"/>
    <w:tmpl w:val="6DFE28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AC1B0C"/>
    <w:multiLevelType w:val="multilevel"/>
    <w:tmpl w:val="96D4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FF467D"/>
    <w:multiLevelType w:val="multilevel"/>
    <w:tmpl w:val="E13A2C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22A797C"/>
    <w:multiLevelType w:val="multilevel"/>
    <w:tmpl w:val="9B0A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A91ABC"/>
    <w:multiLevelType w:val="multilevel"/>
    <w:tmpl w:val="C540D8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6C24B93"/>
    <w:multiLevelType w:val="multilevel"/>
    <w:tmpl w:val="0DE66F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8331377"/>
    <w:multiLevelType w:val="multilevel"/>
    <w:tmpl w:val="CA0473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186D3EEA"/>
    <w:multiLevelType w:val="multilevel"/>
    <w:tmpl w:val="D1D42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B71101"/>
    <w:multiLevelType w:val="multilevel"/>
    <w:tmpl w:val="174E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CDF586C"/>
    <w:multiLevelType w:val="multilevel"/>
    <w:tmpl w:val="D708C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B6308C"/>
    <w:multiLevelType w:val="multilevel"/>
    <w:tmpl w:val="494EA8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1FFC400F"/>
    <w:multiLevelType w:val="multilevel"/>
    <w:tmpl w:val="642EA7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21C423B2"/>
    <w:multiLevelType w:val="multilevel"/>
    <w:tmpl w:val="38FE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38D01A1"/>
    <w:multiLevelType w:val="hybridMultilevel"/>
    <w:tmpl w:val="4ED6DA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77A381F"/>
    <w:multiLevelType w:val="multilevel"/>
    <w:tmpl w:val="9EFA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81152CF"/>
    <w:multiLevelType w:val="multilevel"/>
    <w:tmpl w:val="3C3AD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C91213"/>
    <w:multiLevelType w:val="multilevel"/>
    <w:tmpl w:val="1352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D572E9E"/>
    <w:multiLevelType w:val="multilevel"/>
    <w:tmpl w:val="2E9C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FC56656"/>
    <w:multiLevelType w:val="multilevel"/>
    <w:tmpl w:val="6332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0782ED4"/>
    <w:multiLevelType w:val="multilevel"/>
    <w:tmpl w:val="872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0AE3E38"/>
    <w:multiLevelType w:val="multilevel"/>
    <w:tmpl w:val="5BF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29A75AA"/>
    <w:multiLevelType w:val="hybridMultilevel"/>
    <w:tmpl w:val="A4F863BC"/>
    <w:lvl w:ilvl="0" w:tplc="7AEE6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32A1085"/>
    <w:multiLevelType w:val="multilevel"/>
    <w:tmpl w:val="E6BC7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4B41D17"/>
    <w:multiLevelType w:val="multilevel"/>
    <w:tmpl w:val="5B90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8F310F0"/>
    <w:multiLevelType w:val="multilevel"/>
    <w:tmpl w:val="02969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CC0AC0"/>
    <w:multiLevelType w:val="multilevel"/>
    <w:tmpl w:val="1AD4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BBD0C27"/>
    <w:multiLevelType w:val="multilevel"/>
    <w:tmpl w:val="AF1A06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3D1A4C19"/>
    <w:multiLevelType w:val="multilevel"/>
    <w:tmpl w:val="1F9287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40A706CE"/>
    <w:multiLevelType w:val="multilevel"/>
    <w:tmpl w:val="6EB0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0F6585A"/>
    <w:multiLevelType w:val="multilevel"/>
    <w:tmpl w:val="95E0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45B1B50"/>
    <w:multiLevelType w:val="multilevel"/>
    <w:tmpl w:val="0106AC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44CD3C52"/>
    <w:multiLevelType w:val="multilevel"/>
    <w:tmpl w:val="C8F6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60B4BAB"/>
    <w:multiLevelType w:val="multilevel"/>
    <w:tmpl w:val="3F2A8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79E38DB"/>
    <w:multiLevelType w:val="multilevel"/>
    <w:tmpl w:val="F1A03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481D3BCA"/>
    <w:multiLevelType w:val="multilevel"/>
    <w:tmpl w:val="EB54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B5534F0"/>
    <w:multiLevelType w:val="multilevel"/>
    <w:tmpl w:val="472004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AB7883"/>
    <w:multiLevelType w:val="hybridMultilevel"/>
    <w:tmpl w:val="78FE4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E9D17B5"/>
    <w:multiLevelType w:val="multilevel"/>
    <w:tmpl w:val="55EE0C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51A57CDD"/>
    <w:multiLevelType w:val="multilevel"/>
    <w:tmpl w:val="0BF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24144A1"/>
    <w:multiLevelType w:val="multilevel"/>
    <w:tmpl w:val="218428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nsid w:val="55E63252"/>
    <w:multiLevelType w:val="multilevel"/>
    <w:tmpl w:val="8402D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AE97945"/>
    <w:multiLevelType w:val="multilevel"/>
    <w:tmpl w:val="3838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E373163"/>
    <w:multiLevelType w:val="multilevel"/>
    <w:tmpl w:val="C704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F6E5946"/>
    <w:multiLevelType w:val="multilevel"/>
    <w:tmpl w:val="50B82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2162291"/>
    <w:multiLevelType w:val="multilevel"/>
    <w:tmpl w:val="A48E6D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97E331E"/>
    <w:multiLevelType w:val="multilevel"/>
    <w:tmpl w:val="7A7A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D4819C7"/>
    <w:multiLevelType w:val="multilevel"/>
    <w:tmpl w:val="3A1EE8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D4A643E"/>
    <w:multiLevelType w:val="multilevel"/>
    <w:tmpl w:val="C2BAE1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nsid w:val="7D602553"/>
    <w:multiLevelType w:val="multilevel"/>
    <w:tmpl w:val="57E447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6"/>
  </w:num>
  <w:num w:numId="2">
    <w:abstractNumId w:val="27"/>
  </w:num>
  <w:num w:numId="3">
    <w:abstractNumId w:val="29"/>
  </w:num>
  <w:num w:numId="4">
    <w:abstractNumId w:val="33"/>
  </w:num>
  <w:num w:numId="5">
    <w:abstractNumId w:val="21"/>
  </w:num>
  <w:num w:numId="6">
    <w:abstractNumId w:val="36"/>
  </w:num>
  <w:num w:numId="7">
    <w:abstractNumId w:val="24"/>
  </w:num>
  <w:num w:numId="8">
    <w:abstractNumId w:val="43"/>
  </w:num>
  <w:num w:numId="9">
    <w:abstractNumId w:val="16"/>
  </w:num>
  <w:num w:numId="10">
    <w:abstractNumId w:val="11"/>
  </w:num>
  <w:num w:numId="11">
    <w:abstractNumId w:val="44"/>
  </w:num>
  <w:num w:numId="12">
    <w:abstractNumId w:val="32"/>
  </w:num>
  <w:num w:numId="13">
    <w:abstractNumId w:val="42"/>
  </w:num>
  <w:num w:numId="14">
    <w:abstractNumId w:val="28"/>
  </w:num>
  <w:num w:numId="15">
    <w:abstractNumId w:val="14"/>
  </w:num>
  <w:num w:numId="16">
    <w:abstractNumId w:val="2"/>
  </w:num>
  <w:num w:numId="17">
    <w:abstractNumId w:val="49"/>
  </w:num>
  <w:num w:numId="18">
    <w:abstractNumId w:val="45"/>
  </w:num>
  <w:num w:numId="19">
    <w:abstractNumId w:val="37"/>
  </w:num>
  <w:num w:numId="20">
    <w:abstractNumId w:val="40"/>
  </w:num>
  <w:num w:numId="21">
    <w:abstractNumId w:val="5"/>
  </w:num>
  <w:num w:numId="22">
    <w:abstractNumId w:val="12"/>
  </w:num>
  <w:num w:numId="23">
    <w:abstractNumId w:val="3"/>
  </w:num>
  <w:num w:numId="24">
    <w:abstractNumId w:val="0"/>
  </w:num>
  <w:num w:numId="25">
    <w:abstractNumId w:val="17"/>
  </w:num>
  <w:num w:numId="26">
    <w:abstractNumId w:val="19"/>
  </w:num>
  <w:num w:numId="27">
    <w:abstractNumId w:val="8"/>
  </w:num>
  <w:num w:numId="28">
    <w:abstractNumId w:val="23"/>
  </w:num>
  <w:num w:numId="29">
    <w:abstractNumId w:val="46"/>
  </w:num>
  <w:num w:numId="30">
    <w:abstractNumId w:val="6"/>
  </w:num>
  <w:num w:numId="31">
    <w:abstractNumId w:val="35"/>
  </w:num>
  <w:num w:numId="32">
    <w:abstractNumId w:val="7"/>
  </w:num>
  <w:num w:numId="33">
    <w:abstractNumId w:val="20"/>
  </w:num>
  <w:num w:numId="34">
    <w:abstractNumId w:val="48"/>
  </w:num>
  <w:num w:numId="35">
    <w:abstractNumId w:val="51"/>
  </w:num>
  <w:num w:numId="36">
    <w:abstractNumId w:val="39"/>
  </w:num>
  <w:num w:numId="37">
    <w:abstractNumId w:val="25"/>
  </w:num>
  <w:num w:numId="38">
    <w:abstractNumId w:val="53"/>
  </w:num>
  <w:num w:numId="39">
    <w:abstractNumId w:val="31"/>
  </w:num>
  <w:num w:numId="40">
    <w:abstractNumId w:val="10"/>
  </w:num>
  <w:num w:numId="41">
    <w:abstractNumId w:val="15"/>
  </w:num>
  <w:num w:numId="42">
    <w:abstractNumId w:val="52"/>
  </w:num>
  <w:num w:numId="43">
    <w:abstractNumId w:val="22"/>
  </w:num>
  <w:num w:numId="44">
    <w:abstractNumId w:val="47"/>
  </w:num>
  <w:num w:numId="45">
    <w:abstractNumId w:val="13"/>
  </w:num>
  <w:num w:numId="46">
    <w:abstractNumId w:val="4"/>
  </w:num>
  <w:num w:numId="47">
    <w:abstractNumId w:val="1"/>
  </w:num>
  <w:num w:numId="48">
    <w:abstractNumId w:val="34"/>
  </w:num>
  <w:num w:numId="49">
    <w:abstractNumId w:val="38"/>
  </w:num>
  <w:num w:numId="50">
    <w:abstractNumId w:val="9"/>
  </w:num>
  <w:num w:numId="51">
    <w:abstractNumId w:val="50"/>
  </w:num>
  <w:num w:numId="52">
    <w:abstractNumId w:val="30"/>
  </w:num>
  <w:num w:numId="53">
    <w:abstractNumId w:val="41"/>
  </w:num>
  <w:num w:numId="54">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23C1"/>
    <w:rsid w:val="001009FF"/>
    <w:rsid w:val="001407FB"/>
    <w:rsid w:val="001F1C58"/>
    <w:rsid w:val="00222F23"/>
    <w:rsid w:val="0048653C"/>
    <w:rsid w:val="005F1B0E"/>
    <w:rsid w:val="00905602"/>
    <w:rsid w:val="00BB1D12"/>
    <w:rsid w:val="00BE4D82"/>
    <w:rsid w:val="00C323C1"/>
    <w:rsid w:val="00C703EB"/>
    <w:rsid w:val="00D52202"/>
    <w:rsid w:val="00DC7AFF"/>
    <w:rsid w:val="00F95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D82"/>
  </w:style>
  <w:style w:type="paragraph" w:styleId="2">
    <w:name w:val="heading 2"/>
    <w:basedOn w:val="a"/>
    <w:next w:val="a"/>
    <w:link w:val="20"/>
    <w:uiPriority w:val="9"/>
    <w:semiHidden/>
    <w:unhideWhenUsed/>
    <w:qFormat/>
    <w:rsid w:val="00C703E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C703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C703EB"/>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522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D52202"/>
  </w:style>
  <w:style w:type="character" w:customStyle="1" w:styleId="contextualspellingandgrammarerror">
    <w:name w:val="contextualspellingandgrammarerror"/>
    <w:basedOn w:val="a0"/>
    <w:rsid w:val="00D52202"/>
  </w:style>
  <w:style w:type="character" w:customStyle="1" w:styleId="eop">
    <w:name w:val="eop"/>
    <w:basedOn w:val="a0"/>
    <w:rsid w:val="00D52202"/>
  </w:style>
  <w:style w:type="character" w:customStyle="1" w:styleId="spellingerror">
    <w:name w:val="spellingerror"/>
    <w:basedOn w:val="a0"/>
    <w:rsid w:val="00D52202"/>
  </w:style>
  <w:style w:type="character" w:customStyle="1" w:styleId="20">
    <w:name w:val="Заголовок 2 Знак"/>
    <w:basedOn w:val="a0"/>
    <w:link w:val="2"/>
    <w:uiPriority w:val="9"/>
    <w:semiHidden/>
    <w:rsid w:val="00C703E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C703EB"/>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semiHidden/>
    <w:rsid w:val="00C703EB"/>
    <w:rPr>
      <w:rFonts w:asciiTheme="majorHAnsi" w:eastAsiaTheme="majorEastAsia" w:hAnsiTheme="majorHAnsi" w:cstheme="majorBidi"/>
      <w:color w:val="2E74B5" w:themeColor="accent1" w:themeShade="BF"/>
    </w:rPr>
  </w:style>
  <w:style w:type="paragraph" w:styleId="a3">
    <w:name w:val="Normal (Web)"/>
    <w:basedOn w:val="a"/>
    <w:uiPriority w:val="99"/>
    <w:unhideWhenUsed/>
    <w:rsid w:val="00C70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03EB"/>
  </w:style>
  <w:style w:type="paragraph" w:styleId="21">
    <w:name w:val="Body Text 2"/>
    <w:basedOn w:val="a"/>
    <w:link w:val="22"/>
    <w:rsid w:val="001F1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F1C5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14088</Words>
  <Characters>80303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Dozina N</dc:creator>
  <cp:keywords/>
  <dc:description/>
  <cp:lastModifiedBy>Админ</cp:lastModifiedBy>
  <cp:revision>10</cp:revision>
  <dcterms:created xsi:type="dcterms:W3CDTF">2019-08-08T09:29:00Z</dcterms:created>
  <dcterms:modified xsi:type="dcterms:W3CDTF">2022-01-11T09:00:00Z</dcterms:modified>
</cp:coreProperties>
</file>